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Муниципальное бюджетное общеобразовательное учреждение</w:t>
      </w: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«Зырянская средняя общеобразовательная школа»</w:t>
      </w: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Зырянского района</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sz w:val="40"/>
          <w:szCs w:val="40"/>
        </w:rPr>
      </w:pPr>
    </w:p>
    <w:p w:rsidR="0083630B" w:rsidRPr="00375CC7" w:rsidRDefault="0083630B" w:rsidP="0083630B">
      <w:pPr>
        <w:jc w:val="center"/>
        <w:rPr>
          <w:rFonts w:ascii="Times New Roman" w:hAnsi="Times New Roman" w:cs="Times New Roman"/>
          <w:b/>
          <w:bCs/>
          <w:color w:val="000000" w:themeColor="text1"/>
          <w:sz w:val="40"/>
          <w:szCs w:val="40"/>
        </w:rPr>
      </w:pPr>
      <w:r w:rsidRPr="00375CC7">
        <w:rPr>
          <w:rFonts w:ascii="Times New Roman" w:hAnsi="Times New Roman" w:cs="Times New Roman"/>
          <w:b/>
          <w:bCs/>
          <w:color w:val="000000" w:themeColor="text1"/>
          <w:sz w:val="40"/>
          <w:szCs w:val="40"/>
        </w:rPr>
        <w:t>Публичный информационно-аналитический доклад</w:t>
      </w:r>
    </w:p>
    <w:p w:rsidR="0083630B" w:rsidRPr="00375CC7" w:rsidRDefault="0083630B" w:rsidP="0083630B">
      <w:pPr>
        <w:jc w:val="center"/>
        <w:rPr>
          <w:rFonts w:ascii="Times New Roman" w:hAnsi="Times New Roman" w:cs="Times New Roman"/>
          <w:b/>
          <w:bCs/>
          <w:color w:val="000000" w:themeColor="text1"/>
          <w:sz w:val="40"/>
          <w:szCs w:val="40"/>
        </w:rPr>
      </w:pPr>
      <w:proofErr w:type="gramStart"/>
      <w:r w:rsidRPr="00375CC7">
        <w:rPr>
          <w:rFonts w:ascii="Times New Roman" w:hAnsi="Times New Roman" w:cs="Times New Roman"/>
          <w:b/>
          <w:bCs/>
          <w:color w:val="000000" w:themeColor="text1"/>
          <w:sz w:val="40"/>
          <w:szCs w:val="40"/>
        </w:rPr>
        <w:t>о</w:t>
      </w:r>
      <w:proofErr w:type="gramEnd"/>
      <w:r w:rsidRPr="00375CC7">
        <w:rPr>
          <w:rFonts w:ascii="Times New Roman" w:hAnsi="Times New Roman" w:cs="Times New Roman"/>
          <w:b/>
          <w:bCs/>
          <w:color w:val="000000" w:themeColor="text1"/>
          <w:sz w:val="40"/>
          <w:szCs w:val="40"/>
        </w:rPr>
        <w:t xml:space="preserve"> состоянии и результатах  деятельности </w:t>
      </w:r>
    </w:p>
    <w:p w:rsidR="0083630B" w:rsidRPr="00375CC7" w:rsidRDefault="0083630B" w:rsidP="0083630B">
      <w:pPr>
        <w:jc w:val="center"/>
        <w:rPr>
          <w:rFonts w:ascii="Times New Roman" w:hAnsi="Times New Roman" w:cs="Times New Roman"/>
          <w:b/>
          <w:bCs/>
          <w:color w:val="000000" w:themeColor="text1"/>
          <w:sz w:val="40"/>
          <w:szCs w:val="40"/>
        </w:rPr>
      </w:pPr>
      <w:r w:rsidRPr="00375CC7">
        <w:rPr>
          <w:rFonts w:ascii="Times New Roman" w:hAnsi="Times New Roman" w:cs="Times New Roman"/>
          <w:b/>
          <w:bCs/>
          <w:color w:val="000000" w:themeColor="text1"/>
          <w:sz w:val="40"/>
          <w:szCs w:val="40"/>
        </w:rPr>
        <w:t>МБОУ «ЗСОШ» Зырянского района</w:t>
      </w:r>
    </w:p>
    <w:p w:rsidR="0083630B" w:rsidRPr="00375CC7" w:rsidRDefault="0083630B" w:rsidP="0083630B">
      <w:pPr>
        <w:jc w:val="center"/>
        <w:rPr>
          <w:rFonts w:ascii="Times New Roman" w:hAnsi="Times New Roman" w:cs="Times New Roman"/>
          <w:b/>
          <w:bCs/>
          <w:color w:val="000000" w:themeColor="text1"/>
          <w:sz w:val="40"/>
          <w:szCs w:val="40"/>
        </w:rPr>
      </w:pPr>
      <w:proofErr w:type="gramStart"/>
      <w:r w:rsidRPr="00375CC7">
        <w:rPr>
          <w:rFonts w:ascii="Times New Roman" w:hAnsi="Times New Roman" w:cs="Times New Roman"/>
          <w:b/>
          <w:bCs/>
          <w:color w:val="000000" w:themeColor="text1"/>
          <w:sz w:val="40"/>
          <w:szCs w:val="40"/>
        </w:rPr>
        <w:t>за</w:t>
      </w:r>
      <w:proofErr w:type="gramEnd"/>
      <w:r w:rsidRPr="00375CC7">
        <w:rPr>
          <w:rFonts w:ascii="Times New Roman" w:hAnsi="Times New Roman" w:cs="Times New Roman"/>
          <w:b/>
          <w:bCs/>
          <w:color w:val="000000" w:themeColor="text1"/>
          <w:sz w:val="40"/>
          <w:szCs w:val="40"/>
        </w:rPr>
        <w:t xml:space="preserve"> 2014-2015 учебный год.</w:t>
      </w:r>
    </w:p>
    <w:p w:rsidR="0083630B" w:rsidRPr="00375CC7" w:rsidRDefault="0083630B" w:rsidP="0083630B">
      <w:pPr>
        <w:jc w:val="center"/>
        <w:rPr>
          <w:rFonts w:ascii="Times New Roman" w:hAnsi="Times New Roman" w:cs="Times New Roman"/>
          <w:b/>
          <w:bCs/>
          <w:color w:val="000000" w:themeColor="text1"/>
          <w:sz w:val="40"/>
          <w:szCs w:val="40"/>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Default="0083630B" w:rsidP="0083630B">
      <w:pPr>
        <w:jc w:val="center"/>
        <w:rPr>
          <w:rFonts w:ascii="Times New Roman" w:hAnsi="Times New Roman" w:cs="Times New Roman"/>
          <w:b/>
          <w:bCs/>
          <w:color w:val="000000" w:themeColor="text1"/>
        </w:rPr>
      </w:pPr>
    </w:p>
    <w:p w:rsidR="003F68AD" w:rsidRDefault="003F68AD" w:rsidP="0083630B">
      <w:pPr>
        <w:jc w:val="center"/>
        <w:rPr>
          <w:rFonts w:ascii="Times New Roman" w:hAnsi="Times New Roman" w:cs="Times New Roman"/>
          <w:b/>
          <w:bCs/>
          <w:color w:val="000000" w:themeColor="text1"/>
        </w:rPr>
      </w:pPr>
    </w:p>
    <w:p w:rsidR="003F68AD" w:rsidRDefault="003F68AD" w:rsidP="0083630B">
      <w:pPr>
        <w:jc w:val="center"/>
        <w:rPr>
          <w:rFonts w:ascii="Times New Roman" w:hAnsi="Times New Roman" w:cs="Times New Roman"/>
          <w:b/>
          <w:bCs/>
          <w:color w:val="000000" w:themeColor="text1"/>
        </w:rPr>
      </w:pPr>
    </w:p>
    <w:p w:rsidR="003F68AD" w:rsidRPr="00375CC7" w:rsidRDefault="003F68AD"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с. Зырянское, 2014г.</w:t>
      </w:r>
    </w:p>
    <w:p w:rsidR="0083630B" w:rsidRPr="003F68AD" w:rsidRDefault="0083630B" w:rsidP="0083630B">
      <w:pPr>
        <w:jc w:val="center"/>
        <w:rPr>
          <w:rFonts w:ascii="Times New Roman" w:hAnsi="Times New Roman" w:cs="Times New Roman"/>
          <w:b/>
          <w:bCs/>
          <w:color w:val="000000" w:themeColor="text1"/>
          <w:sz w:val="28"/>
          <w:szCs w:val="28"/>
        </w:rPr>
      </w:pPr>
      <w:r w:rsidRPr="003F68AD">
        <w:rPr>
          <w:rFonts w:ascii="Times New Roman" w:hAnsi="Times New Roman" w:cs="Times New Roman"/>
          <w:b/>
          <w:bCs/>
          <w:color w:val="000000" w:themeColor="text1"/>
          <w:sz w:val="28"/>
          <w:szCs w:val="28"/>
        </w:rPr>
        <w:lastRenderedPageBreak/>
        <w:t>Введение</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 xml:space="preserve">Уважаемые обучающиеся, родители и </w:t>
      </w:r>
      <w:proofErr w:type="gramStart"/>
      <w:r w:rsidRPr="00375CC7">
        <w:rPr>
          <w:rFonts w:ascii="Times New Roman" w:hAnsi="Times New Roman" w:cs="Times New Roman"/>
          <w:b/>
          <w:bCs/>
          <w:color w:val="000000" w:themeColor="text1"/>
        </w:rPr>
        <w:t>друзья  школы</w:t>
      </w:r>
      <w:proofErr w:type="gramEnd"/>
      <w:r w:rsidRPr="00375CC7">
        <w:rPr>
          <w:rFonts w:ascii="Times New Roman" w:hAnsi="Times New Roman" w:cs="Times New Roman"/>
          <w:b/>
          <w:bCs/>
          <w:color w:val="000000" w:themeColor="text1"/>
        </w:rPr>
        <w:t>!</w:t>
      </w:r>
    </w:p>
    <w:p w:rsidR="0083630B" w:rsidRPr="00375CC7" w:rsidRDefault="0083630B" w:rsidP="0083630B">
      <w:pPr>
        <w:jc w:val="center"/>
        <w:rPr>
          <w:rFonts w:ascii="Times New Roman" w:hAnsi="Times New Roman" w:cs="Times New Roman"/>
          <w:color w:val="000000" w:themeColor="text1"/>
        </w:rPr>
      </w:pPr>
    </w:p>
    <w:p w:rsidR="0083630B" w:rsidRPr="00375CC7" w:rsidRDefault="00023604" w:rsidP="0083630B">
      <w:pPr>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eastAsia="Times New Roman" w:hAnsi="Times New Roman" w:cs="Times New Roman"/>
          <w:color w:val="000000" w:themeColor="text1"/>
        </w:rPr>
        <w:tab/>
      </w:r>
      <w:r w:rsidR="0083630B" w:rsidRPr="00375CC7">
        <w:rPr>
          <w:rFonts w:ascii="Times New Roman" w:eastAsia="Liberation Serif" w:hAnsi="Times New Roman" w:cs="Times New Roman"/>
          <w:color w:val="000000" w:themeColor="text1"/>
        </w:rPr>
        <w:t>Коллектив МБОУ «Зырянская средняя общеобразовательная школа» Зырянского района завершил свой очередной учебный год</w:t>
      </w:r>
      <w:r w:rsidRPr="00375CC7">
        <w:rPr>
          <w:rFonts w:ascii="Times New Roman" w:eastAsia="Liberation Serif" w:hAnsi="Times New Roman" w:cs="Times New Roman"/>
          <w:color w:val="000000" w:themeColor="text1"/>
        </w:rPr>
        <w:t>,</w:t>
      </w:r>
      <w:r w:rsidR="0083630B" w:rsidRPr="00375CC7">
        <w:rPr>
          <w:rFonts w:ascii="Times New Roman" w:eastAsia="Liberation Serif" w:hAnsi="Times New Roman" w:cs="Times New Roman"/>
          <w:color w:val="000000" w:themeColor="text1"/>
        </w:rPr>
        <w:t xml:space="preserve"> и мы п</w:t>
      </w:r>
      <w:r w:rsidR="0083630B" w:rsidRPr="00375CC7">
        <w:rPr>
          <w:rFonts w:ascii="Times New Roman" w:hAnsi="Times New Roman" w:cs="Times New Roman"/>
          <w:color w:val="000000" w:themeColor="text1"/>
        </w:rPr>
        <w:t xml:space="preserve">редставляем Вам публичный доклад о состоянии </w:t>
      </w:r>
      <w:proofErr w:type="gramStart"/>
      <w:r w:rsidR="0083630B" w:rsidRPr="00375CC7">
        <w:rPr>
          <w:rFonts w:ascii="Times New Roman" w:hAnsi="Times New Roman" w:cs="Times New Roman"/>
          <w:color w:val="000000" w:themeColor="text1"/>
        </w:rPr>
        <w:t>и</w:t>
      </w:r>
      <w:proofErr w:type="gramEnd"/>
      <w:r w:rsidR="0083630B" w:rsidRPr="00375CC7">
        <w:rPr>
          <w:rFonts w:ascii="Times New Roman" w:hAnsi="Times New Roman" w:cs="Times New Roman"/>
          <w:color w:val="000000" w:themeColor="text1"/>
        </w:rPr>
        <w:t xml:space="preserve"> результатах деят</w:t>
      </w:r>
      <w:r w:rsidRPr="00375CC7">
        <w:rPr>
          <w:rFonts w:ascii="Times New Roman" w:hAnsi="Times New Roman" w:cs="Times New Roman"/>
          <w:color w:val="000000" w:themeColor="text1"/>
        </w:rPr>
        <w:t>ельности школы за прошедший 2014-2015</w:t>
      </w:r>
      <w:r w:rsidR="0083630B" w:rsidRPr="00375CC7">
        <w:rPr>
          <w:rFonts w:ascii="Times New Roman" w:hAnsi="Times New Roman" w:cs="Times New Roman"/>
          <w:color w:val="000000" w:themeColor="text1"/>
        </w:rPr>
        <w:t xml:space="preserve"> учебный год.</w:t>
      </w:r>
    </w:p>
    <w:p w:rsidR="0083630B" w:rsidRPr="00375CC7" w:rsidRDefault="00023604" w:rsidP="0083630B">
      <w:pPr>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eastAsia="Times New Roman" w:hAnsi="Times New Roman" w:cs="Times New Roman"/>
          <w:color w:val="000000" w:themeColor="text1"/>
        </w:rPr>
        <w:tab/>
      </w:r>
      <w:r w:rsidR="0083630B" w:rsidRPr="00375CC7">
        <w:rPr>
          <w:rFonts w:ascii="Times New Roman" w:hAnsi="Times New Roman" w:cs="Times New Roman"/>
          <w:color w:val="000000" w:themeColor="text1"/>
        </w:rPr>
        <w:t>Главная цель нашего доклада — широкое информирование обучающихся, родителей, общественности об основных результатах функционирования и развития учреждения за отчётный период</w:t>
      </w:r>
      <w:r w:rsidR="0083630B" w:rsidRPr="00375CC7">
        <w:rPr>
          <w:rFonts w:ascii="Times New Roman" w:hAnsi="Times New Roman" w:cs="Times New Roman"/>
          <w:color w:val="000000" w:themeColor="text1"/>
          <w:shd w:val="clear" w:color="auto" w:fill="F5F5F5"/>
        </w:rPr>
        <w:t>.</w:t>
      </w:r>
      <w:r w:rsidR="009D16EF" w:rsidRPr="00375CC7">
        <w:rPr>
          <w:rFonts w:ascii="Times New Roman" w:hAnsi="Times New Roman" w:cs="Times New Roman"/>
          <w:color w:val="000000" w:themeColor="text1"/>
          <w:shd w:val="clear" w:color="auto" w:fill="F5F5F5"/>
        </w:rPr>
        <w:t xml:space="preserve"> </w:t>
      </w:r>
      <w:r w:rsidR="0083630B" w:rsidRPr="00375CC7">
        <w:rPr>
          <w:rFonts w:ascii="Times New Roman" w:hAnsi="Times New Roman" w:cs="Times New Roman"/>
          <w:color w:val="000000" w:themeColor="text1"/>
        </w:rPr>
        <w:t xml:space="preserve"> Доклад адресован тем, кому не безразлична судьба школы, кому интересно, чем </w:t>
      </w:r>
      <w:r w:rsidR="009D16EF" w:rsidRPr="00375CC7">
        <w:rPr>
          <w:rFonts w:ascii="Times New Roman" w:hAnsi="Times New Roman" w:cs="Times New Roman"/>
          <w:color w:val="000000" w:themeColor="text1"/>
        </w:rPr>
        <w:t>она живёт</w:t>
      </w:r>
      <w:r w:rsidR="0083630B" w:rsidRPr="00375CC7">
        <w:rPr>
          <w:rFonts w:ascii="Times New Roman" w:hAnsi="Times New Roman" w:cs="Times New Roman"/>
          <w:color w:val="000000" w:themeColor="text1"/>
        </w:rPr>
        <w:t xml:space="preserve">, как работает, какие у неё потребности и достижения.  Знакомство с ним </w:t>
      </w:r>
      <w:r w:rsidR="009D16EF" w:rsidRPr="00375CC7">
        <w:rPr>
          <w:rFonts w:ascii="Times New Roman" w:hAnsi="Times New Roman" w:cs="Times New Roman"/>
          <w:color w:val="000000" w:themeColor="text1"/>
        </w:rPr>
        <w:t>позволит не</w:t>
      </w:r>
      <w:r w:rsidR="0083630B" w:rsidRPr="00375CC7">
        <w:rPr>
          <w:rFonts w:ascii="Times New Roman" w:hAnsi="Times New Roman" w:cs="Times New Roman"/>
          <w:color w:val="000000" w:themeColor="text1"/>
        </w:rPr>
        <w:t xml:space="preserve"> только получить интересующую информацию и осознать свою роль в </w:t>
      </w:r>
      <w:proofErr w:type="gramStart"/>
      <w:r w:rsidR="0083630B" w:rsidRPr="00375CC7">
        <w:rPr>
          <w:rFonts w:ascii="Times New Roman" w:hAnsi="Times New Roman" w:cs="Times New Roman"/>
          <w:color w:val="000000" w:themeColor="text1"/>
        </w:rPr>
        <w:t>развитии  школы</w:t>
      </w:r>
      <w:proofErr w:type="gramEnd"/>
      <w:r w:rsidR="0083630B" w:rsidRPr="00375CC7">
        <w:rPr>
          <w:rFonts w:ascii="Times New Roman" w:hAnsi="Times New Roman" w:cs="Times New Roman"/>
          <w:color w:val="000000" w:themeColor="text1"/>
        </w:rPr>
        <w:t xml:space="preserve">, но и увидеть веские основания для продолжения сотрудничества. Мы надеемся на увеличение круга наших друзей и социальных партнёров, только с Вашей помощью мы сможем осуществить планы по дальнейшему развитию школы, поэтому предлагаем принять активное участие </w:t>
      </w:r>
      <w:r w:rsidR="009D16EF" w:rsidRPr="00375CC7">
        <w:rPr>
          <w:rFonts w:ascii="Times New Roman" w:hAnsi="Times New Roman" w:cs="Times New Roman"/>
          <w:color w:val="000000" w:themeColor="text1"/>
        </w:rPr>
        <w:t>в обсуждении нашего</w:t>
      </w:r>
      <w:r w:rsidR="0083630B" w:rsidRPr="00375CC7">
        <w:rPr>
          <w:rFonts w:ascii="Times New Roman" w:hAnsi="Times New Roman" w:cs="Times New Roman"/>
          <w:color w:val="000000" w:themeColor="text1"/>
        </w:rPr>
        <w:t xml:space="preserve"> доклада. Принимая участие в его обсуждении, каждый из Вас становится активным и равноправным участником жизни нашего образовательного учреждения. </w:t>
      </w:r>
    </w:p>
    <w:p w:rsidR="0083630B" w:rsidRPr="00375CC7" w:rsidRDefault="0083630B" w:rsidP="0083630B">
      <w:pP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Адрес </w:t>
      </w:r>
      <w:proofErr w:type="gramStart"/>
      <w:r w:rsidRPr="00375CC7">
        <w:rPr>
          <w:rFonts w:ascii="Times New Roman" w:eastAsia="Times New Roman" w:hAnsi="Times New Roman" w:cs="Times New Roman"/>
          <w:color w:val="000000" w:themeColor="text1"/>
        </w:rPr>
        <w:t xml:space="preserve">сайта: </w:t>
      </w:r>
      <w:r w:rsidRPr="00375CC7">
        <w:rPr>
          <w:rFonts w:ascii="Times New Roman" w:hAnsi="Times New Roman" w:cs="Times New Roman"/>
          <w:color w:val="000000" w:themeColor="text1"/>
        </w:rPr>
        <w:t xml:space="preserve">  </w:t>
      </w:r>
      <w:proofErr w:type="gramEnd"/>
      <w:r w:rsidRPr="00375CC7">
        <w:rPr>
          <w:rFonts w:ascii="Times New Roman" w:hAnsi="Times New Roman" w:cs="Times New Roman"/>
          <w:color w:val="000000" w:themeColor="text1"/>
        </w:rPr>
        <w:t xml:space="preserve"> </w:t>
      </w:r>
      <w:hyperlink r:id="rId7" w:history="1">
        <w:r w:rsidRPr="00375CC7">
          <w:rPr>
            <w:rStyle w:val="a6"/>
            <w:rFonts w:ascii="Times New Roman" w:hAnsi="Times New Roman" w:cs="Times New Roman"/>
            <w:color w:val="000000" w:themeColor="text1"/>
            <w:lang w:val="en-US"/>
          </w:rPr>
          <w:t>http</w:t>
        </w:r>
        <w:r w:rsidRPr="00375CC7">
          <w:rPr>
            <w:rStyle w:val="a6"/>
            <w:rFonts w:ascii="Times New Roman" w:hAnsi="Times New Roman" w:cs="Times New Roman"/>
            <w:color w:val="000000" w:themeColor="text1"/>
          </w:rPr>
          <w:t>://</w:t>
        </w:r>
        <w:proofErr w:type="spellStart"/>
        <w:r w:rsidRPr="00375CC7">
          <w:rPr>
            <w:rStyle w:val="a6"/>
            <w:rFonts w:ascii="Times New Roman" w:hAnsi="Times New Roman" w:cs="Times New Roman"/>
            <w:color w:val="000000" w:themeColor="text1"/>
            <w:lang w:val="en-US"/>
          </w:rPr>
          <w:t>zyr</w:t>
        </w:r>
        <w:proofErr w:type="spellEnd"/>
        <w:r w:rsidRPr="00375CC7">
          <w:rPr>
            <w:rStyle w:val="a6"/>
            <w:rFonts w:ascii="Times New Roman" w:hAnsi="Times New Roman" w:cs="Times New Roman"/>
            <w:color w:val="000000" w:themeColor="text1"/>
          </w:rPr>
          <w:t>.</w:t>
        </w:r>
        <w:proofErr w:type="spellStart"/>
        <w:r w:rsidRPr="00375CC7">
          <w:rPr>
            <w:rStyle w:val="a6"/>
            <w:rFonts w:ascii="Times New Roman" w:hAnsi="Times New Roman" w:cs="Times New Roman"/>
            <w:color w:val="000000" w:themeColor="text1"/>
            <w:lang w:val="en-US"/>
          </w:rPr>
          <w:t>su</w:t>
        </w:r>
        <w:proofErr w:type="spellEnd"/>
        <w:r w:rsidRPr="00375CC7">
          <w:rPr>
            <w:rStyle w:val="a6"/>
            <w:rFonts w:ascii="Times New Roman" w:hAnsi="Times New Roman" w:cs="Times New Roman"/>
            <w:color w:val="000000" w:themeColor="text1"/>
          </w:rPr>
          <w:t>/</w:t>
        </w:r>
      </w:hyperlink>
      <w:r w:rsidRPr="00375CC7">
        <w:rPr>
          <w:rFonts w:ascii="Times New Roman" w:hAnsi="Times New Roman" w:cs="Times New Roman"/>
          <w:color w:val="000000" w:themeColor="text1"/>
        </w:rPr>
        <w:t xml:space="preserve"> </w:t>
      </w:r>
    </w:p>
    <w:p w:rsidR="0083630B" w:rsidRPr="00375CC7" w:rsidRDefault="0083630B" w:rsidP="0083630B">
      <w:pPr>
        <w:ind w:left="720" w:hanging="720"/>
        <w:rPr>
          <w:rFonts w:ascii="Times New Roman" w:hAnsi="Times New Roman" w:cs="Times New Roman"/>
          <w:color w:val="000000" w:themeColor="text1"/>
        </w:rPr>
      </w:pPr>
      <w:r w:rsidRPr="00375CC7">
        <w:rPr>
          <w:rFonts w:ascii="Times New Roman" w:hAnsi="Times New Roman" w:cs="Times New Roman"/>
          <w:color w:val="000000" w:themeColor="text1"/>
        </w:rPr>
        <w:t xml:space="preserve">Электронный адрес: </w:t>
      </w:r>
      <w:hyperlink r:id="rId8" w:history="1">
        <w:r w:rsidRPr="00375CC7">
          <w:rPr>
            <w:rStyle w:val="a6"/>
            <w:rFonts w:ascii="Times New Roman" w:hAnsi="Times New Roman" w:cs="Times New Roman"/>
            <w:color w:val="000000" w:themeColor="text1"/>
          </w:rPr>
          <w:t>zso_2@mail.ru</w:t>
        </w:r>
      </w:hyperlink>
    </w:p>
    <w:p w:rsidR="0083630B" w:rsidRPr="00375CC7" w:rsidRDefault="0083630B" w:rsidP="0083630B">
      <w:pPr>
        <w:ind w:left="720" w:hanging="720"/>
        <w:rPr>
          <w:rFonts w:ascii="Times New Roman" w:hAnsi="Times New Roman" w:cs="Times New Roman"/>
          <w:color w:val="000000" w:themeColor="text1"/>
        </w:rPr>
      </w:pPr>
      <w:r w:rsidRPr="00375CC7">
        <w:rPr>
          <w:rFonts w:ascii="Times New Roman" w:hAnsi="Times New Roman" w:cs="Times New Roman"/>
          <w:color w:val="000000" w:themeColor="text1"/>
        </w:rPr>
        <w:t>Доклад подготовлен управленческой командой школы.</w:t>
      </w: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Default="0083630B" w:rsidP="0083630B">
      <w:pPr>
        <w:jc w:val="center"/>
        <w:rPr>
          <w:rFonts w:ascii="Times New Roman" w:hAnsi="Times New Roman" w:cs="Times New Roman"/>
          <w:b/>
          <w:bCs/>
          <w:color w:val="000000" w:themeColor="text1"/>
        </w:rPr>
      </w:pPr>
    </w:p>
    <w:p w:rsidR="003F68AD" w:rsidRPr="00375CC7" w:rsidRDefault="003F68AD"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F68AD" w:rsidRDefault="0083630B" w:rsidP="0083630B">
      <w:pPr>
        <w:jc w:val="center"/>
        <w:rPr>
          <w:rFonts w:ascii="Times New Roman" w:hAnsi="Times New Roman" w:cs="Times New Roman"/>
          <w:b/>
          <w:bCs/>
          <w:color w:val="000000" w:themeColor="text1"/>
          <w:sz w:val="28"/>
          <w:szCs w:val="28"/>
        </w:rPr>
      </w:pPr>
      <w:r w:rsidRPr="003F68AD">
        <w:rPr>
          <w:rFonts w:ascii="Times New Roman" w:hAnsi="Times New Roman" w:cs="Times New Roman"/>
          <w:b/>
          <w:bCs/>
          <w:color w:val="000000" w:themeColor="text1"/>
          <w:sz w:val="28"/>
          <w:szCs w:val="28"/>
        </w:rPr>
        <w:lastRenderedPageBreak/>
        <w:t>Содержание:</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numPr>
          <w:ilvl w:val="0"/>
          <w:numId w:val="4"/>
        </w:numPr>
        <w:rPr>
          <w:rFonts w:ascii="Times New Roman" w:hAnsi="Times New Roman" w:cs="Times New Roman"/>
          <w:color w:val="000000" w:themeColor="text1"/>
        </w:rPr>
      </w:pPr>
      <w:r w:rsidRPr="00375CC7">
        <w:rPr>
          <w:rFonts w:ascii="Times New Roman" w:hAnsi="Times New Roman" w:cs="Times New Roman"/>
          <w:color w:val="000000" w:themeColor="text1"/>
        </w:rPr>
        <w:t>Общая характеристика учреждения</w:t>
      </w:r>
    </w:p>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1.1    Тип, вид, статус учреждения, лицензия на образовательную деятельность,  </w:t>
      </w:r>
    </w:p>
    <w:p w:rsidR="0083630B" w:rsidRPr="00375CC7" w:rsidRDefault="0083630B" w:rsidP="0083630B">
      <w:pPr>
        <w:rPr>
          <w:rFonts w:ascii="Times New Roman" w:eastAsia="Times New Roman" w:hAnsi="Times New Roman" w:cs="Times New Roman"/>
          <w:color w:val="000000" w:themeColor="text1"/>
          <w:shd w:val="clear" w:color="auto" w:fill="FFFFFF"/>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государственная</w:t>
      </w:r>
      <w:proofErr w:type="gramEnd"/>
      <w:r w:rsidRPr="00375CC7">
        <w:rPr>
          <w:rFonts w:ascii="Times New Roman" w:hAnsi="Times New Roman" w:cs="Times New Roman"/>
          <w:color w:val="000000" w:themeColor="text1"/>
        </w:rPr>
        <w:t xml:space="preserve"> аккредитация</w:t>
      </w:r>
    </w:p>
    <w:p w:rsidR="0083630B" w:rsidRPr="00375CC7" w:rsidRDefault="0083630B" w:rsidP="0083630B">
      <w:pPr>
        <w:rPr>
          <w:rFonts w:ascii="Times New Roman" w:eastAsia="Times New Roman" w:hAnsi="Times New Roman" w:cs="Times New Roman"/>
          <w:color w:val="000000" w:themeColor="text1"/>
          <w:shd w:val="clear" w:color="auto" w:fill="FFFFFF"/>
        </w:rPr>
      </w:pPr>
      <w:r w:rsidRPr="00375CC7">
        <w:rPr>
          <w:rFonts w:ascii="Times New Roman" w:eastAsia="Times New Roman" w:hAnsi="Times New Roman" w:cs="Times New Roman"/>
          <w:color w:val="000000" w:themeColor="text1"/>
          <w:shd w:val="clear" w:color="auto" w:fill="FFFFFF"/>
        </w:rPr>
        <w:t xml:space="preserve">          </w:t>
      </w:r>
      <w:r w:rsidRPr="00375CC7">
        <w:rPr>
          <w:rFonts w:ascii="Times New Roman" w:hAnsi="Times New Roman" w:cs="Times New Roman"/>
          <w:color w:val="000000" w:themeColor="text1"/>
          <w:shd w:val="clear" w:color="auto" w:fill="FFFFFF"/>
        </w:rPr>
        <w:t>1.2     Экономические и социальные условия территории нахождения, филиалы</w:t>
      </w:r>
    </w:p>
    <w:p w:rsidR="0083630B" w:rsidRPr="00375CC7" w:rsidRDefault="0083630B" w:rsidP="0083630B">
      <w:pPr>
        <w:pStyle w:val="af"/>
        <w:spacing w:before="168" w:after="168" w:line="270" w:lineRule="atLeast"/>
        <w:jc w:val="both"/>
        <w:textAlignment w:val="baseline"/>
        <w:rPr>
          <w:rFonts w:ascii="Times New Roman" w:eastAsia="Times New Roman" w:hAnsi="Times New Roman" w:cs="Times New Roman"/>
          <w:color w:val="000000" w:themeColor="text1"/>
          <w:shd w:val="clear" w:color="auto" w:fill="FFFFFF"/>
        </w:rPr>
      </w:pPr>
      <w:r w:rsidRPr="00375CC7">
        <w:rPr>
          <w:rFonts w:ascii="Times New Roman" w:eastAsia="Times New Roman" w:hAnsi="Times New Roman" w:cs="Times New Roman"/>
          <w:color w:val="000000" w:themeColor="text1"/>
          <w:shd w:val="clear" w:color="auto" w:fill="FFFFFF"/>
        </w:rPr>
        <w:t xml:space="preserve">          1.3     Характеристика контингента обучающихся</w:t>
      </w:r>
    </w:p>
    <w:p w:rsidR="0083630B" w:rsidRPr="00375CC7" w:rsidRDefault="0083630B" w:rsidP="0083630B">
      <w:pPr>
        <w:pStyle w:val="af"/>
        <w:spacing w:before="168" w:after="168" w:line="270" w:lineRule="atLeast"/>
        <w:jc w:val="both"/>
        <w:textAlignment w:val="baseline"/>
        <w:rPr>
          <w:rFonts w:ascii="Times New Roman" w:eastAsia="Times New Roman" w:hAnsi="Times New Roman" w:cs="Times New Roman"/>
          <w:color w:val="000000" w:themeColor="text1"/>
          <w:shd w:val="clear" w:color="auto" w:fill="FFFFFF"/>
        </w:rPr>
      </w:pPr>
      <w:r w:rsidRPr="00375CC7">
        <w:rPr>
          <w:rFonts w:ascii="Times New Roman" w:eastAsia="Times New Roman" w:hAnsi="Times New Roman" w:cs="Times New Roman"/>
          <w:color w:val="000000" w:themeColor="text1"/>
          <w:shd w:val="clear" w:color="auto" w:fill="FFFFFF"/>
        </w:rPr>
        <w:t xml:space="preserve">          1.4     Основные позиции программы развития образовательного учреждения</w:t>
      </w:r>
    </w:p>
    <w:p w:rsidR="0083630B" w:rsidRPr="00375CC7" w:rsidRDefault="0083630B" w:rsidP="0083630B">
      <w:pPr>
        <w:pStyle w:val="af"/>
        <w:spacing w:before="168" w:after="168" w:line="270" w:lineRule="atLeast"/>
        <w:jc w:val="both"/>
        <w:textAlignment w:val="baseline"/>
        <w:rPr>
          <w:rFonts w:ascii="Times New Roman" w:eastAsia="Times New Roman" w:hAnsi="Times New Roman" w:cs="Times New Roman"/>
          <w:color w:val="000000" w:themeColor="text1"/>
          <w:shd w:val="clear" w:color="auto" w:fill="FFFFFF"/>
        </w:rPr>
      </w:pPr>
      <w:r w:rsidRPr="00375CC7">
        <w:rPr>
          <w:rFonts w:ascii="Times New Roman" w:eastAsia="Times New Roman" w:hAnsi="Times New Roman" w:cs="Times New Roman"/>
          <w:color w:val="000000" w:themeColor="text1"/>
          <w:shd w:val="clear" w:color="auto" w:fill="FFFFFF"/>
        </w:rPr>
        <w:t xml:space="preserve">          1.5    Структура управления. Органы государственно-общественного управления </w:t>
      </w:r>
    </w:p>
    <w:p w:rsidR="0083630B" w:rsidRPr="00375CC7" w:rsidRDefault="0083630B" w:rsidP="0083630B">
      <w:pPr>
        <w:pStyle w:val="af"/>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shd w:val="clear" w:color="auto" w:fill="FFFFFF"/>
        </w:rPr>
        <w:t xml:space="preserve">                   </w:t>
      </w:r>
      <w:proofErr w:type="gramStart"/>
      <w:r w:rsidRPr="00375CC7">
        <w:rPr>
          <w:rFonts w:ascii="Times New Roman" w:eastAsia="Times New Roman" w:hAnsi="Times New Roman" w:cs="Times New Roman"/>
          <w:color w:val="000000" w:themeColor="text1"/>
          <w:shd w:val="clear" w:color="auto" w:fill="FFFFFF"/>
        </w:rPr>
        <w:t>и  самоуправления</w:t>
      </w:r>
      <w:proofErr w:type="gramEnd"/>
    </w:p>
    <w:p w:rsidR="0083630B" w:rsidRPr="00375CC7" w:rsidRDefault="0083630B" w:rsidP="0083630B">
      <w:pPr>
        <w:pStyle w:val="af"/>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2.  Особенности образовательного процесса</w:t>
      </w:r>
    </w:p>
    <w:p w:rsidR="0083630B" w:rsidRPr="00375CC7" w:rsidRDefault="0083630B" w:rsidP="0083630B">
      <w:pPr>
        <w:pStyle w:val="af"/>
        <w:numPr>
          <w:ilvl w:val="1"/>
          <w:numId w:val="11"/>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Характеристика образовательных программ по ступеням обучения</w:t>
      </w:r>
    </w:p>
    <w:p w:rsidR="0083630B" w:rsidRPr="00375CC7" w:rsidRDefault="0083630B" w:rsidP="0083630B">
      <w:pPr>
        <w:pStyle w:val="af"/>
        <w:numPr>
          <w:ilvl w:val="1"/>
          <w:numId w:val="11"/>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Дополнительняые</w:t>
      </w:r>
      <w:proofErr w:type="spellEnd"/>
      <w:r w:rsidRPr="00375CC7">
        <w:rPr>
          <w:rFonts w:ascii="Times New Roman" w:hAnsi="Times New Roman" w:cs="Times New Roman"/>
          <w:color w:val="000000" w:themeColor="text1"/>
        </w:rPr>
        <w:t xml:space="preserve"> образовательные слуги</w:t>
      </w:r>
    </w:p>
    <w:p w:rsidR="0083630B" w:rsidRPr="00375CC7" w:rsidRDefault="0083630B" w:rsidP="0083630B">
      <w:pPr>
        <w:pStyle w:val="af"/>
        <w:numPr>
          <w:ilvl w:val="1"/>
          <w:numId w:val="11"/>
        </w:numPr>
        <w:spacing w:before="168" w:after="168" w:line="270" w:lineRule="atLeast"/>
        <w:jc w:val="both"/>
        <w:textAlignment w:val="baseline"/>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Организация изучения иностранных языков</w:t>
      </w:r>
    </w:p>
    <w:p w:rsidR="0083630B" w:rsidRPr="00375CC7" w:rsidRDefault="0083630B" w:rsidP="0083630B">
      <w:pPr>
        <w:pStyle w:val="af"/>
        <w:numPr>
          <w:ilvl w:val="1"/>
          <w:numId w:val="11"/>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Образовательные технологии и методы обучения, используемые в образовательном процессе</w:t>
      </w:r>
    </w:p>
    <w:p w:rsidR="0083630B" w:rsidRPr="00375CC7" w:rsidRDefault="0083630B" w:rsidP="0083630B">
      <w:pPr>
        <w:pStyle w:val="af"/>
        <w:numPr>
          <w:ilvl w:val="1"/>
          <w:numId w:val="11"/>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Основные направления воспитательной деятельности</w:t>
      </w:r>
    </w:p>
    <w:p w:rsidR="0083630B" w:rsidRPr="00375CC7" w:rsidRDefault="0083630B" w:rsidP="0083630B">
      <w:pPr>
        <w:pStyle w:val="af"/>
        <w:numPr>
          <w:ilvl w:val="1"/>
          <w:numId w:val="11"/>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Организация специализированной (коррекционной) помощи детям, в том числе    детям с ограниченными возможностями здоровья</w:t>
      </w:r>
    </w:p>
    <w:p w:rsidR="0083630B" w:rsidRPr="00375CC7" w:rsidRDefault="0083630B" w:rsidP="0083630B">
      <w:pPr>
        <w:pStyle w:val="af"/>
        <w:numPr>
          <w:ilvl w:val="1"/>
          <w:numId w:val="11"/>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Характеристика </w:t>
      </w:r>
      <w:proofErr w:type="spellStart"/>
      <w:r w:rsidRPr="00375CC7">
        <w:rPr>
          <w:rFonts w:ascii="Times New Roman" w:hAnsi="Times New Roman" w:cs="Times New Roman"/>
          <w:color w:val="000000" w:themeColor="text1"/>
        </w:rPr>
        <w:t>внутришкольной</w:t>
      </w:r>
      <w:proofErr w:type="spellEnd"/>
      <w:r w:rsidRPr="00375CC7">
        <w:rPr>
          <w:rFonts w:ascii="Times New Roman" w:hAnsi="Times New Roman" w:cs="Times New Roman"/>
          <w:color w:val="000000" w:themeColor="text1"/>
        </w:rPr>
        <w:t xml:space="preserve"> системы оценки качества</w:t>
      </w:r>
    </w:p>
    <w:p w:rsidR="0083630B" w:rsidRPr="00375CC7" w:rsidRDefault="0083630B" w:rsidP="0083630B">
      <w:pPr>
        <w:pStyle w:val="af"/>
        <w:spacing w:before="168" w:after="168" w:line="270" w:lineRule="atLeast"/>
        <w:jc w:val="both"/>
        <w:textAlignment w:val="baseline"/>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3.    Условия осуществления образовательного процесса</w:t>
      </w:r>
    </w:p>
    <w:p w:rsidR="0083630B" w:rsidRPr="00375CC7" w:rsidRDefault="0083630B" w:rsidP="0083630B">
      <w:pPr>
        <w:pStyle w:val="af"/>
        <w:numPr>
          <w:ilvl w:val="1"/>
          <w:numId w:val="24"/>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Режим работы школы</w:t>
      </w:r>
    </w:p>
    <w:p w:rsidR="0083630B" w:rsidRPr="00375CC7" w:rsidRDefault="0083630B" w:rsidP="0083630B">
      <w:pPr>
        <w:pStyle w:val="af"/>
        <w:numPr>
          <w:ilvl w:val="1"/>
          <w:numId w:val="24"/>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Учебно-материальная база и оснащённость</w:t>
      </w:r>
    </w:p>
    <w:p w:rsidR="0083630B" w:rsidRPr="00375CC7" w:rsidRDefault="0083630B" w:rsidP="0083630B">
      <w:pPr>
        <w:pStyle w:val="af"/>
        <w:numPr>
          <w:ilvl w:val="1"/>
          <w:numId w:val="24"/>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Организация питания, медицинского обслуживания. Обеспечение безопасности</w:t>
      </w:r>
    </w:p>
    <w:p w:rsidR="0083630B" w:rsidRPr="00375CC7" w:rsidRDefault="0083630B" w:rsidP="0083630B">
      <w:pPr>
        <w:pStyle w:val="af"/>
        <w:numPr>
          <w:ilvl w:val="1"/>
          <w:numId w:val="24"/>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Кадровый состав</w:t>
      </w:r>
    </w:p>
    <w:p w:rsidR="0083630B" w:rsidRPr="00375CC7" w:rsidRDefault="0083630B" w:rsidP="0083630B">
      <w:pPr>
        <w:pStyle w:val="af"/>
        <w:spacing w:before="168" w:after="168" w:line="270" w:lineRule="atLeast"/>
        <w:jc w:val="both"/>
        <w:textAlignment w:val="baseline"/>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4.   Результаты деятельности учреждения, качество образования</w:t>
      </w:r>
    </w:p>
    <w:p w:rsidR="0083630B" w:rsidRPr="00375CC7" w:rsidRDefault="0083630B" w:rsidP="0083630B">
      <w:pPr>
        <w:pStyle w:val="af"/>
        <w:numPr>
          <w:ilvl w:val="1"/>
          <w:numId w:val="39"/>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Результаты единого государственного экзамена и государственной</w:t>
      </w:r>
    </w:p>
    <w:p w:rsidR="0083630B" w:rsidRPr="00375CC7" w:rsidRDefault="0083630B" w:rsidP="0083630B">
      <w:pPr>
        <w:pStyle w:val="af"/>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итоговой</w:t>
      </w:r>
      <w:proofErr w:type="gramEnd"/>
      <w:r w:rsidRPr="00375CC7">
        <w:rPr>
          <w:rFonts w:ascii="Times New Roman" w:hAnsi="Times New Roman" w:cs="Times New Roman"/>
          <w:color w:val="000000" w:themeColor="text1"/>
        </w:rPr>
        <w:t xml:space="preserve"> аттестации в 9-х классах</w:t>
      </w:r>
    </w:p>
    <w:p w:rsidR="0083630B" w:rsidRPr="00375CC7" w:rsidRDefault="0083630B" w:rsidP="0083630B">
      <w:pPr>
        <w:pStyle w:val="af"/>
        <w:numPr>
          <w:ilvl w:val="1"/>
          <w:numId w:val="39"/>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Результаты мониторинговых исследований качества обучения муниципального</w:t>
      </w:r>
    </w:p>
    <w:p w:rsidR="0083630B" w:rsidRPr="00375CC7" w:rsidRDefault="0083630B" w:rsidP="0083630B">
      <w:pPr>
        <w:pStyle w:val="af"/>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и  регионального</w:t>
      </w:r>
      <w:proofErr w:type="gramEnd"/>
      <w:r w:rsidRPr="00375CC7">
        <w:rPr>
          <w:rFonts w:ascii="Times New Roman" w:hAnsi="Times New Roman" w:cs="Times New Roman"/>
          <w:color w:val="000000" w:themeColor="text1"/>
        </w:rPr>
        <w:t xml:space="preserve"> уровней</w:t>
      </w:r>
    </w:p>
    <w:p w:rsidR="0083630B" w:rsidRPr="00375CC7" w:rsidRDefault="0083630B" w:rsidP="0083630B">
      <w:pPr>
        <w:pStyle w:val="af"/>
        <w:numPr>
          <w:ilvl w:val="1"/>
          <w:numId w:val="39"/>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Достижения обучающихся в олимпиадах (региональных и всероссийских)</w:t>
      </w:r>
    </w:p>
    <w:p w:rsidR="0083630B" w:rsidRPr="00375CC7" w:rsidRDefault="0083630B" w:rsidP="0083630B">
      <w:pPr>
        <w:pStyle w:val="af"/>
        <w:numPr>
          <w:ilvl w:val="1"/>
          <w:numId w:val="39"/>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Данные о поступлении в учреждения профессионального образования</w:t>
      </w:r>
    </w:p>
    <w:p w:rsidR="0083630B" w:rsidRPr="00375CC7" w:rsidRDefault="0083630B" w:rsidP="0083630B">
      <w:pPr>
        <w:pStyle w:val="af"/>
        <w:numPr>
          <w:ilvl w:val="1"/>
          <w:numId w:val="39"/>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Данные о достижениях и проблемах социализации обучающихся</w:t>
      </w:r>
    </w:p>
    <w:p w:rsidR="0083630B" w:rsidRPr="00375CC7" w:rsidRDefault="0083630B" w:rsidP="0083630B">
      <w:pPr>
        <w:pStyle w:val="af"/>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lastRenderedPageBreak/>
        <w:t xml:space="preserve">                   </w:t>
      </w: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правонарушения</w:t>
      </w:r>
      <w:proofErr w:type="gramEnd"/>
      <w:r w:rsidRPr="00375CC7">
        <w:rPr>
          <w:rFonts w:ascii="Times New Roman" w:hAnsi="Times New Roman" w:cs="Times New Roman"/>
          <w:color w:val="000000" w:themeColor="text1"/>
        </w:rPr>
        <w:t>, поведенческие риски)</w:t>
      </w:r>
    </w:p>
    <w:p w:rsidR="0083630B" w:rsidRPr="00375CC7" w:rsidRDefault="0083630B" w:rsidP="0083630B">
      <w:pPr>
        <w:pStyle w:val="af"/>
        <w:numPr>
          <w:ilvl w:val="1"/>
          <w:numId w:val="39"/>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Данные о состоянии здоровья обучающихся (в динамике по группам здоровья)</w:t>
      </w:r>
    </w:p>
    <w:p w:rsidR="0083630B" w:rsidRPr="00375CC7" w:rsidRDefault="0083630B" w:rsidP="0083630B">
      <w:pPr>
        <w:pStyle w:val="af"/>
        <w:numPr>
          <w:ilvl w:val="1"/>
          <w:numId w:val="39"/>
        </w:numPr>
        <w:spacing w:before="168" w:after="168" w:line="270" w:lineRule="atLeast"/>
        <w:jc w:val="both"/>
        <w:textAlignment w:val="baseline"/>
        <w:rPr>
          <w:rFonts w:ascii="Times New Roman" w:eastAsia="Times New Roman" w:hAnsi="Times New Roman" w:cs="Times New Roman"/>
          <w:b/>
          <w:bCs/>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Достижения обучающихся в районных, областных и федеральных конкурсах, </w:t>
      </w:r>
      <w:proofErr w:type="gramStart"/>
      <w:r w:rsidRPr="00375CC7">
        <w:rPr>
          <w:rFonts w:ascii="Times New Roman" w:hAnsi="Times New Roman" w:cs="Times New Roman"/>
          <w:color w:val="000000" w:themeColor="text1"/>
        </w:rPr>
        <w:t>соревнованиях  и</w:t>
      </w:r>
      <w:proofErr w:type="gramEnd"/>
      <w:r w:rsidRPr="00375CC7">
        <w:rPr>
          <w:rFonts w:ascii="Times New Roman" w:hAnsi="Times New Roman" w:cs="Times New Roman"/>
          <w:color w:val="000000" w:themeColor="text1"/>
        </w:rPr>
        <w:t xml:space="preserve"> т.п.</w:t>
      </w:r>
    </w:p>
    <w:p w:rsidR="0083630B" w:rsidRPr="00375CC7" w:rsidRDefault="0083630B" w:rsidP="0083630B">
      <w:pPr>
        <w:pStyle w:val="af"/>
        <w:spacing w:before="168" w:after="168" w:line="270" w:lineRule="atLeast"/>
        <w:jc w:val="both"/>
        <w:textAlignment w:val="baseline"/>
        <w:rPr>
          <w:rFonts w:ascii="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color w:val="000000" w:themeColor="text1"/>
        </w:rPr>
        <w:t>5.  Социальная активность и внешние связи учреждения</w:t>
      </w:r>
    </w:p>
    <w:p w:rsidR="0083630B" w:rsidRPr="00375CC7" w:rsidRDefault="0083630B" w:rsidP="0083630B">
      <w:pPr>
        <w:pStyle w:val="af"/>
        <w:numPr>
          <w:ilvl w:val="1"/>
          <w:numId w:val="40"/>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Проекты и мероприятия, реализуемые в интересах и с участием</w:t>
      </w:r>
    </w:p>
    <w:p w:rsidR="0083630B" w:rsidRPr="00375CC7" w:rsidRDefault="0083630B" w:rsidP="0083630B">
      <w:pPr>
        <w:pStyle w:val="af"/>
        <w:spacing w:before="168" w:after="168" w:line="270" w:lineRule="atLeast"/>
        <w:jc w:val="both"/>
        <w:textAlignment w:val="baseline"/>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местного</w:t>
      </w:r>
      <w:proofErr w:type="gramEnd"/>
      <w:r w:rsidRPr="00375CC7">
        <w:rPr>
          <w:rFonts w:ascii="Times New Roman" w:hAnsi="Times New Roman" w:cs="Times New Roman"/>
          <w:color w:val="000000" w:themeColor="text1"/>
        </w:rPr>
        <w:t xml:space="preserve"> сообщества;  социальные партнёры учреждения</w:t>
      </w:r>
    </w:p>
    <w:p w:rsidR="0083630B" w:rsidRPr="00375CC7" w:rsidRDefault="0083630B" w:rsidP="0083630B">
      <w:pPr>
        <w:pStyle w:val="af"/>
        <w:numPr>
          <w:ilvl w:val="1"/>
          <w:numId w:val="40"/>
        </w:numPr>
        <w:spacing w:before="168" w:after="168" w:line="270" w:lineRule="atLeast"/>
        <w:jc w:val="both"/>
        <w:textAlignment w:val="baseline"/>
        <w:rPr>
          <w:rFonts w:ascii="Times New Roman" w:hAnsi="Times New Roman" w:cs="Times New Roman"/>
          <w:color w:val="000000" w:themeColor="text1"/>
        </w:rPr>
      </w:pPr>
      <w:r w:rsidRPr="00375CC7">
        <w:rPr>
          <w:rFonts w:ascii="Times New Roman" w:hAnsi="Times New Roman" w:cs="Times New Roman"/>
          <w:color w:val="000000" w:themeColor="text1"/>
        </w:rPr>
        <w:t>Взаимодействие с учреждениями профессионального образования</w:t>
      </w:r>
    </w:p>
    <w:p w:rsidR="0083630B" w:rsidRPr="00375CC7" w:rsidRDefault="0083630B" w:rsidP="0083630B">
      <w:pPr>
        <w:pStyle w:val="af"/>
        <w:numPr>
          <w:ilvl w:val="1"/>
          <w:numId w:val="40"/>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Участие учреждения в сетевом взаимодействии</w:t>
      </w:r>
    </w:p>
    <w:p w:rsidR="0083630B" w:rsidRPr="00375CC7" w:rsidRDefault="0083630B" w:rsidP="0083630B">
      <w:pPr>
        <w:pStyle w:val="af"/>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6.   Финансово-экономическая деятельность</w:t>
      </w:r>
    </w:p>
    <w:p w:rsidR="0083630B" w:rsidRPr="00375CC7" w:rsidRDefault="0083630B" w:rsidP="0083630B">
      <w:pPr>
        <w:pStyle w:val="af"/>
        <w:spacing w:before="168" w:after="168" w:line="270" w:lineRule="atLeast"/>
        <w:jc w:val="both"/>
        <w:textAlignment w:val="baseline"/>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7.  Заключение.  Перспективы и планы развития</w:t>
      </w:r>
    </w:p>
    <w:p w:rsidR="0083630B" w:rsidRPr="00375CC7" w:rsidRDefault="0083630B" w:rsidP="0083630B">
      <w:pPr>
        <w:pStyle w:val="af"/>
        <w:numPr>
          <w:ilvl w:val="1"/>
          <w:numId w:val="41"/>
        </w:numPr>
        <w:spacing w:before="168" w:after="168" w:line="270" w:lineRule="atLeast"/>
        <w:jc w:val="both"/>
        <w:textAlignment w:val="baseline"/>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Подведение итогов реализации плана (</w:t>
      </w:r>
      <w:proofErr w:type="gramStart"/>
      <w:r w:rsidRPr="00375CC7">
        <w:rPr>
          <w:rFonts w:ascii="Times New Roman" w:hAnsi="Times New Roman" w:cs="Times New Roman"/>
          <w:color w:val="000000" w:themeColor="text1"/>
        </w:rPr>
        <w:t>программы )</w:t>
      </w:r>
      <w:proofErr w:type="gramEnd"/>
      <w:r w:rsidRPr="00375CC7">
        <w:rPr>
          <w:rFonts w:ascii="Times New Roman" w:hAnsi="Times New Roman" w:cs="Times New Roman"/>
          <w:color w:val="000000" w:themeColor="text1"/>
        </w:rPr>
        <w:t xml:space="preserve"> развития</w:t>
      </w:r>
    </w:p>
    <w:p w:rsidR="0083630B" w:rsidRPr="00375CC7" w:rsidRDefault="0083630B" w:rsidP="0083630B">
      <w:pPr>
        <w:pStyle w:val="af"/>
        <w:spacing w:before="168" w:after="168" w:line="270" w:lineRule="atLeast"/>
        <w:jc w:val="both"/>
        <w:textAlignment w:val="baseline"/>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учреждения</w:t>
      </w:r>
      <w:proofErr w:type="gramEnd"/>
      <w:r w:rsidRPr="00375CC7">
        <w:rPr>
          <w:rFonts w:ascii="Times New Roman" w:hAnsi="Times New Roman" w:cs="Times New Roman"/>
          <w:color w:val="000000" w:themeColor="text1"/>
        </w:rPr>
        <w:t xml:space="preserve"> за отчётный период</w:t>
      </w:r>
    </w:p>
    <w:p w:rsidR="0083630B" w:rsidRPr="00375CC7" w:rsidRDefault="0083630B" w:rsidP="0083630B">
      <w:pPr>
        <w:pStyle w:val="af"/>
        <w:numPr>
          <w:ilvl w:val="1"/>
          <w:numId w:val="41"/>
        </w:numPr>
        <w:spacing w:before="168" w:after="168" w:line="270" w:lineRule="atLeast"/>
        <w:jc w:val="both"/>
        <w:textAlignment w:val="baseline"/>
        <w:rPr>
          <w:rFonts w:ascii="Times New Roman" w:hAnsi="Times New Roman" w:cs="Times New Roman"/>
          <w:b/>
          <w:bCs/>
          <w:color w:val="000000" w:themeColor="text1"/>
        </w:rPr>
      </w:pPr>
      <w:r w:rsidRPr="00375CC7">
        <w:rPr>
          <w:rFonts w:ascii="Times New Roman" w:hAnsi="Times New Roman" w:cs="Times New Roman"/>
          <w:color w:val="000000" w:themeColor="text1"/>
        </w:rPr>
        <w:t>Задачи реализации плана (программы) развития образовательного учреждения на следующий год и в среднесрочной перспективе.</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F68AD" w:rsidRDefault="0083630B" w:rsidP="0083630B">
      <w:pPr>
        <w:jc w:val="center"/>
        <w:rPr>
          <w:rFonts w:ascii="Times New Roman" w:hAnsi="Times New Roman" w:cs="Times New Roman"/>
          <w:color w:val="000000" w:themeColor="text1"/>
          <w:sz w:val="28"/>
          <w:szCs w:val="28"/>
        </w:rPr>
      </w:pPr>
      <w:r w:rsidRPr="003F68AD">
        <w:rPr>
          <w:rFonts w:ascii="Times New Roman" w:hAnsi="Times New Roman" w:cs="Times New Roman"/>
          <w:b/>
          <w:bCs/>
          <w:color w:val="000000" w:themeColor="text1"/>
          <w:sz w:val="28"/>
          <w:szCs w:val="28"/>
        </w:rPr>
        <w:lastRenderedPageBreak/>
        <w:t>1. Общая характеристика учреждения</w:t>
      </w: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pStyle w:val="a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1.1. Наименование ОУ - </w:t>
      </w:r>
      <w:r w:rsidRPr="00375CC7">
        <w:rPr>
          <w:rFonts w:ascii="Times New Roman" w:hAnsi="Times New Roman" w:cs="Times New Roman"/>
          <w:color w:val="000000" w:themeColor="text1"/>
        </w:rPr>
        <w:t>Муниципальное бюджетное общеобразовательное учреждение «Зырянская средняя общеобразовательная школа» Зырянского района.</w:t>
      </w:r>
    </w:p>
    <w:p w:rsidR="0083630B" w:rsidRPr="00375CC7" w:rsidRDefault="0083630B" w:rsidP="0083630B">
      <w:pPr>
        <w:pStyle w:val="a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Лицензия </w:t>
      </w:r>
      <w:r w:rsidRPr="00375CC7">
        <w:rPr>
          <w:rFonts w:ascii="Times New Roman" w:hAnsi="Times New Roman" w:cs="Times New Roman"/>
          <w:color w:val="000000" w:themeColor="text1"/>
        </w:rPr>
        <w:t>- серия А № 0000525 выдана 08.11.2011г. Комитетом по контролю, надзору и лицензированию в сфере образования Томской области.</w:t>
      </w:r>
    </w:p>
    <w:p w:rsidR="0083630B" w:rsidRPr="00375CC7" w:rsidRDefault="0083630B" w:rsidP="0083630B">
      <w:pPr>
        <w:pStyle w:val="a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Свидетельство о государственной аккредитации</w:t>
      </w:r>
      <w:r w:rsidRPr="00375CC7">
        <w:rPr>
          <w:rFonts w:ascii="Times New Roman" w:hAnsi="Times New Roman" w:cs="Times New Roman"/>
          <w:color w:val="000000" w:themeColor="text1"/>
        </w:rPr>
        <w:t xml:space="preserve"> - серия 70 АА № 000288 выдано 31.10.2011г. Комитетом по контролю, надзору и лицензированию в сфере образования Томской области.</w:t>
      </w:r>
    </w:p>
    <w:p w:rsidR="0083630B" w:rsidRPr="00375CC7" w:rsidRDefault="0083630B" w:rsidP="0083630B">
      <w:pPr>
        <w:pStyle w:val="a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Официальный сайт —</w:t>
      </w:r>
      <w:r w:rsidRPr="00375CC7">
        <w:rPr>
          <w:rFonts w:ascii="Times New Roman" w:hAnsi="Times New Roman" w:cs="Times New Roman"/>
          <w:color w:val="000000" w:themeColor="text1"/>
        </w:rPr>
        <w:t xml:space="preserve"> </w:t>
      </w:r>
      <w:hyperlink r:id="rId9" w:history="1">
        <w:r w:rsidRPr="00375CC7">
          <w:rPr>
            <w:rStyle w:val="a6"/>
            <w:rFonts w:ascii="Times New Roman" w:hAnsi="Times New Roman" w:cs="Times New Roman"/>
            <w:color w:val="000000" w:themeColor="text1"/>
            <w:lang w:val="en-US"/>
          </w:rPr>
          <w:t>http</w:t>
        </w:r>
        <w:r w:rsidRPr="00375CC7">
          <w:rPr>
            <w:rStyle w:val="a6"/>
            <w:rFonts w:ascii="Times New Roman" w:hAnsi="Times New Roman" w:cs="Times New Roman"/>
            <w:color w:val="000000" w:themeColor="text1"/>
          </w:rPr>
          <w:t>://</w:t>
        </w:r>
        <w:proofErr w:type="spellStart"/>
        <w:r w:rsidRPr="00375CC7">
          <w:rPr>
            <w:rStyle w:val="a6"/>
            <w:rFonts w:ascii="Times New Roman" w:hAnsi="Times New Roman" w:cs="Times New Roman"/>
            <w:color w:val="000000" w:themeColor="text1"/>
            <w:lang w:val="en-US"/>
          </w:rPr>
          <w:t>zyr</w:t>
        </w:r>
        <w:proofErr w:type="spellEnd"/>
        <w:r w:rsidRPr="00375CC7">
          <w:rPr>
            <w:rStyle w:val="a6"/>
            <w:rFonts w:ascii="Times New Roman" w:hAnsi="Times New Roman" w:cs="Times New Roman"/>
            <w:color w:val="000000" w:themeColor="text1"/>
          </w:rPr>
          <w:t>.</w:t>
        </w:r>
        <w:proofErr w:type="spellStart"/>
        <w:r w:rsidRPr="00375CC7">
          <w:rPr>
            <w:rStyle w:val="a6"/>
            <w:rFonts w:ascii="Times New Roman" w:hAnsi="Times New Roman" w:cs="Times New Roman"/>
            <w:color w:val="000000" w:themeColor="text1"/>
            <w:lang w:val="en-US"/>
          </w:rPr>
          <w:t>su</w:t>
        </w:r>
        <w:proofErr w:type="spellEnd"/>
        <w:r w:rsidRPr="00375CC7">
          <w:rPr>
            <w:rStyle w:val="a6"/>
            <w:rFonts w:ascii="Times New Roman" w:hAnsi="Times New Roman" w:cs="Times New Roman"/>
            <w:color w:val="000000" w:themeColor="text1"/>
          </w:rPr>
          <w:t>/</w:t>
        </w:r>
      </w:hyperlink>
    </w:p>
    <w:p w:rsidR="0083630B" w:rsidRPr="00375CC7" w:rsidRDefault="0083630B" w:rsidP="0083630B">
      <w:pPr>
        <w:pStyle w:val="a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Электронная почта</w:t>
      </w:r>
      <w:r w:rsidRPr="00375CC7">
        <w:rPr>
          <w:rFonts w:ascii="Times New Roman" w:hAnsi="Times New Roman" w:cs="Times New Roman"/>
          <w:color w:val="000000" w:themeColor="text1"/>
        </w:rPr>
        <w:t xml:space="preserve">: </w:t>
      </w:r>
      <w:hyperlink r:id="rId10" w:history="1">
        <w:r w:rsidRPr="00375CC7">
          <w:rPr>
            <w:rStyle w:val="a6"/>
            <w:rFonts w:ascii="Times New Roman" w:hAnsi="Times New Roman" w:cs="Times New Roman"/>
            <w:color w:val="000000" w:themeColor="text1"/>
          </w:rPr>
          <w:t>zso_2@mail.ru</w:t>
        </w:r>
      </w:hyperlink>
    </w:p>
    <w:p w:rsidR="0083630B" w:rsidRPr="00375CC7" w:rsidRDefault="0083630B" w:rsidP="0083630B">
      <w:pPr>
        <w:pStyle w:val="a0"/>
        <w:jc w:val="both"/>
        <w:rPr>
          <w:rFonts w:ascii="Times New Roman" w:hAnsi="Times New Roman" w:cs="Times New Roman"/>
          <w:b/>
          <w:color w:val="000000" w:themeColor="text1"/>
        </w:rPr>
      </w:pPr>
      <w:r w:rsidRPr="00375CC7">
        <w:rPr>
          <w:rFonts w:ascii="Times New Roman" w:hAnsi="Times New Roman" w:cs="Times New Roman"/>
          <w:b/>
          <w:bCs/>
          <w:color w:val="000000" w:themeColor="text1"/>
        </w:rPr>
        <w:t>Наш адрес</w:t>
      </w:r>
      <w:r w:rsidRPr="00375CC7">
        <w:rPr>
          <w:rFonts w:ascii="Times New Roman" w:hAnsi="Times New Roman" w:cs="Times New Roman"/>
          <w:color w:val="000000" w:themeColor="text1"/>
        </w:rPr>
        <w:t>: 636850 с. Зырянское, ул. Чапаева 29, Зырянский район, Томская область.</w:t>
      </w:r>
    </w:p>
    <w:p w:rsidR="0083630B" w:rsidRPr="00375CC7" w:rsidRDefault="0083630B" w:rsidP="0083630B">
      <w:pPr>
        <w:spacing w:line="360" w:lineRule="auto"/>
        <w:jc w:val="both"/>
        <w:rPr>
          <w:rFonts w:ascii="Times New Roman" w:hAnsi="Times New Roman" w:cs="Times New Roman"/>
          <w:b/>
          <w:bCs/>
          <w:color w:val="000000" w:themeColor="text1"/>
          <w:shd w:val="clear" w:color="auto" w:fill="FFFFFF"/>
        </w:rPr>
      </w:pPr>
      <w:r w:rsidRPr="00375CC7">
        <w:rPr>
          <w:rFonts w:ascii="Times New Roman" w:hAnsi="Times New Roman" w:cs="Times New Roman"/>
          <w:b/>
          <w:color w:val="000000" w:themeColor="text1"/>
        </w:rPr>
        <w:t>Наш телефон: 8 (243) 22-5-</w:t>
      </w:r>
      <w:proofErr w:type="gramStart"/>
      <w:r w:rsidRPr="00375CC7">
        <w:rPr>
          <w:rFonts w:ascii="Times New Roman" w:hAnsi="Times New Roman" w:cs="Times New Roman"/>
          <w:b/>
          <w:color w:val="000000" w:themeColor="text1"/>
        </w:rPr>
        <w:t>06,  8</w:t>
      </w:r>
      <w:proofErr w:type="gramEnd"/>
      <w:r w:rsidRPr="00375CC7">
        <w:rPr>
          <w:rFonts w:ascii="Times New Roman" w:hAnsi="Times New Roman" w:cs="Times New Roman"/>
          <w:b/>
          <w:color w:val="000000" w:themeColor="text1"/>
        </w:rPr>
        <w:t xml:space="preserve"> (243) 22-1-15</w:t>
      </w:r>
    </w:p>
    <w:p w:rsidR="0083630B" w:rsidRPr="00375CC7" w:rsidRDefault="0083630B" w:rsidP="003F68AD">
      <w:pPr>
        <w:pStyle w:val="af"/>
        <w:spacing w:line="360" w:lineRule="auto"/>
        <w:rPr>
          <w:rFonts w:ascii="Times New Roman" w:eastAsia="Times New Roman" w:hAnsi="Times New Roman" w:cs="Times New Roman"/>
          <w:color w:val="000000" w:themeColor="text1"/>
        </w:rPr>
      </w:pPr>
      <w:r w:rsidRPr="00375CC7">
        <w:rPr>
          <w:rFonts w:ascii="Times New Roman" w:hAnsi="Times New Roman" w:cs="Times New Roman"/>
          <w:b/>
          <w:bCs/>
          <w:color w:val="000000" w:themeColor="text1"/>
          <w:shd w:val="clear" w:color="auto" w:fill="FFFFFF"/>
        </w:rPr>
        <w:t>1.2.  Экономические и социальные условия территории нахождения, филиалы</w:t>
      </w:r>
    </w:p>
    <w:p w:rsidR="0083630B" w:rsidRPr="00375CC7" w:rsidRDefault="0083630B" w:rsidP="00DA5283">
      <w:pPr>
        <w:spacing w:line="360" w:lineRule="auto"/>
        <w:ind w:firstLine="708"/>
        <w:jc w:val="both"/>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 xml:space="preserve">Школа располагается в центре села, </w:t>
      </w:r>
      <w:proofErr w:type="gramStart"/>
      <w:r w:rsidRPr="00375CC7">
        <w:rPr>
          <w:rFonts w:ascii="Times New Roman" w:hAnsi="Times New Roman" w:cs="Times New Roman"/>
          <w:color w:val="000000" w:themeColor="text1"/>
        </w:rPr>
        <w:t>в  трёх</w:t>
      </w:r>
      <w:proofErr w:type="gramEnd"/>
      <w:r w:rsidRPr="00375CC7">
        <w:rPr>
          <w:rFonts w:ascii="Times New Roman" w:hAnsi="Times New Roman" w:cs="Times New Roman"/>
          <w:color w:val="000000" w:themeColor="text1"/>
        </w:rPr>
        <w:t xml:space="preserve"> зданиях по адресам: с. Зырянское Зырянского района Томской области,  </w:t>
      </w:r>
      <w:proofErr w:type="spellStart"/>
      <w:r w:rsidRPr="00375CC7">
        <w:rPr>
          <w:rFonts w:ascii="Times New Roman" w:hAnsi="Times New Roman" w:cs="Times New Roman"/>
          <w:color w:val="000000" w:themeColor="text1"/>
        </w:rPr>
        <w:t>ул.Чапаева</w:t>
      </w:r>
      <w:proofErr w:type="spellEnd"/>
      <w:r w:rsidRPr="00375CC7">
        <w:rPr>
          <w:rFonts w:ascii="Times New Roman" w:hAnsi="Times New Roman" w:cs="Times New Roman"/>
          <w:color w:val="000000" w:themeColor="text1"/>
        </w:rPr>
        <w:t xml:space="preserve">, 27; </w:t>
      </w:r>
      <w:proofErr w:type="spellStart"/>
      <w:r w:rsidRPr="00375CC7">
        <w:rPr>
          <w:rFonts w:ascii="Times New Roman" w:hAnsi="Times New Roman" w:cs="Times New Roman"/>
          <w:color w:val="000000" w:themeColor="text1"/>
        </w:rPr>
        <w:t>ул.Чапаева</w:t>
      </w:r>
      <w:proofErr w:type="spellEnd"/>
      <w:r w:rsidRPr="00375CC7">
        <w:rPr>
          <w:rFonts w:ascii="Times New Roman" w:hAnsi="Times New Roman" w:cs="Times New Roman"/>
          <w:color w:val="000000" w:themeColor="text1"/>
        </w:rPr>
        <w:t>, 29; ул. Советская, 19. Рядом с основным зданием  школы, расположенным по улице Чапаева, 27,  находится  интернат для проживания детей из сёл Зырянского района, обучающихся в МБОУ «ЗСОШ».</w:t>
      </w:r>
    </w:p>
    <w:p w:rsidR="0083630B" w:rsidRPr="00375CC7" w:rsidRDefault="0083630B" w:rsidP="0083630B">
      <w:pPr>
        <w:pStyle w:val="a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В результате реализации Программы развития школы в 2009 - 2011 гг.  </w:t>
      </w:r>
      <w:proofErr w:type="gramStart"/>
      <w:r w:rsidRPr="00375CC7">
        <w:rPr>
          <w:rFonts w:ascii="Times New Roman" w:hAnsi="Times New Roman" w:cs="Times New Roman"/>
          <w:color w:val="000000" w:themeColor="text1"/>
        </w:rPr>
        <w:t>была</w:t>
      </w:r>
      <w:proofErr w:type="gramEnd"/>
      <w:r w:rsidRPr="00375CC7">
        <w:rPr>
          <w:rFonts w:ascii="Times New Roman" w:hAnsi="Times New Roman" w:cs="Times New Roman"/>
          <w:color w:val="000000" w:themeColor="text1"/>
        </w:rPr>
        <w:t xml:space="preserve"> создана новая модель образовательного учреждения. Сегодня в неё </w:t>
      </w:r>
      <w:proofErr w:type="gramStart"/>
      <w:r w:rsidRPr="00375CC7">
        <w:rPr>
          <w:rFonts w:ascii="Times New Roman" w:hAnsi="Times New Roman" w:cs="Times New Roman"/>
          <w:color w:val="000000" w:themeColor="text1"/>
        </w:rPr>
        <w:t>входят  филиалы</w:t>
      </w:r>
      <w:proofErr w:type="gramEnd"/>
      <w:r w:rsidRPr="00375CC7">
        <w:rPr>
          <w:rFonts w:ascii="Times New Roman" w:hAnsi="Times New Roman" w:cs="Times New Roman"/>
          <w:color w:val="000000" w:themeColor="text1"/>
        </w:rPr>
        <w:t xml:space="preserve">, присоединены ДОУ, функционируют ресурсный центр, центр развития детской одарённости «Формула успеха», консультационный центр по оказанию методической, диагностической и  консультационной помощи родителям, воспитывающим  детей дошкольного возраста на дому, психолого-педагогическая служба, классы профильного обучения. </w:t>
      </w:r>
    </w:p>
    <w:p w:rsidR="0083630B" w:rsidRPr="00375CC7" w:rsidRDefault="0083630B" w:rsidP="0083630B">
      <w:pPr>
        <w:pStyle w:val="a0"/>
        <w:jc w:val="both"/>
        <w:rPr>
          <w:rFonts w:ascii="Times New Roman" w:eastAsia="Times New Roman" w:hAnsi="Times New Roman" w:cs="Times New Roman"/>
          <w:b/>
          <w:bCs/>
          <w:color w:val="000000" w:themeColor="text1"/>
          <w:shd w:val="clear" w:color="auto" w:fill="FFFFFF"/>
        </w:rPr>
      </w:pPr>
      <w:r w:rsidRPr="00375CC7">
        <w:rPr>
          <w:rFonts w:ascii="Times New Roman" w:hAnsi="Times New Roman" w:cs="Times New Roman"/>
          <w:color w:val="000000" w:themeColor="text1"/>
        </w:rPr>
        <w:t xml:space="preserve">МБОУ «ЗСОШ» Зырянского района включает в себя 3 филиала: </w:t>
      </w:r>
      <w:proofErr w:type="spellStart"/>
      <w:r w:rsidRPr="00375CC7">
        <w:rPr>
          <w:rFonts w:ascii="Times New Roman" w:hAnsi="Times New Roman" w:cs="Times New Roman"/>
          <w:color w:val="000000" w:themeColor="text1"/>
        </w:rPr>
        <w:t>Цыгановская</w:t>
      </w:r>
      <w:proofErr w:type="spellEnd"/>
      <w:r w:rsidRPr="00375CC7">
        <w:rPr>
          <w:rFonts w:ascii="Times New Roman" w:hAnsi="Times New Roman" w:cs="Times New Roman"/>
          <w:color w:val="000000" w:themeColor="text1"/>
        </w:rPr>
        <w:t xml:space="preserve"> ООШ (с. </w:t>
      </w:r>
      <w:proofErr w:type="spellStart"/>
      <w:r w:rsidRPr="00375CC7">
        <w:rPr>
          <w:rFonts w:ascii="Times New Roman" w:hAnsi="Times New Roman" w:cs="Times New Roman"/>
          <w:color w:val="000000" w:themeColor="text1"/>
        </w:rPr>
        <w:t>Цыганово</w:t>
      </w:r>
      <w:proofErr w:type="spellEnd"/>
      <w:r w:rsidRPr="00375CC7">
        <w:rPr>
          <w:rFonts w:ascii="Times New Roman" w:hAnsi="Times New Roman" w:cs="Times New Roman"/>
          <w:color w:val="000000" w:themeColor="text1"/>
        </w:rPr>
        <w:t xml:space="preserve"> Зырянского района, ул. Чапаева, 66), Красноярская ООШ (с. Красноярка Зырянского района, ул. Школьная,1), Богословская НОШ (с. </w:t>
      </w:r>
      <w:proofErr w:type="spellStart"/>
      <w:r w:rsidRPr="00375CC7">
        <w:rPr>
          <w:rFonts w:ascii="Times New Roman" w:hAnsi="Times New Roman" w:cs="Times New Roman"/>
          <w:color w:val="000000" w:themeColor="text1"/>
        </w:rPr>
        <w:t>Богословка</w:t>
      </w:r>
      <w:proofErr w:type="spellEnd"/>
      <w:r w:rsidRPr="00375CC7">
        <w:rPr>
          <w:rFonts w:ascii="Times New Roman" w:hAnsi="Times New Roman" w:cs="Times New Roman"/>
          <w:color w:val="000000" w:themeColor="text1"/>
        </w:rPr>
        <w:t xml:space="preserve"> Зырянского района, ул. Горького,1</w:t>
      </w:r>
      <w:proofErr w:type="gramStart"/>
      <w:r w:rsidRPr="00375CC7">
        <w:rPr>
          <w:rFonts w:ascii="Times New Roman" w:hAnsi="Times New Roman" w:cs="Times New Roman"/>
          <w:color w:val="000000" w:themeColor="text1"/>
        </w:rPr>
        <w:t>);  2</w:t>
      </w:r>
      <w:proofErr w:type="gramEnd"/>
      <w:r w:rsidRPr="00375CC7">
        <w:rPr>
          <w:rFonts w:ascii="Times New Roman" w:hAnsi="Times New Roman" w:cs="Times New Roman"/>
          <w:color w:val="000000" w:themeColor="text1"/>
        </w:rPr>
        <w:t xml:space="preserve"> Дошкольных образования МБОУ «ЗСОШ» по адресам: с. Зырянское Зырянского района ул. Смирнова, 17, ул. К-Маркса, 10.  Компактное географическое расположение образовательного учреждения, наличие стабильного транспортного сообщения со всеми </w:t>
      </w:r>
      <w:proofErr w:type="gramStart"/>
      <w:r w:rsidRPr="00375CC7">
        <w:rPr>
          <w:rFonts w:ascii="Times New Roman" w:hAnsi="Times New Roman" w:cs="Times New Roman"/>
          <w:color w:val="000000" w:themeColor="text1"/>
        </w:rPr>
        <w:t>филиалами  позволяет</w:t>
      </w:r>
      <w:proofErr w:type="gramEnd"/>
      <w:r w:rsidRPr="00375CC7">
        <w:rPr>
          <w:rFonts w:ascii="Times New Roman" w:hAnsi="Times New Roman" w:cs="Times New Roman"/>
          <w:color w:val="000000" w:themeColor="text1"/>
        </w:rPr>
        <w:t xml:space="preserve"> осуществлять эффективное взаимодействие между ними.</w:t>
      </w:r>
    </w:p>
    <w:p w:rsidR="0083630B" w:rsidRPr="00375CC7" w:rsidRDefault="0083630B" w:rsidP="003F68AD">
      <w:pPr>
        <w:pStyle w:val="af"/>
        <w:spacing w:before="168" w:after="168" w:line="270" w:lineRule="atLeast"/>
        <w:textAlignment w:val="baseline"/>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shd w:val="clear" w:color="auto" w:fill="FFFFFF"/>
        </w:rPr>
        <w:t>1.3. Характеристика контингента обучающихся</w:t>
      </w:r>
    </w:p>
    <w:p w:rsidR="0083630B" w:rsidRPr="00375CC7" w:rsidRDefault="0083630B" w:rsidP="0083630B">
      <w:pPr>
        <w:pStyle w:val="a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На сегодняшний день наша школа - самая крупная в районе по численному составу школа:</w:t>
      </w:r>
      <w:r w:rsidRPr="00375CC7">
        <w:rPr>
          <w:rFonts w:ascii="Times New Roman" w:hAnsi="Times New Roman" w:cs="Times New Roman"/>
          <w:b/>
          <w:bCs/>
          <w:color w:val="000000" w:themeColor="text1"/>
        </w:rPr>
        <w:t xml:space="preserve"> </w:t>
      </w:r>
      <w:r w:rsidRPr="00375CC7">
        <w:rPr>
          <w:rFonts w:ascii="Times New Roman" w:hAnsi="Times New Roman" w:cs="Times New Roman"/>
          <w:color w:val="000000" w:themeColor="text1"/>
        </w:rPr>
        <w:t xml:space="preserve">    </w:t>
      </w:r>
    </w:p>
    <w:p w:rsidR="0083630B" w:rsidRPr="00375CC7" w:rsidRDefault="0083630B" w:rsidP="0083630B">
      <w:pPr>
        <w:pStyle w:val="a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830  обучающихся</w:t>
      </w:r>
      <w:proofErr w:type="gramEnd"/>
      <w:r w:rsidRPr="00375CC7">
        <w:rPr>
          <w:rFonts w:ascii="Times New Roman" w:hAnsi="Times New Roman" w:cs="Times New Roman"/>
          <w:b/>
          <w:bCs/>
          <w:color w:val="000000" w:themeColor="text1"/>
        </w:rPr>
        <w:t xml:space="preserve">, </w:t>
      </w:r>
      <w:r w:rsidRPr="00375CC7">
        <w:rPr>
          <w:rFonts w:ascii="Times New Roman" w:hAnsi="Times New Roman" w:cs="Times New Roman"/>
          <w:color w:val="000000" w:themeColor="text1"/>
        </w:rPr>
        <w:t>количество классов комплектов  — 37:</w:t>
      </w:r>
    </w:p>
    <w:p w:rsidR="0083630B" w:rsidRPr="00375CC7" w:rsidRDefault="0083630B" w:rsidP="0083630B">
      <w:pPr>
        <w:pStyle w:val="a0"/>
        <w:numPr>
          <w:ilvl w:val="0"/>
          <w:numId w:val="3"/>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начальное</w:t>
      </w:r>
      <w:proofErr w:type="gramEnd"/>
      <w:r w:rsidRPr="00375CC7">
        <w:rPr>
          <w:rFonts w:ascii="Times New Roman" w:hAnsi="Times New Roman" w:cs="Times New Roman"/>
          <w:color w:val="000000" w:themeColor="text1"/>
        </w:rPr>
        <w:t xml:space="preserve"> общее образование -  15 классов;</w:t>
      </w:r>
    </w:p>
    <w:p w:rsidR="0083630B" w:rsidRPr="00375CC7" w:rsidRDefault="0083630B" w:rsidP="0083630B">
      <w:pPr>
        <w:pStyle w:val="a0"/>
        <w:numPr>
          <w:ilvl w:val="0"/>
          <w:numId w:val="3"/>
        </w:numPr>
        <w:jc w:val="both"/>
        <w:rPr>
          <w:rFonts w:ascii="Times New Roman" w:eastAsia="Times New Roman" w:hAnsi="Times New Roman" w:cs="Times New Roman"/>
          <w:b/>
          <w:color w:val="000000" w:themeColor="text1"/>
        </w:rPr>
      </w:pPr>
      <w:proofErr w:type="gramStart"/>
      <w:r w:rsidRPr="00375CC7">
        <w:rPr>
          <w:rFonts w:ascii="Times New Roman" w:hAnsi="Times New Roman" w:cs="Times New Roman"/>
          <w:color w:val="000000" w:themeColor="text1"/>
        </w:rPr>
        <w:t>основное</w:t>
      </w:r>
      <w:proofErr w:type="gramEnd"/>
      <w:r w:rsidRPr="00375CC7">
        <w:rPr>
          <w:rFonts w:ascii="Times New Roman" w:hAnsi="Times New Roman" w:cs="Times New Roman"/>
          <w:color w:val="000000" w:themeColor="text1"/>
        </w:rPr>
        <w:t xml:space="preserve"> общее образование  и среднее  общее образование — 22 класса.</w:t>
      </w:r>
    </w:p>
    <w:p w:rsidR="0083630B" w:rsidRPr="00375CC7" w:rsidRDefault="0083630B" w:rsidP="0083630B">
      <w:pPr>
        <w:pStyle w:val="a0"/>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b/>
          <w:color w:val="000000" w:themeColor="text1"/>
        </w:rPr>
        <w:t xml:space="preserve">     </w:t>
      </w:r>
      <w:r w:rsidRPr="00375CC7">
        <w:rPr>
          <w:rFonts w:ascii="Times New Roman" w:hAnsi="Times New Roman" w:cs="Times New Roman"/>
          <w:color w:val="000000" w:themeColor="text1"/>
        </w:rPr>
        <w:t>Система дошкольного образования представлена 12 группами, функционирующими на базе МБОУ «ЗСОШ».</w:t>
      </w:r>
      <w:r w:rsidRPr="00375CC7">
        <w:rPr>
          <w:rFonts w:ascii="Times New Roman" w:hAnsi="Times New Roman" w:cs="Times New Roman"/>
          <w:b/>
          <w:color w:val="000000" w:themeColor="text1"/>
        </w:rPr>
        <w:t xml:space="preserve"> </w:t>
      </w:r>
      <w:r w:rsidRPr="00375CC7">
        <w:rPr>
          <w:rFonts w:ascii="Times New Roman" w:hAnsi="Times New Roman" w:cs="Times New Roman"/>
          <w:color w:val="000000" w:themeColor="text1"/>
        </w:rPr>
        <w:t>Охват детей дошкольным образованием в возрасте от 3-х до 7 лет составляет 84%.</w:t>
      </w:r>
    </w:p>
    <w:p w:rsidR="0083630B" w:rsidRPr="00375CC7" w:rsidRDefault="0083630B" w:rsidP="0083630B">
      <w:pPr>
        <w:pStyle w:val="a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shd w:val="clear" w:color="auto" w:fill="FFFFFF"/>
          <w:lang w:eastAsia="ru-RU"/>
        </w:rPr>
        <w:lastRenderedPageBreak/>
        <w:t xml:space="preserve">Численность обучающихся на 1.09.2014 года составляла 822 человек.  На конец учебного года (1.06.2015 года) 830 человек, 37 классов-комплектов. Выбыло в течение учебного года и летний период 44 обучающихся. Причины выбытия: переезд родителей, переход в УКП по семейным обстоятельствам, </w:t>
      </w:r>
      <w:proofErr w:type="gramStart"/>
      <w:r w:rsidRPr="00375CC7">
        <w:rPr>
          <w:rFonts w:ascii="Times New Roman" w:eastAsia="Times New Roman" w:hAnsi="Times New Roman" w:cs="Times New Roman"/>
          <w:color w:val="000000" w:themeColor="text1"/>
          <w:shd w:val="clear" w:color="auto" w:fill="FFFFFF"/>
          <w:lang w:eastAsia="ru-RU"/>
        </w:rPr>
        <w:t>поступление  в</w:t>
      </w:r>
      <w:proofErr w:type="gramEnd"/>
      <w:r w:rsidRPr="00375CC7">
        <w:rPr>
          <w:rFonts w:ascii="Times New Roman" w:eastAsia="Times New Roman" w:hAnsi="Times New Roman" w:cs="Times New Roman"/>
          <w:color w:val="000000" w:themeColor="text1"/>
          <w:shd w:val="clear" w:color="auto" w:fill="FFFFFF"/>
          <w:lang w:eastAsia="ru-RU"/>
        </w:rPr>
        <w:t xml:space="preserve"> ТЭПК.</w:t>
      </w:r>
    </w:p>
    <w:p w:rsidR="0083630B" w:rsidRPr="00375CC7" w:rsidRDefault="0083630B" w:rsidP="0083630B">
      <w:pPr>
        <w:pStyle w:val="a0"/>
        <w:jc w:val="both"/>
        <w:rPr>
          <w:rFonts w:ascii="Times New Roman" w:hAnsi="Times New Roman" w:cs="Times New Roman"/>
          <w:b/>
          <w:color w:val="000000" w:themeColor="text1"/>
        </w:rPr>
      </w:pPr>
      <w:r w:rsidRPr="00375CC7">
        <w:rPr>
          <w:rFonts w:ascii="Times New Roman" w:hAnsi="Times New Roman" w:cs="Times New Roman"/>
          <w:color w:val="000000" w:themeColor="text1"/>
        </w:rPr>
        <w:t>Таблица 1.</w:t>
      </w:r>
    </w:p>
    <w:p w:rsidR="0083630B" w:rsidRPr="00375CC7" w:rsidRDefault="0083630B" w:rsidP="0083630B">
      <w:pPr>
        <w:pStyle w:val="a0"/>
        <w:jc w:val="center"/>
        <w:rPr>
          <w:rFonts w:ascii="Times New Roman" w:hAnsi="Times New Roman" w:cs="Times New Roman"/>
          <w:color w:val="000000" w:themeColor="text1"/>
        </w:rPr>
      </w:pPr>
      <w:r w:rsidRPr="00375CC7">
        <w:rPr>
          <w:rFonts w:ascii="Times New Roman" w:hAnsi="Times New Roman" w:cs="Times New Roman"/>
          <w:b/>
          <w:color w:val="000000" w:themeColor="text1"/>
        </w:rPr>
        <w:t>ХАРАКТЕРИСТИКА ОБУЧАЮЩИХСЯ ШКОЛЫ</w:t>
      </w:r>
    </w:p>
    <w:tbl>
      <w:tblPr>
        <w:tblW w:w="5000" w:type="pct"/>
        <w:tblLook w:val="0000" w:firstRow="0" w:lastRow="0" w:firstColumn="0" w:lastColumn="0" w:noHBand="0" w:noVBand="0"/>
      </w:tblPr>
      <w:tblGrid>
        <w:gridCol w:w="3708"/>
        <w:gridCol w:w="1162"/>
        <w:gridCol w:w="1162"/>
        <w:gridCol w:w="1272"/>
        <w:gridCol w:w="1162"/>
        <w:gridCol w:w="1162"/>
      </w:tblGrid>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2014-2015</w:t>
            </w:r>
          </w:p>
          <w:p w:rsidR="0083630B" w:rsidRPr="00375CC7" w:rsidRDefault="0083630B" w:rsidP="004F06C1">
            <w:pPr>
              <w:snapToGrid w:val="0"/>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учебный</w:t>
            </w:r>
            <w:proofErr w:type="gramEnd"/>
            <w:r w:rsidRPr="00375CC7">
              <w:rPr>
                <w:rFonts w:ascii="Times New Roman" w:hAnsi="Times New Roman" w:cs="Times New Roman"/>
                <w:b/>
                <w:bCs/>
                <w:color w:val="000000" w:themeColor="text1"/>
              </w:rPr>
              <w:t xml:space="preserve"> год</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2013-2014</w:t>
            </w:r>
          </w:p>
          <w:p w:rsidR="0083630B" w:rsidRPr="00375CC7" w:rsidRDefault="0083630B" w:rsidP="004F06C1">
            <w:pPr>
              <w:snapToGrid w:val="0"/>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учебный</w:t>
            </w:r>
            <w:proofErr w:type="gramEnd"/>
            <w:r w:rsidRPr="00375CC7">
              <w:rPr>
                <w:rFonts w:ascii="Times New Roman" w:hAnsi="Times New Roman" w:cs="Times New Roman"/>
                <w:b/>
                <w:bCs/>
                <w:color w:val="000000" w:themeColor="text1"/>
              </w:rPr>
              <w:t xml:space="preserve"> год</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2012-2013</w:t>
            </w:r>
          </w:p>
          <w:p w:rsidR="0083630B" w:rsidRPr="00375CC7" w:rsidRDefault="0083630B" w:rsidP="004F06C1">
            <w:pPr>
              <w:snapToGrid w:val="0"/>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учебный</w:t>
            </w:r>
            <w:proofErr w:type="gramEnd"/>
            <w:r w:rsidRPr="00375CC7">
              <w:rPr>
                <w:rFonts w:ascii="Times New Roman" w:hAnsi="Times New Roman" w:cs="Times New Roman"/>
                <w:b/>
                <w:bCs/>
                <w:color w:val="000000" w:themeColor="text1"/>
              </w:rPr>
              <w:t xml:space="preserve"> год</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2011-2012</w:t>
            </w:r>
          </w:p>
          <w:p w:rsidR="0083630B" w:rsidRPr="00375CC7" w:rsidRDefault="0083630B" w:rsidP="004F06C1">
            <w:pPr>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учебный</w:t>
            </w:r>
            <w:proofErr w:type="gramEnd"/>
            <w:r w:rsidRPr="00375CC7">
              <w:rPr>
                <w:rFonts w:ascii="Times New Roman" w:hAnsi="Times New Roman" w:cs="Times New Roman"/>
                <w:b/>
                <w:bCs/>
                <w:color w:val="000000" w:themeColor="text1"/>
              </w:rPr>
              <w:t xml:space="preserve"> год</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2010-2011</w:t>
            </w:r>
          </w:p>
          <w:p w:rsidR="0083630B" w:rsidRPr="00375CC7" w:rsidRDefault="0083630B" w:rsidP="004F06C1">
            <w:pPr>
              <w:jc w:val="center"/>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учебный</w:t>
            </w:r>
            <w:proofErr w:type="gramEnd"/>
            <w:r w:rsidRPr="00375CC7">
              <w:rPr>
                <w:rFonts w:ascii="Times New Roman" w:hAnsi="Times New Roman" w:cs="Times New Roman"/>
                <w:b/>
                <w:bCs/>
                <w:color w:val="000000" w:themeColor="text1"/>
              </w:rPr>
              <w:t xml:space="preserve"> год</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обучающихся на начало уч. года</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822</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759</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780</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776</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754</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обучающихся на конец уч. года</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830</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785</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768</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737</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Количество обучающихся </w:t>
            </w:r>
          </w:p>
          <w:p w:rsidR="0083630B" w:rsidRPr="00375CC7" w:rsidRDefault="0083630B" w:rsidP="004F06C1">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на</w:t>
            </w:r>
            <w:proofErr w:type="gramEnd"/>
            <w:r w:rsidRPr="00375CC7">
              <w:rPr>
                <w:rFonts w:ascii="Times New Roman" w:hAnsi="Times New Roman" w:cs="Times New Roman"/>
                <w:color w:val="000000" w:themeColor="text1"/>
              </w:rPr>
              <w:t xml:space="preserve"> </w:t>
            </w:r>
            <w:r w:rsidRPr="00375CC7">
              <w:rPr>
                <w:rFonts w:ascii="Times New Roman" w:hAnsi="Times New Roman" w:cs="Times New Roman"/>
                <w:color w:val="000000" w:themeColor="text1"/>
                <w:lang w:val="en-US"/>
              </w:rPr>
              <w:t>I</w:t>
            </w:r>
            <w:r w:rsidRPr="00375CC7">
              <w:rPr>
                <w:rFonts w:ascii="Times New Roman" w:hAnsi="Times New Roman" w:cs="Times New Roman"/>
                <w:color w:val="000000" w:themeColor="text1"/>
              </w:rPr>
              <w:t xml:space="preserve">  ступени обучения</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315</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291</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306</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304</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296</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Средняя наполняемость классов </w:t>
            </w:r>
          </w:p>
          <w:p w:rsidR="0083630B" w:rsidRPr="00375CC7" w:rsidRDefault="0083630B" w:rsidP="004F06C1">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на</w:t>
            </w:r>
            <w:proofErr w:type="gramEnd"/>
            <w:r w:rsidRPr="00375CC7">
              <w:rPr>
                <w:rFonts w:ascii="Times New Roman" w:hAnsi="Times New Roman" w:cs="Times New Roman"/>
                <w:color w:val="000000" w:themeColor="text1"/>
              </w:rPr>
              <w:t xml:space="preserve"> </w:t>
            </w:r>
            <w:r w:rsidRPr="00375CC7">
              <w:rPr>
                <w:rFonts w:ascii="Times New Roman" w:hAnsi="Times New Roman" w:cs="Times New Roman"/>
                <w:color w:val="000000" w:themeColor="text1"/>
                <w:lang w:val="en-US"/>
              </w:rPr>
              <w:t>I</w:t>
            </w:r>
            <w:r w:rsidRPr="00375CC7">
              <w:rPr>
                <w:rFonts w:ascii="Times New Roman" w:hAnsi="Times New Roman" w:cs="Times New Roman"/>
                <w:color w:val="000000" w:themeColor="text1"/>
              </w:rPr>
              <w:t xml:space="preserve">  ступени обучения</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24</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Количество обучающихся </w:t>
            </w:r>
          </w:p>
          <w:p w:rsidR="0083630B" w:rsidRPr="00375CC7" w:rsidRDefault="0083630B" w:rsidP="004F06C1">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на</w:t>
            </w:r>
            <w:proofErr w:type="gramEnd"/>
            <w:r w:rsidRPr="00375CC7">
              <w:rPr>
                <w:rFonts w:ascii="Times New Roman" w:hAnsi="Times New Roman" w:cs="Times New Roman"/>
                <w:color w:val="000000" w:themeColor="text1"/>
              </w:rPr>
              <w:t xml:space="preserve"> </w:t>
            </w:r>
            <w:r w:rsidRPr="00375CC7">
              <w:rPr>
                <w:rFonts w:ascii="Times New Roman" w:hAnsi="Times New Roman" w:cs="Times New Roman"/>
                <w:color w:val="000000" w:themeColor="text1"/>
                <w:lang w:val="en-US"/>
              </w:rPr>
              <w:t>II</w:t>
            </w:r>
            <w:r w:rsidRPr="00375CC7">
              <w:rPr>
                <w:rFonts w:ascii="Times New Roman" w:hAnsi="Times New Roman" w:cs="Times New Roman"/>
                <w:color w:val="000000" w:themeColor="text1"/>
              </w:rPr>
              <w:t xml:space="preserve"> ступени обучения</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411</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395</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362</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354</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346</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Средняя наполняемость классов </w:t>
            </w:r>
          </w:p>
          <w:p w:rsidR="0083630B" w:rsidRPr="00375CC7" w:rsidRDefault="0083630B" w:rsidP="004F06C1">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на</w:t>
            </w:r>
            <w:proofErr w:type="gramEnd"/>
            <w:r w:rsidRPr="00375CC7">
              <w:rPr>
                <w:rFonts w:ascii="Times New Roman" w:hAnsi="Times New Roman" w:cs="Times New Roman"/>
                <w:color w:val="000000" w:themeColor="text1"/>
              </w:rPr>
              <w:t xml:space="preserve"> </w:t>
            </w:r>
            <w:r w:rsidRPr="00375CC7">
              <w:rPr>
                <w:rFonts w:ascii="Times New Roman" w:hAnsi="Times New Roman" w:cs="Times New Roman"/>
                <w:color w:val="000000" w:themeColor="text1"/>
                <w:lang w:val="en-US"/>
              </w:rPr>
              <w:t>II</w:t>
            </w:r>
            <w:r w:rsidRPr="00375CC7">
              <w:rPr>
                <w:rFonts w:ascii="Times New Roman" w:hAnsi="Times New Roman" w:cs="Times New Roman"/>
                <w:color w:val="000000" w:themeColor="text1"/>
              </w:rPr>
              <w:t xml:space="preserve">  ступени обучения</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20</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Количество обучающихся </w:t>
            </w:r>
          </w:p>
          <w:p w:rsidR="0083630B" w:rsidRPr="00375CC7" w:rsidRDefault="0083630B" w:rsidP="004F06C1">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на</w:t>
            </w:r>
            <w:proofErr w:type="gramEnd"/>
            <w:r w:rsidRPr="00375CC7">
              <w:rPr>
                <w:rFonts w:ascii="Times New Roman" w:hAnsi="Times New Roman" w:cs="Times New Roman"/>
                <w:color w:val="000000" w:themeColor="text1"/>
              </w:rPr>
              <w:t xml:space="preserve"> </w:t>
            </w:r>
            <w:r w:rsidRPr="00375CC7">
              <w:rPr>
                <w:rFonts w:ascii="Times New Roman" w:hAnsi="Times New Roman" w:cs="Times New Roman"/>
                <w:color w:val="000000" w:themeColor="text1"/>
                <w:lang w:val="en-US"/>
              </w:rPr>
              <w:t>III</w:t>
            </w:r>
            <w:r w:rsidRPr="00375CC7">
              <w:rPr>
                <w:rFonts w:ascii="Times New Roman" w:hAnsi="Times New Roman" w:cs="Times New Roman"/>
                <w:color w:val="000000" w:themeColor="text1"/>
              </w:rPr>
              <w:t xml:space="preserve">  ступени обучения</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76</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83</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112</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118</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112</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Средняя наполняемость классов </w:t>
            </w:r>
          </w:p>
          <w:p w:rsidR="0083630B" w:rsidRPr="00375CC7" w:rsidRDefault="0083630B" w:rsidP="004F06C1">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на</w:t>
            </w:r>
            <w:proofErr w:type="gramEnd"/>
            <w:r w:rsidRPr="00375CC7">
              <w:rPr>
                <w:rFonts w:ascii="Times New Roman" w:hAnsi="Times New Roman" w:cs="Times New Roman"/>
                <w:color w:val="000000" w:themeColor="text1"/>
              </w:rPr>
              <w:t xml:space="preserve"> </w:t>
            </w:r>
            <w:r w:rsidRPr="00375CC7">
              <w:rPr>
                <w:rFonts w:ascii="Times New Roman" w:hAnsi="Times New Roman" w:cs="Times New Roman"/>
                <w:color w:val="000000" w:themeColor="text1"/>
                <w:lang w:val="en-US"/>
              </w:rPr>
              <w:t>III</w:t>
            </w:r>
            <w:r w:rsidRPr="00375CC7">
              <w:rPr>
                <w:rFonts w:ascii="Times New Roman" w:hAnsi="Times New Roman" w:cs="Times New Roman"/>
                <w:color w:val="000000" w:themeColor="text1"/>
              </w:rPr>
              <w:t xml:space="preserve">  ступени обучения</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18</w:t>
            </w:r>
          </w:p>
          <w:p w:rsidR="0083630B" w:rsidRPr="00375CC7" w:rsidRDefault="0083630B" w:rsidP="004F06C1">
            <w:pPr>
              <w:snapToGrid w:val="0"/>
              <w:jc w:val="center"/>
              <w:rPr>
                <w:rFonts w:ascii="Times New Roman" w:hAnsi="Times New Roman" w:cs="Times New Roman"/>
                <w:color w:val="000000" w:themeColor="text1"/>
              </w:rPr>
            </w:pPr>
          </w:p>
        </w:tc>
      </w:tr>
      <w:tr w:rsidR="00375CC7" w:rsidRPr="00375CC7" w:rsidTr="00375CC7">
        <w:tc>
          <w:tcPr>
            <w:tcW w:w="1947" w:type="pct"/>
            <w:tcBorders>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обучающихся в УКП</w:t>
            </w:r>
          </w:p>
        </w:tc>
        <w:tc>
          <w:tcPr>
            <w:tcW w:w="543" w:type="pct"/>
            <w:tcBorders>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28</w:t>
            </w:r>
          </w:p>
        </w:tc>
        <w:tc>
          <w:tcPr>
            <w:tcW w:w="621" w:type="pct"/>
            <w:tcBorders>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684" w:type="pct"/>
            <w:tcBorders>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12</w:t>
            </w:r>
          </w:p>
        </w:tc>
        <w:tc>
          <w:tcPr>
            <w:tcW w:w="621" w:type="pct"/>
            <w:tcBorders>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p>
        </w:tc>
        <w:tc>
          <w:tcPr>
            <w:tcW w:w="583" w:type="pct"/>
            <w:tcBorders>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Количество специальных коррекционных классов </w:t>
            </w:r>
            <w:proofErr w:type="gramStart"/>
            <w:r w:rsidRPr="00375CC7">
              <w:rPr>
                <w:rFonts w:ascii="Times New Roman" w:hAnsi="Times New Roman" w:cs="Times New Roman"/>
                <w:color w:val="000000" w:themeColor="text1"/>
                <w:lang w:val="en-US"/>
              </w:rPr>
              <w:t>VII</w:t>
            </w:r>
            <w:r w:rsidRPr="00375CC7">
              <w:rPr>
                <w:rFonts w:ascii="Times New Roman" w:hAnsi="Times New Roman" w:cs="Times New Roman"/>
                <w:color w:val="000000" w:themeColor="text1"/>
              </w:rPr>
              <w:t xml:space="preserve">  (</w:t>
            </w:r>
            <w:proofErr w:type="gramEnd"/>
            <w:r w:rsidRPr="00375CC7">
              <w:rPr>
                <w:rFonts w:ascii="Times New Roman" w:hAnsi="Times New Roman" w:cs="Times New Roman"/>
                <w:color w:val="000000" w:themeColor="text1"/>
              </w:rPr>
              <w:t>VIII) вида</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1(VIII)</w:t>
            </w:r>
          </w:p>
          <w:p w:rsidR="0083630B" w:rsidRPr="00375CC7" w:rsidRDefault="0083630B" w:rsidP="004F06C1">
            <w:pPr>
              <w:snapToGrid w:val="0"/>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вида</w:t>
            </w:r>
            <w:proofErr w:type="gramEnd"/>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 (VIII) вида</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 (VIII) вида</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 (</w:t>
            </w:r>
            <w:proofErr w:type="gramStart"/>
            <w:r w:rsidRPr="00375CC7">
              <w:rPr>
                <w:rFonts w:ascii="Times New Roman" w:hAnsi="Times New Roman" w:cs="Times New Roman"/>
                <w:color w:val="000000" w:themeColor="text1"/>
                <w:lang w:val="en-US"/>
              </w:rPr>
              <w:t>VII</w:t>
            </w:r>
            <w:r w:rsidRPr="00375CC7">
              <w:rPr>
                <w:rFonts w:ascii="Times New Roman" w:hAnsi="Times New Roman" w:cs="Times New Roman"/>
                <w:color w:val="000000" w:themeColor="text1"/>
              </w:rPr>
              <w:t xml:space="preserve">  вида</w:t>
            </w:r>
            <w:proofErr w:type="gramEnd"/>
            <w:r w:rsidRPr="00375CC7">
              <w:rPr>
                <w:rFonts w:ascii="Times New Roman" w:hAnsi="Times New Roman" w:cs="Times New Roman"/>
                <w:color w:val="000000" w:themeColor="text1"/>
              </w:rPr>
              <w:t>)</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Количество обучающихся </w:t>
            </w:r>
            <w:proofErr w:type="gramStart"/>
            <w:r w:rsidRPr="00375CC7">
              <w:rPr>
                <w:rFonts w:ascii="Times New Roman" w:hAnsi="Times New Roman" w:cs="Times New Roman"/>
                <w:color w:val="000000" w:themeColor="text1"/>
              </w:rPr>
              <w:t>в  специальных</w:t>
            </w:r>
            <w:proofErr w:type="gramEnd"/>
            <w:r w:rsidRPr="00375CC7">
              <w:rPr>
                <w:rFonts w:ascii="Times New Roman" w:hAnsi="Times New Roman" w:cs="Times New Roman"/>
                <w:color w:val="000000" w:themeColor="text1"/>
              </w:rPr>
              <w:t xml:space="preserve"> коррекционных классах </w:t>
            </w:r>
            <w:r w:rsidRPr="00375CC7">
              <w:rPr>
                <w:rFonts w:ascii="Times New Roman" w:hAnsi="Times New Roman" w:cs="Times New Roman"/>
                <w:color w:val="000000" w:themeColor="text1"/>
                <w:lang w:val="en-US"/>
              </w:rPr>
              <w:t>VII</w:t>
            </w:r>
            <w:r w:rsidRPr="00375CC7">
              <w:rPr>
                <w:rFonts w:ascii="Times New Roman" w:hAnsi="Times New Roman" w:cs="Times New Roman"/>
                <w:color w:val="000000" w:themeColor="text1"/>
              </w:rPr>
              <w:t xml:space="preserve">  (VIII) вида</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6 (VIII) вида</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 (</w:t>
            </w:r>
            <w:proofErr w:type="gramStart"/>
            <w:r w:rsidRPr="00375CC7">
              <w:rPr>
                <w:rFonts w:ascii="Times New Roman" w:hAnsi="Times New Roman" w:cs="Times New Roman"/>
                <w:color w:val="000000" w:themeColor="text1"/>
                <w:lang w:val="en-US"/>
              </w:rPr>
              <w:t>VII</w:t>
            </w:r>
            <w:r w:rsidRPr="00375CC7">
              <w:rPr>
                <w:rFonts w:ascii="Times New Roman" w:hAnsi="Times New Roman" w:cs="Times New Roman"/>
                <w:color w:val="000000" w:themeColor="text1"/>
              </w:rPr>
              <w:t xml:space="preserve">  вида</w:t>
            </w:r>
            <w:proofErr w:type="gramEnd"/>
            <w:r w:rsidRPr="00375CC7">
              <w:rPr>
                <w:rFonts w:ascii="Times New Roman" w:hAnsi="Times New Roman" w:cs="Times New Roman"/>
                <w:color w:val="000000" w:themeColor="text1"/>
              </w:rPr>
              <w:t>)</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 xml:space="preserve">Средняя наполняемость </w:t>
            </w:r>
          </w:p>
          <w:p w:rsidR="0083630B" w:rsidRPr="00375CC7" w:rsidRDefault="0083630B" w:rsidP="004F06C1">
            <w:pP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специальных</w:t>
            </w:r>
            <w:proofErr w:type="gramEnd"/>
            <w:r w:rsidRPr="00375CC7">
              <w:rPr>
                <w:rFonts w:ascii="Times New Roman" w:hAnsi="Times New Roman" w:cs="Times New Roman"/>
                <w:color w:val="000000" w:themeColor="text1"/>
              </w:rPr>
              <w:t xml:space="preserve"> коррекционных классов </w:t>
            </w:r>
            <w:r w:rsidRPr="00375CC7">
              <w:rPr>
                <w:rFonts w:ascii="Times New Roman" w:hAnsi="Times New Roman" w:cs="Times New Roman"/>
                <w:color w:val="000000" w:themeColor="text1"/>
                <w:lang w:val="en-US"/>
              </w:rPr>
              <w:t>VII</w:t>
            </w:r>
            <w:r w:rsidRPr="00375CC7">
              <w:rPr>
                <w:rFonts w:ascii="Times New Roman" w:hAnsi="Times New Roman" w:cs="Times New Roman"/>
                <w:color w:val="000000" w:themeColor="text1"/>
              </w:rPr>
              <w:t xml:space="preserve">  (VIII)  вида</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6 (VIII) вида</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7 (</w:t>
            </w:r>
            <w:r w:rsidRPr="00375CC7">
              <w:rPr>
                <w:rFonts w:ascii="Times New Roman" w:hAnsi="Times New Roman" w:cs="Times New Roman"/>
                <w:color w:val="000000" w:themeColor="text1"/>
                <w:lang w:val="en-US"/>
              </w:rPr>
              <w:t xml:space="preserve">VII </w:t>
            </w:r>
            <w:proofErr w:type="spellStart"/>
            <w:r w:rsidRPr="00375CC7">
              <w:rPr>
                <w:rFonts w:ascii="Times New Roman" w:hAnsi="Times New Roman" w:cs="Times New Roman"/>
                <w:color w:val="000000" w:themeColor="text1"/>
                <w:lang w:val="en-US"/>
              </w:rPr>
              <w:t>вида</w:t>
            </w:r>
            <w:proofErr w:type="spellEnd"/>
            <w:r w:rsidRPr="00375CC7">
              <w:rPr>
                <w:rFonts w:ascii="Times New Roman" w:hAnsi="Times New Roman" w:cs="Times New Roman"/>
                <w:color w:val="000000" w:themeColor="text1"/>
                <w:lang w:val="en-US"/>
              </w:rPr>
              <w:t>)</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Количество профильных классов</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Количество обучающихся </w:t>
            </w:r>
            <w:proofErr w:type="gramStart"/>
            <w:r w:rsidRPr="00375CC7">
              <w:rPr>
                <w:rFonts w:ascii="Times New Roman" w:hAnsi="Times New Roman" w:cs="Times New Roman"/>
                <w:color w:val="000000" w:themeColor="text1"/>
              </w:rPr>
              <w:t>в  профильных</w:t>
            </w:r>
            <w:proofErr w:type="gramEnd"/>
            <w:r w:rsidRPr="00375CC7">
              <w:rPr>
                <w:rFonts w:ascii="Times New Roman" w:hAnsi="Times New Roman" w:cs="Times New Roman"/>
                <w:color w:val="000000" w:themeColor="text1"/>
              </w:rPr>
              <w:t xml:space="preserve"> классах</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76</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83</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112</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103</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84</w:t>
            </w:r>
          </w:p>
        </w:tc>
      </w:tr>
      <w:tr w:rsidR="00375CC7" w:rsidRPr="00375CC7" w:rsidTr="00375CC7">
        <w:tc>
          <w:tcPr>
            <w:tcW w:w="1947"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Средняя </w:t>
            </w:r>
            <w:proofErr w:type="gramStart"/>
            <w:r w:rsidRPr="00375CC7">
              <w:rPr>
                <w:rFonts w:ascii="Times New Roman" w:hAnsi="Times New Roman" w:cs="Times New Roman"/>
                <w:color w:val="000000" w:themeColor="text1"/>
              </w:rPr>
              <w:t>наполняемость  профильных</w:t>
            </w:r>
            <w:proofErr w:type="gramEnd"/>
            <w:r w:rsidRPr="00375CC7">
              <w:rPr>
                <w:rFonts w:ascii="Times New Roman" w:hAnsi="Times New Roman" w:cs="Times New Roman"/>
                <w:color w:val="000000" w:themeColor="text1"/>
              </w:rPr>
              <w:t xml:space="preserve"> классов</w:t>
            </w:r>
          </w:p>
        </w:tc>
        <w:tc>
          <w:tcPr>
            <w:tcW w:w="54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8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62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21</w:t>
            </w:r>
          </w:p>
        </w:tc>
      </w:tr>
      <w:tr w:rsidR="00375CC7" w:rsidRPr="00375CC7" w:rsidTr="00375CC7">
        <w:tc>
          <w:tcPr>
            <w:tcW w:w="1947" w:type="pct"/>
            <w:tcBorders>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Количество обучающихся с </w:t>
            </w:r>
            <w:proofErr w:type="gramStart"/>
            <w:r w:rsidRPr="00375CC7">
              <w:rPr>
                <w:rFonts w:ascii="Times New Roman" w:hAnsi="Times New Roman" w:cs="Times New Roman"/>
                <w:color w:val="000000" w:themeColor="text1"/>
              </w:rPr>
              <w:t>ОВЗ,  получающих</w:t>
            </w:r>
            <w:proofErr w:type="gramEnd"/>
            <w:r w:rsidRPr="00375CC7">
              <w:rPr>
                <w:rFonts w:ascii="Times New Roman" w:hAnsi="Times New Roman" w:cs="Times New Roman"/>
                <w:color w:val="000000" w:themeColor="text1"/>
              </w:rPr>
              <w:t xml:space="preserve"> образование в дистанционном режиме</w:t>
            </w:r>
          </w:p>
        </w:tc>
        <w:tc>
          <w:tcPr>
            <w:tcW w:w="543" w:type="pct"/>
            <w:tcBorders>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621" w:type="pct"/>
            <w:tcBorders>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684" w:type="pct"/>
            <w:tcBorders>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621" w:type="pct"/>
            <w:tcBorders>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583" w:type="pct"/>
            <w:tcBorders>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p>
        </w:tc>
      </w:tr>
    </w:tbl>
    <w:p w:rsidR="0083630B" w:rsidRPr="00375CC7" w:rsidRDefault="0083630B" w:rsidP="0083630B">
      <w:pPr>
        <w:ind w:firstLine="708"/>
        <w:jc w:val="center"/>
        <w:rPr>
          <w:rFonts w:ascii="Times New Roman" w:hAnsi="Times New Roman" w:cs="Times New Roman"/>
          <w:color w:val="000000" w:themeColor="text1"/>
        </w:rPr>
      </w:pPr>
    </w:p>
    <w:p w:rsidR="0083630B" w:rsidRPr="00375CC7" w:rsidRDefault="0083630B" w:rsidP="0083630B">
      <w:pPr>
        <w:ind w:firstLine="708"/>
        <w:jc w:val="center"/>
        <w:rPr>
          <w:rFonts w:ascii="Times New Roman" w:hAnsi="Times New Roman" w:cs="Times New Roman"/>
          <w:color w:val="000000" w:themeColor="text1"/>
        </w:rPr>
      </w:pPr>
    </w:p>
    <w:p w:rsidR="0083630B" w:rsidRPr="00375CC7" w:rsidRDefault="0083630B" w:rsidP="0083630B">
      <w:pPr>
        <w:ind w:firstLine="708"/>
        <w:jc w:val="both"/>
        <w:rPr>
          <w:rFonts w:ascii="Times New Roman" w:eastAsia="Times New Roman" w:hAnsi="Times New Roman" w:cs="Times New Roman"/>
          <w:b/>
          <w:bCs/>
          <w:color w:val="000000" w:themeColor="text1"/>
          <w:shd w:val="clear" w:color="auto" w:fill="FFFFFF"/>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b/>
          <w:bCs/>
          <w:color w:val="000000" w:themeColor="text1"/>
        </w:rPr>
        <w:t xml:space="preserve">Из данных таблицы видно, </w:t>
      </w:r>
      <w:r w:rsidRPr="00375CC7">
        <w:rPr>
          <w:rFonts w:ascii="Times New Roman" w:hAnsi="Times New Roman" w:cs="Times New Roman"/>
          <w:color w:val="000000" w:themeColor="text1"/>
        </w:rPr>
        <w:t xml:space="preserve">что коллектив школы неизменно, на протяжении многих лет увеличивает и </w:t>
      </w:r>
      <w:proofErr w:type="gramStart"/>
      <w:r w:rsidRPr="00375CC7">
        <w:rPr>
          <w:rFonts w:ascii="Times New Roman" w:hAnsi="Times New Roman" w:cs="Times New Roman"/>
          <w:color w:val="000000" w:themeColor="text1"/>
        </w:rPr>
        <w:t>сохраняет  контингент</w:t>
      </w:r>
      <w:proofErr w:type="gramEnd"/>
      <w:r w:rsidRPr="00375CC7">
        <w:rPr>
          <w:rFonts w:ascii="Times New Roman" w:hAnsi="Times New Roman" w:cs="Times New Roman"/>
          <w:color w:val="000000" w:themeColor="text1"/>
        </w:rPr>
        <w:t xml:space="preserve">  своих обучающихся, продолжает работу по </w:t>
      </w:r>
      <w:r w:rsidRPr="00375CC7">
        <w:rPr>
          <w:rFonts w:ascii="Times New Roman" w:hAnsi="Times New Roman" w:cs="Times New Roman"/>
          <w:color w:val="000000" w:themeColor="text1"/>
        </w:rPr>
        <w:lastRenderedPageBreak/>
        <w:t>профильному обучению старшеклассников, работает в режиме инклюзивного  образования обучающихся.</w:t>
      </w:r>
    </w:p>
    <w:p w:rsidR="0083630B" w:rsidRPr="00375CC7" w:rsidRDefault="0083630B" w:rsidP="003F68AD">
      <w:pPr>
        <w:pStyle w:val="af"/>
        <w:spacing w:before="168" w:after="168" w:line="270" w:lineRule="atLeast"/>
        <w:textAlignment w:val="baseline"/>
        <w:rPr>
          <w:rFonts w:ascii="Times New Roman" w:eastAsia="Times New Roman" w:hAnsi="Times New Roman" w:cs="Times New Roman"/>
          <w:color w:val="000000" w:themeColor="text1"/>
          <w:shd w:val="clear" w:color="auto" w:fill="FFFFFF"/>
        </w:rPr>
      </w:pPr>
      <w:r w:rsidRPr="00375CC7">
        <w:rPr>
          <w:rFonts w:ascii="Times New Roman" w:eastAsia="Times New Roman" w:hAnsi="Times New Roman" w:cs="Times New Roman"/>
          <w:b/>
          <w:bCs/>
          <w:color w:val="000000" w:themeColor="text1"/>
          <w:shd w:val="clear" w:color="auto" w:fill="FFFFFF"/>
        </w:rPr>
        <w:t>1.4.      Основные позиции программы развития образовательного учреждения</w:t>
      </w:r>
    </w:p>
    <w:p w:rsidR="0083630B" w:rsidRPr="00375CC7" w:rsidRDefault="00514705" w:rsidP="0083630B">
      <w:pPr>
        <w:jc w:val="both"/>
        <w:rPr>
          <w:rFonts w:ascii="Times New Roman" w:eastAsia="Liberation Serif" w:hAnsi="Times New Roman" w:cs="Times New Roman"/>
          <w:color w:val="000000" w:themeColor="text1"/>
          <w:shd w:val="clear" w:color="auto" w:fill="FFFFFF"/>
        </w:rPr>
      </w:pPr>
      <w:r w:rsidRPr="00375CC7">
        <w:rPr>
          <w:rFonts w:ascii="Times New Roman" w:eastAsia="Times New Roman" w:hAnsi="Times New Roman" w:cs="Times New Roman"/>
          <w:color w:val="000000" w:themeColor="text1"/>
          <w:shd w:val="clear" w:color="auto" w:fill="FFFFFF"/>
        </w:rPr>
        <w:t xml:space="preserve"> </w:t>
      </w:r>
      <w:r w:rsidRPr="00375CC7">
        <w:rPr>
          <w:rFonts w:ascii="Times New Roman" w:eastAsia="Times New Roman" w:hAnsi="Times New Roman" w:cs="Times New Roman"/>
          <w:color w:val="000000" w:themeColor="text1"/>
          <w:shd w:val="clear" w:color="auto" w:fill="FFFFFF"/>
        </w:rPr>
        <w:tab/>
      </w:r>
      <w:r w:rsidR="0083630B" w:rsidRPr="00375CC7">
        <w:rPr>
          <w:rFonts w:ascii="Times New Roman" w:eastAsia="Liberation Serif" w:hAnsi="Times New Roman" w:cs="Times New Roman"/>
          <w:color w:val="000000" w:themeColor="text1"/>
          <w:shd w:val="clear" w:color="auto" w:fill="FFFFFF"/>
        </w:rPr>
        <w:t xml:space="preserve">МБОУ «Зырянская средняя общеобразовательная школа» Зырянского </w:t>
      </w:r>
      <w:proofErr w:type="gramStart"/>
      <w:r w:rsidR="0083630B" w:rsidRPr="00375CC7">
        <w:rPr>
          <w:rFonts w:ascii="Times New Roman" w:eastAsia="Liberation Serif" w:hAnsi="Times New Roman" w:cs="Times New Roman"/>
          <w:color w:val="000000" w:themeColor="text1"/>
          <w:shd w:val="clear" w:color="auto" w:fill="FFFFFF"/>
        </w:rPr>
        <w:t>района  является</w:t>
      </w:r>
      <w:proofErr w:type="gramEnd"/>
      <w:r w:rsidR="0083630B" w:rsidRPr="00375CC7">
        <w:rPr>
          <w:rFonts w:ascii="Times New Roman" w:eastAsia="Liberation Serif" w:hAnsi="Times New Roman" w:cs="Times New Roman"/>
          <w:color w:val="000000" w:themeColor="text1"/>
          <w:shd w:val="clear" w:color="auto" w:fill="FFFFFF"/>
        </w:rPr>
        <w:t xml:space="preserve"> неотъемлемой частью общей государственной образовательной системы. Деятельность школы осуществляется исходя из принципов неукоснительного соблюдения законных прав всех субъектов учебно-воспитательного процесса. Школа имеет статус общеобразовательного учреждения и включает в себя три ступени:</w:t>
      </w:r>
    </w:p>
    <w:p w:rsidR="0083630B" w:rsidRPr="00375CC7" w:rsidRDefault="0083630B" w:rsidP="0083630B">
      <w:pPr>
        <w:numPr>
          <w:ilvl w:val="0"/>
          <w:numId w:val="45"/>
        </w:numPr>
        <w:jc w:val="both"/>
        <w:rPr>
          <w:rFonts w:ascii="Times New Roman" w:eastAsia="Liberation Serif" w:hAnsi="Times New Roman" w:cs="Times New Roman"/>
          <w:color w:val="000000" w:themeColor="text1"/>
          <w:shd w:val="clear" w:color="auto" w:fill="FFFFFF"/>
        </w:rPr>
      </w:pPr>
      <w:proofErr w:type="gramStart"/>
      <w:r w:rsidRPr="00375CC7">
        <w:rPr>
          <w:rFonts w:ascii="Times New Roman" w:eastAsia="Liberation Serif" w:hAnsi="Times New Roman" w:cs="Times New Roman"/>
          <w:color w:val="000000" w:themeColor="text1"/>
          <w:shd w:val="clear" w:color="auto" w:fill="FFFFFF"/>
        </w:rPr>
        <w:t>начальное</w:t>
      </w:r>
      <w:proofErr w:type="gramEnd"/>
      <w:r w:rsidRPr="00375CC7">
        <w:rPr>
          <w:rFonts w:ascii="Times New Roman" w:eastAsia="Liberation Serif" w:hAnsi="Times New Roman" w:cs="Times New Roman"/>
          <w:color w:val="000000" w:themeColor="text1"/>
          <w:shd w:val="clear" w:color="auto" w:fill="FFFFFF"/>
        </w:rPr>
        <w:t xml:space="preserve"> общее образование;</w:t>
      </w:r>
    </w:p>
    <w:p w:rsidR="0083630B" w:rsidRPr="00375CC7" w:rsidRDefault="0083630B" w:rsidP="0083630B">
      <w:pPr>
        <w:numPr>
          <w:ilvl w:val="0"/>
          <w:numId w:val="45"/>
        </w:numPr>
        <w:jc w:val="both"/>
        <w:rPr>
          <w:rFonts w:ascii="Times New Roman" w:eastAsia="Liberation Serif" w:hAnsi="Times New Roman" w:cs="Times New Roman"/>
          <w:color w:val="000000" w:themeColor="text1"/>
          <w:shd w:val="clear" w:color="auto" w:fill="FFFFFF"/>
        </w:rPr>
      </w:pPr>
      <w:proofErr w:type="gramStart"/>
      <w:r w:rsidRPr="00375CC7">
        <w:rPr>
          <w:rFonts w:ascii="Times New Roman" w:eastAsia="Liberation Serif" w:hAnsi="Times New Roman" w:cs="Times New Roman"/>
          <w:color w:val="000000" w:themeColor="text1"/>
          <w:shd w:val="clear" w:color="auto" w:fill="FFFFFF"/>
        </w:rPr>
        <w:t>основное</w:t>
      </w:r>
      <w:proofErr w:type="gramEnd"/>
      <w:r w:rsidRPr="00375CC7">
        <w:rPr>
          <w:rFonts w:ascii="Times New Roman" w:eastAsia="Liberation Serif" w:hAnsi="Times New Roman" w:cs="Times New Roman"/>
          <w:color w:val="000000" w:themeColor="text1"/>
          <w:shd w:val="clear" w:color="auto" w:fill="FFFFFF"/>
        </w:rPr>
        <w:t xml:space="preserve"> общее образование</w:t>
      </w:r>
    </w:p>
    <w:p w:rsidR="0083630B" w:rsidRPr="00375CC7" w:rsidRDefault="0083630B" w:rsidP="0083630B">
      <w:pPr>
        <w:numPr>
          <w:ilvl w:val="0"/>
          <w:numId w:val="45"/>
        </w:numPr>
        <w:jc w:val="both"/>
        <w:rPr>
          <w:rFonts w:ascii="Times New Roman" w:hAnsi="Times New Roman" w:cs="Times New Roman"/>
          <w:color w:val="000000" w:themeColor="text1"/>
        </w:rPr>
      </w:pPr>
      <w:proofErr w:type="gramStart"/>
      <w:r w:rsidRPr="00375CC7">
        <w:rPr>
          <w:rFonts w:ascii="Times New Roman" w:eastAsia="Liberation Serif" w:hAnsi="Times New Roman" w:cs="Times New Roman"/>
          <w:color w:val="000000" w:themeColor="text1"/>
          <w:shd w:val="clear" w:color="auto" w:fill="FFFFFF"/>
        </w:rPr>
        <w:t>среднее  общее</w:t>
      </w:r>
      <w:proofErr w:type="gramEnd"/>
      <w:r w:rsidRPr="00375CC7">
        <w:rPr>
          <w:rFonts w:ascii="Times New Roman" w:eastAsia="Liberation Serif" w:hAnsi="Times New Roman" w:cs="Times New Roman"/>
          <w:color w:val="000000" w:themeColor="text1"/>
          <w:shd w:val="clear" w:color="auto" w:fill="FFFFFF"/>
        </w:rPr>
        <w:t xml:space="preserve"> образование.</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shd w:val="clear" w:color="auto" w:fill="FFFFFF"/>
        </w:rPr>
        <w:t xml:space="preserve">Направление работы школы по всем трём ступеням полностью согласуется с нормативной документальной базой российской образовательной системы. </w:t>
      </w:r>
    </w:p>
    <w:p w:rsidR="0083630B" w:rsidRPr="00375CC7" w:rsidRDefault="0083630B" w:rsidP="0083630B">
      <w:pPr>
        <w:jc w:val="both"/>
        <w:rPr>
          <w:rFonts w:ascii="Times New Roman" w:hAnsi="Times New Roman" w:cs="Times New Roman"/>
          <w:color w:val="000000" w:themeColor="text1"/>
        </w:rPr>
      </w:pPr>
    </w:p>
    <w:p w:rsidR="0083630B" w:rsidRPr="00375CC7" w:rsidRDefault="00514705" w:rsidP="0083630B">
      <w:pPr>
        <w:jc w:val="both"/>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eastAsia="Times New Roman" w:hAnsi="Times New Roman" w:cs="Times New Roman"/>
          <w:b/>
          <w:bCs/>
          <w:color w:val="000000" w:themeColor="text1"/>
        </w:rPr>
        <w:tab/>
      </w:r>
      <w:r w:rsidR="0083630B" w:rsidRPr="00375CC7">
        <w:rPr>
          <w:rFonts w:ascii="Times New Roman" w:hAnsi="Times New Roman" w:cs="Times New Roman"/>
          <w:b/>
          <w:bCs/>
          <w:color w:val="000000" w:themeColor="text1"/>
        </w:rPr>
        <w:t>Миссия школы</w:t>
      </w:r>
      <w:r w:rsidR="0083630B" w:rsidRPr="00375CC7">
        <w:rPr>
          <w:rFonts w:ascii="Times New Roman" w:hAnsi="Times New Roman" w:cs="Times New Roman"/>
          <w:color w:val="000000" w:themeColor="text1"/>
        </w:rPr>
        <w:t xml:space="preserve"> заключается в создании условий (организационных, мотивационных, содержательных) для удовлетворения потребностей всех субъектов педагогического процесса (обучающихся, родителей, учителей) в образовании, личностном развитии, успешности через вхождение в открытое образовательное пространство.</w:t>
      </w:r>
      <w:r w:rsidR="0083630B" w:rsidRPr="00375CC7">
        <w:rPr>
          <w:rFonts w:ascii="Times New Roman" w:hAnsi="Times New Roman" w:cs="Times New Roman"/>
          <w:b/>
          <w:color w:val="000000" w:themeColor="text1"/>
        </w:rPr>
        <w:t xml:space="preserve">         </w:t>
      </w:r>
    </w:p>
    <w:p w:rsidR="004D66B4" w:rsidRPr="00375CC7" w:rsidRDefault="0083630B" w:rsidP="004D66B4">
      <w:pPr>
        <w:ind w:firstLine="708"/>
        <w:jc w:val="both"/>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Основными целями</w:t>
      </w:r>
      <w:r w:rsidRPr="00375CC7">
        <w:rPr>
          <w:rFonts w:ascii="Times New Roman" w:hAnsi="Times New Roman" w:cs="Times New Roman"/>
          <w:b/>
          <w:color w:val="000000" w:themeColor="text1"/>
        </w:rPr>
        <w:t xml:space="preserve"> </w:t>
      </w:r>
      <w:r w:rsidRPr="00375CC7">
        <w:rPr>
          <w:rFonts w:ascii="Times New Roman" w:hAnsi="Times New Roman" w:cs="Times New Roman"/>
          <w:color w:val="000000" w:themeColor="text1"/>
        </w:rPr>
        <w:t>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3630B" w:rsidRPr="00375CC7" w:rsidRDefault="0083630B" w:rsidP="004D66B4">
      <w:pPr>
        <w:ind w:firstLine="708"/>
        <w:jc w:val="both"/>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 xml:space="preserve">Приоритетными </w:t>
      </w:r>
      <w:proofErr w:type="gramStart"/>
      <w:r w:rsidRPr="00375CC7">
        <w:rPr>
          <w:rFonts w:ascii="Times New Roman" w:hAnsi="Times New Roman" w:cs="Times New Roman"/>
          <w:b/>
          <w:bCs/>
          <w:color w:val="000000" w:themeColor="text1"/>
        </w:rPr>
        <w:t>идеями</w:t>
      </w:r>
      <w:r w:rsidRPr="00375CC7">
        <w:rPr>
          <w:rFonts w:ascii="Times New Roman" w:hAnsi="Times New Roman" w:cs="Times New Roman"/>
          <w:color w:val="000000" w:themeColor="text1"/>
        </w:rPr>
        <w:t>,  на</w:t>
      </w:r>
      <w:proofErr w:type="gramEnd"/>
      <w:r w:rsidRPr="00375CC7">
        <w:rPr>
          <w:rFonts w:ascii="Times New Roman" w:hAnsi="Times New Roman" w:cs="Times New Roman"/>
          <w:color w:val="000000" w:themeColor="text1"/>
        </w:rPr>
        <w:t xml:space="preserve"> которые  опираются основные направления развития  школы,  обозначенные в Программе развития на период до 2015 года,  являются следующие: </w:t>
      </w:r>
    </w:p>
    <w:p w:rsidR="0083630B" w:rsidRPr="00375CC7" w:rsidRDefault="0083630B" w:rsidP="0083630B">
      <w:pPr>
        <w:numPr>
          <w:ilvl w:val="0"/>
          <w:numId w:val="7"/>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информатизация</w:t>
      </w:r>
      <w:proofErr w:type="gramEnd"/>
      <w:r w:rsidRPr="00375CC7">
        <w:rPr>
          <w:rFonts w:ascii="Times New Roman" w:hAnsi="Times New Roman" w:cs="Times New Roman"/>
          <w:color w:val="000000" w:themeColor="text1"/>
        </w:rPr>
        <w:t xml:space="preserve"> учебного процесса - изменение содержания, методов и форм образовательной подготовки школьников в условиях информационного общества, подготовка обучающихся к умениям успешно и самостоятельно строить свою жизнь в быстро развивающемся обществе;</w:t>
      </w:r>
    </w:p>
    <w:p w:rsidR="0083630B" w:rsidRPr="00375CC7" w:rsidRDefault="0083630B" w:rsidP="0083630B">
      <w:pPr>
        <w:pStyle w:val="a0"/>
        <w:numPr>
          <w:ilvl w:val="0"/>
          <w:numId w:val="7"/>
        </w:numPr>
        <w:jc w:val="both"/>
        <w:rPr>
          <w:rFonts w:ascii="Times New Roman" w:eastAsia="Times New Roman" w:hAnsi="Times New Roman" w:cs="Times New Roman"/>
          <w:color w:val="000000" w:themeColor="text1"/>
        </w:rPr>
      </w:pPr>
      <w:proofErr w:type="gramStart"/>
      <w:r w:rsidRPr="00375CC7">
        <w:rPr>
          <w:rFonts w:ascii="Times New Roman" w:hAnsi="Times New Roman" w:cs="Times New Roman"/>
          <w:color w:val="000000" w:themeColor="text1"/>
        </w:rPr>
        <w:t>развитие</w:t>
      </w:r>
      <w:proofErr w:type="gramEnd"/>
      <w:r w:rsidRPr="00375CC7">
        <w:rPr>
          <w:rFonts w:ascii="Times New Roman" w:hAnsi="Times New Roman" w:cs="Times New Roman"/>
          <w:color w:val="000000" w:themeColor="text1"/>
        </w:rPr>
        <w:t xml:space="preserve"> государственно-общественного управления и школьного самоуправления с целью воспитания социально - активной личности, принимающей участие в различных видах общественно-значимой деятельности;</w:t>
      </w:r>
    </w:p>
    <w:p w:rsidR="0083630B" w:rsidRPr="00375CC7" w:rsidRDefault="0083630B" w:rsidP="0083630B">
      <w:pPr>
        <w:pStyle w:val="a0"/>
        <w:numPr>
          <w:ilvl w:val="0"/>
          <w:numId w:val="7"/>
        </w:numPr>
        <w:spacing w:after="0"/>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 xml:space="preserve">построение  </w:t>
      </w:r>
      <w:proofErr w:type="spellStart"/>
      <w:r w:rsidRPr="00375CC7">
        <w:rPr>
          <w:rFonts w:ascii="Times New Roman" w:hAnsi="Times New Roman" w:cs="Times New Roman"/>
          <w:color w:val="000000" w:themeColor="text1"/>
        </w:rPr>
        <w:t>здоровьесберегающей</w:t>
      </w:r>
      <w:proofErr w:type="spellEnd"/>
      <w:proofErr w:type="gramEnd"/>
      <w:r w:rsidRPr="00375CC7">
        <w:rPr>
          <w:rFonts w:ascii="Times New Roman" w:hAnsi="Times New Roman" w:cs="Times New Roman"/>
          <w:color w:val="000000" w:themeColor="text1"/>
        </w:rPr>
        <w:t xml:space="preserve"> среды в школе;</w:t>
      </w:r>
    </w:p>
    <w:p w:rsidR="0083630B" w:rsidRPr="00375CC7" w:rsidRDefault="0083630B" w:rsidP="0083630B">
      <w:pPr>
        <w:pStyle w:val="a0"/>
        <w:numPr>
          <w:ilvl w:val="0"/>
          <w:numId w:val="7"/>
        </w:numPr>
        <w:spacing w:after="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приверженность</w:t>
      </w:r>
      <w:proofErr w:type="gramEnd"/>
      <w:r w:rsidRPr="00375CC7">
        <w:rPr>
          <w:rFonts w:ascii="Times New Roman" w:hAnsi="Times New Roman" w:cs="Times New Roman"/>
          <w:color w:val="000000" w:themeColor="text1"/>
        </w:rPr>
        <w:t xml:space="preserve"> к традиционным ценностям и порядкам, опирающимся на традиционные гуманистические ценности и образ всесторонне развитой личности;</w:t>
      </w:r>
    </w:p>
    <w:p w:rsidR="0083630B" w:rsidRPr="00375CC7" w:rsidRDefault="0083630B" w:rsidP="0083630B">
      <w:pPr>
        <w:numPr>
          <w:ilvl w:val="0"/>
          <w:numId w:val="7"/>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развитие</w:t>
      </w:r>
      <w:proofErr w:type="gramEnd"/>
      <w:r w:rsidRPr="00375CC7">
        <w:rPr>
          <w:rFonts w:ascii="Times New Roman" w:hAnsi="Times New Roman" w:cs="Times New Roman"/>
          <w:color w:val="000000" w:themeColor="text1"/>
        </w:rPr>
        <w:t xml:space="preserve"> ключевых компетенций обучающихся для формирования социально и профессионально ориентированной творческой личности. </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Школа давно и прочно заняла позиции инновационной. Мы не стоим на месте: развиваемся, укрепляя свои позиции, расширяем общественные и деловые связи. И как результат: </w:t>
      </w:r>
    </w:p>
    <w:p w:rsidR="0083630B" w:rsidRPr="00375CC7" w:rsidRDefault="0083630B" w:rsidP="0083630B">
      <w:pPr>
        <w:pStyle w:val="a0"/>
        <w:numPr>
          <w:ilvl w:val="0"/>
          <w:numId w:val="6"/>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школа</w:t>
      </w:r>
      <w:proofErr w:type="gramEnd"/>
      <w:r w:rsidRPr="00375CC7">
        <w:rPr>
          <w:rFonts w:ascii="Times New Roman" w:hAnsi="Times New Roman" w:cs="Times New Roman"/>
          <w:color w:val="000000" w:themeColor="text1"/>
        </w:rPr>
        <w:t xml:space="preserve"> является победителем конкурса общеобразовательных учреждений, внедряющих инновационные образовательные программы;</w:t>
      </w:r>
    </w:p>
    <w:p w:rsidR="0083630B" w:rsidRPr="00375CC7" w:rsidRDefault="0083630B" w:rsidP="0083630B">
      <w:pPr>
        <w:pStyle w:val="a0"/>
        <w:numPr>
          <w:ilvl w:val="0"/>
          <w:numId w:val="6"/>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имеет</w:t>
      </w:r>
      <w:proofErr w:type="gramEnd"/>
      <w:r w:rsidRPr="00375CC7">
        <w:rPr>
          <w:rFonts w:ascii="Times New Roman" w:hAnsi="Times New Roman" w:cs="Times New Roman"/>
          <w:color w:val="000000" w:themeColor="text1"/>
        </w:rPr>
        <w:t xml:space="preserve"> статус ресурсно-внедренческого центра инноваций;</w:t>
      </w:r>
    </w:p>
    <w:p w:rsidR="0083630B" w:rsidRPr="00375CC7" w:rsidRDefault="0083630B" w:rsidP="0083630B">
      <w:pPr>
        <w:pStyle w:val="a0"/>
        <w:numPr>
          <w:ilvl w:val="0"/>
          <w:numId w:val="6"/>
        </w:numPr>
        <w:jc w:val="both"/>
        <w:rPr>
          <w:rFonts w:ascii="Times New Roman" w:eastAsia="Times New Roman" w:hAnsi="Times New Roman" w:cs="Times New Roman"/>
          <w:color w:val="000000" w:themeColor="text1"/>
          <w:shd w:val="clear" w:color="auto" w:fill="FFFFFF"/>
          <w:lang w:eastAsia="ru-RU"/>
        </w:rPr>
      </w:pPr>
      <w:proofErr w:type="gramStart"/>
      <w:r w:rsidRPr="00375CC7">
        <w:rPr>
          <w:rFonts w:ascii="Times New Roman" w:hAnsi="Times New Roman" w:cs="Times New Roman"/>
          <w:color w:val="000000" w:themeColor="text1"/>
        </w:rPr>
        <w:t>в</w:t>
      </w:r>
      <w:proofErr w:type="gramEnd"/>
      <w:r w:rsidRPr="00375CC7">
        <w:rPr>
          <w:rFonts w:ascii="Times New Roman" w:hAnsi="Times New Roman" w:cs="Times New Roman"/>
          <w:color w:val="000000" w:themeColor="text1"/>
        </w:rPr>
        <w:t xml:space="preserve"> 2010 году победила в конкурсном отборе на получение денежного поощрения </w:t>
      </w:r>
      <w:r w:rsidRPr="00375CC7">
        <w:rPr>
          <w:rFonts w:ascii="Times New Roman" w:hAnsi="Times New Roman" w:cs="Times New Roman"/>
          <w:color w:val="000000" w:themeColor="text1"/>
        </w:rPr>
        <w:lastRenderedPageBreak/>
        <w:t>коллективами областных государственных и муниципальных образовательных учреждений Томской области, внедряющих инновационные образовательные программы;</w:t>
      </w:r>
    </w:p>
    <w:p w:rsidR="0083630B" w:rsidRPr="00375CC7" w:rsidRDefault="0083630B" w:rsidP="0083630B">
      <w:pPr>
        <w:pStyle w:val="a0"/>
        <w:numPr>
          <w:ilvl w:val="0"/>
          <w:numId w:val="6"/>
        </w:numPr>
        <w:jc w:val="both"/>
        <w:rPr>
          <w:rFonts w:ascii="Times New Roman" w:eastAsia="Times New Roman" w:hAnsi="Times New Roman" w:cs="Times New Roman"/>
          <w:color w:val="000000" w:themeColor="text1"/>
          <w:shd w:val="clear" w:color="auto" w:fill="FFFFFF"/>
          <w:lang w:eastAsia="ru-RU"/>
        </w:rPr>
      </w:pPr>
      <w:proofErr w:type="gramStart"/>
      <w:r w:rsidRPr="00375CC7">
        <w:rPr>
          <w:rFonts w:ascii="Times New Roman" w:eastAsia="Times New Roman" w:hAnsi="Times New Roman" w:cs="Times New Roman"/>
          <w:color w:val="000000" w:themeColor="text1"/>
          <w:shd w:val="clear" w:color="auto" w:fill="FFFFFF"/>
          <w:lang w:eastAsia="ru-RU"/>
        </w:rPr>
        <w:t>на</w:t>
      </w:r>
      <w:proofErr w:type="gramEnd"/>
      <w:r w:rsidRPr="00375CC7">
        <w:rPr>
          <w:rFonts w:ascii="Times New Roman" w:eastAsia="Times New Roman" w:hAnsi="Times New Roman" w:cs="Times New Roman"/>
          <w:color w:val="000000" w:themeColor="text1"/>
          <w:shd w:val="clear" w:color="auto" w:fill="FFFFFF"/>
          <w:lang w:eastAsia="ru-RU"/>
        </w:rPr>
        <w:t xml:space="preserve"> базе школы в течение многих лет работает военно-исторический музей,  ресурсный центр  Зырянского района.</w:t>
      </w:r>
    </w:p>
    <w:p w:rsidR="0083630B" w:rsidRPr="00375CC7" w:rsidRDefault="0083630B" w:rsidP="0083630B">
      <w:pPr>
        <w:spacing w:before="280" w:after="280"/>
        <w:jc w:val="both"/>
        <w:rPr>
          <w:rFonts w:ascii="Times New Roman" w:eastAsia="Times New Roman" w:hAnsi="Times New Roman" w:cs="Times New Roman"/>
          <w:color w:val="000000" w:themeColor="text1"/>
          <w:lang w:eastAsia="ru-RU" w:bidi="ar-SA"/>
        </w:rPr>
      </w:pPr>
      <w:r w:rsidRPr="00375CC7">
        <w:rPr>
          <w:rFonts w:ascii="Times New Roman" w:eastAsia="Times New Roman" w:hAnsi="Times New Roman" w:cs="Times New Roman"/>
          <w:color w:val="000000" w:themeColor="text1"/>
          <w:shd w:val="clear" w:color="auto" w:fill="FFFFFF"/>
          <w:lang w:eastAsia="ru-RU"/>
        </w:rPr>
        <w:t xml:space="preserve">    В 2014 – 2015 учебном году школа работала </w:t>
      </w:r>
      <w:r w:rsidRPr="00375CC7">
        <w:rPr>
          <w:rFonts w:ascii="Times New Roman" w:eastAsia="Times New Roman" w:hAnsi="Times New Roman" w:cs="Times New Roman"/>
          <w:b/>
          <w:bCs/>
          <w:color w:val="000000" w:themeColor="text1"/>
          <w:shd w:val="clear" w:color="auto" w:fill="FFFFFF"/>
          <w:lang w:eastAsia="ru-RU"/>
        </w:rPr>
        <w:t xml:space="preserve">по теме «Совершенствование качества образования через освоение </w:t>
      </w:r>
      <w:proofErr w:type="spellStart"/>
      <w:r w:rsidRPr="00375CC7">
        <w:rPr>
          <w:rFonts w:ascii="Times New Roman" w:eastAsia="Times New Roman" w:hAnsi="Times New Roman" w:cs="Times New Roman"/>
          <w:b/>
          <w:bCs/>
          <w:color w:val="000000" w:themeColor="text1"/>
          <w:shd w:val="clear" w:color="auto" w:fill="FFFFFF"/>
          <w:lang w:eastAsia="ru-RU"/>
        </w:rPr>
        <w:t>компетентностного</w:t>
      </w:r>
      <w:proofErr w:type="spellEnd"/>
      <w:r w:rsidRPr="00375CC7">
        <w:rPr>
          <w:rFonts w:ascii="Times New Roman" w:eastAsia="Times New Roman" w:hAnsi="Times New Roman" w:cs="Times New Roman"/>
          <w:b/>
          <w:bCs/>
          <w:color w:val="000000" w:themeColor="text1"/>
          <w:shd w:val="clear" w:color="auto" w:fill="FFFFFF"/>
          <w:lang w:eastAsia="ru-RU"/>
        </w:rPr>
        <w:t xml:space="preserve"> подхода в обучении, воспитании, развитии обучающихся в условиях перехода на новые образовательные стандарты».</w:t>
      </w:r>
      <w:r w:rsidRPr="00375CC7">
        <w:rPr>
          <w:rFonts w:ascii="Times New Roman" w:eastAsia="Times New Roman" w:hAnsi="Times New Roman" w:cs="Times New Roman"/>
          <w:color w:val="000000" w:themeColor="text1"/>
          <w:shd w:val="clear" w:color="auto" w:fill="FFFFFF"/>
          <w:lang w:eastAsia="ru-RU"/>
        </w:rPr>
        <w:t xml:space="preserve"> </w:t>
      </w:r>
      <w:r w:rsidRPr="00375CC7">
        <w:rPr>
          <w:rFonts w:ascii="Times New Roman" w:hAnsi="Times New Roman" w:cs="Times New Roman"/>
          <w:color w:val="000000" w:themeColor="text1"/>
          <w:shd w:val="clear" w:color="auto" w:fill="FFFFFF"/>
        </w:rPr>
        <w:t xml:space="preserve"> Наряду со стратегическими задачами развития учреждения и н</w:t>
      </w:r>
      <w:r w:rsidRPr="00375CC7">
        <w:rPr>
          <w:rFonts w:ascii="Times New Roman" w:eastAsia="Times New Roman" w:hAnsi="Times New Roman" w:cs="Times New Roman"/>
          <w:color w:val="000000" w:themeColor="text1"/>
          <w:lang w:eastAsia="ru-RU"/>
        </w:rPr>
        <w:t xml:space="preserve">а основании анализа работы школы за 2012 – 2013 </w:t>
      </w:r>
      <w:proofErr w:type="spellStart"/>
      <w:r w:rsidRPr="00375CC7">
        <w:rPr>
          <w:rFonts w:ascii="Times New Roman" w:eastAsia="Times New Roman" w:hAnsi="Times New Roman" w:cs="Times New Roman"/>
          <w:color w:val="000000" w:themeColor="text1"/>
          <w:lang w:eastAsia="ru-RU"/>
        </w:rPr>
        <w:t>уч.год</w:t>
      </w:r>
      <w:proofErr w:type="spellEnd"/>
      <w:r w:rsidRPr="00375CC7">
        <w:rPr>
          <w:rFonts w:ascii="Times New Roman" w:eastAsia="Times New Roman" w:hAnsi="Times New Roman" w:cs="Times New Roman"/>
          <w:color w:val="000000" w:themeColor="text1"/>
          <w:lang w:eastAsia="ru-RU"/>
        </w:rPr>
        <w:t xml:space="preserve"> в 2013 – 2014, 2014-2015 учебном году коллектив решал следующие образовательные и воспитательные задачи:</w:t>
      </w:r>
    </w:p>
    <w:p w:rsidR="0083630B" w:rsidRPr="00375CC7" w:rsidRDefault="0083630B" w:rsidP="0083630B">
      <w:pPr>
        <w:pStyle w:val="21"/>
        <w:numPr>
          <w:ilvl w:val="0"/>
          <w:numId w:val="8"/>
        </w:numPr>
        <w:tabs>
          <w:tab w:val="left" w:pos="1380"/>
          <w:tab w:val="left" w:pos="6480"/>
        </w:tabs>
        <w:spacing w:line="100" w:lineRule="atLeast"/>
        <w:ind w:left="60" w:firstLine="0"/>
        <w:jc w:val="both"/>
        <w:rPr>
          <w:rFonts w:ascii="Times New Roman" w:eastAsia="Times New Roman" w:hAnsi="Times New Roman" w:cs="Times New Roman"/>
          <w:color w:val="000000" w:themeColor="text1"/>
          <w:lang w:eastAsia="ru-RU" w:bidi="ar-SA"/>
        </w:rPr>
      </w:pPr>
      <w:r w:rsidRPr="00375CC7">
        <w:rPr>
          <w:rFonts w:ascii="Times New Roman" w:eastAsia="Times New Roman" w:hAnsi="Times New Roman" w:cs="Times New Roman"/>
          <w:color w:val="000000" w:themeColor="text1"/>
          <w:lang w:eastAsia="ru-RU" w:bidi="ar-SA"/>
        </w:rPr>
        <w:t xml:space="preserve">Повысить </w:t>
      </w:r>
      <w:r w:rsidRPr="00375CC7">
        <w:rPr>
          <w:rFonts w:ascii="Times New Roman" w:hAnsi="Times New Roman" w:cs="Times New Roman"/>
          <w:color w:val="000000" w:themeColor="text1"/>
          <w:lang w:eastAsia="ru-RU" w:bidi="ar-SA"/>
        </w:rPr>
        <w:t>качество образовательного процесса.</w:t>
      </w:r>
    </w:p>
    <w:p w:rsidR="0083630B" w:rsidRPr="00375CC7" w:rsidRDefault="0083630B" w:rsidP="0083630B">
      <w:pPr>
        <w:pStyle w:val="21"/>
        <w:numPr>
          <w:ilvl w:val="0"/>
          <w:numId w:val="8"/>
        </w:numPr>
        <w:tabs>
          <w:tab w:val="left" w:pos="1380"/>
          <w:tab w:val="left" w:pos="6480"/>
        </w:tabs>
        <w:spacing w:line="100" w:lineRule="atLeast"/>
        <w:ind w:left="60" w:firstLine="0"/>
        <w:jc w:val="both"/>
        <w:rPr>
          <w:rFonts w:ascii="Times New Roman" w:eastAsia="Times New Roman" w:hAnsi="Times New Roman" w:cs="Times New Roman"/>
          <w:color w:val="000000" w:themeColor="text1"/>
          <w:lang w:eastAsia="ru-RU" w:bidi="ar-SA"/>
        </w:rPr>
      </w:pPr>
      <w:r w:rsidRPr="00375CC7">
        <w:rPr>
          <w:rFonts w:ascii="Times New Roman" w:eastAsia="Times New Roman" w:hAnsi="Times New Roman" w:cs="Times New Roman"/>
          <w:color w:val="000000" w:themeColor="text1"/>
          <w:lang w:eastAsia="ru-RU" w:bidi="ar-SA"/>
        </w:rPr>
        <w:t xml:space="preserve">Продолжить </w:t>
      </w:r>
      <w:r w:rsidRPr="00375CC7">
        <w:rPr>
          <w:rFonts w:ascii="Times New Roman" w:hAnsi="Times New Roman" w:cs="Times New Roman"/>
          <w:color w:val="000000" w:themeColor="text1"/>
          <w:lang w:eastAsia="ru-RU" w:bidi="ar-SA"/>
        </w:rPr>
        <w:t xml:space="preserve">внедрение в учебный процесс таких педагогических практик как: развивающее обучение, проектная деятельность, проблемное обучение, модульное </w:t>
      </w:r>
      <w:proofErr w:type="gramStart"/>
      <w:r w:rsidRPr="00375CC7">
        <w:rPr>
          <w:rFonts w:ascii="Times New Roman" w:hAnsi="Times New Roman" w:cs="Times New Roman"/>
          <w:color w:val="000000" w:themeColor="text1"/>
          <w:lang w:eastAsia="ru-RU" w:bidi="ar-SA"/>
        </w:rPr>
        <w:t xml:space="preserve">обучение,   </w:t>
      </w:r>
      <w:proofErr w:type="gramEnd"/>
      <w:r w:rsidRPr="00375CC7">
        <w:rPr>
          <w:rFonts w:ascii="Times New Roman" w:hAnsi="Times New Roman" w:cs="Times New Roman"/>
          <w:color w:val="000000" w:themeColor="text1"/>
          <w:lang w:eastAsia="ru-RU" w:bidi="ar-SA"/>
        </w:rPr>
        <w:t xml:space="preserve">инклюзивное образование (обучение детей с ОВЗ), </w:t>
      </w:r>
      <w:proofErr w:type="spellStart"/>
      <w:r w:rsidRPr="00375CC7">
        <w:rPr>
          <w:rFonts w:ascii="Times New Roman" w:hAnsi="Times New Roman" w:cs="Times New Roman"/>
          <w:color w:val="000000" w:themeColor="text1"/>
          <w:lang w:eastAsia="ru-RU" w:bidi="ar-SA"/>
        </w:rPr>
        <w:t>предпрофильная</w:t>
      </w:r>
      <w:proofErr w:type="spellEnd"/>
      <w:r w:rsidRPr="00375CC7">
        <w:rPr>
          <w:rFonts w:ascii="Times New Roman" w:hAnsi="Times New Roman" w:cs="Times New Roman"/>
          <w:color w:val="000000" w:themeColor="text1"/>
          <w:lang w:eastAsia="ru-RU" w:bidi="ar-SA"/>
        </w:rPr>
        <w:t xml:space="preserve"> подготовка и профильное обучение.</w:t>
      </w:r>
    </w:p>
    <w:p w:rsidR="0083630B" w:rsidRPr="00375CC7" w:rsidRDefault="0083630B" w:rsidP="0083630B">
      <w:pPr>
        <w:pStyle w:val="21"/>
        <w:numPr>
          <w:ilvl w:val="0"/>
          <w:numId w:val="8"/>
        </w:numPr>
        <w:tabs>
          <w:tab w:val="left" w:pos="1380"/>
          <w:tab w:val="left" w:pos="6480"/>
        </w:tabs>
        <w:spacing w:line="100" w:lineRule="atLeast"/>
        <w:ind w:left="60" w:firstLine="0"/>
        <w:jc w:val="both"/>
        <w:rPr>
          <w:rFonts w:ascii="Times New Roman" w:eastAsia="Times New Roman" w:hAnsi="Times New Roman" w:cs="Times New Roman"/>
          <w:color w:val="000000" w:themeColor="text1"/>
          <w:lang w:eastAsia="ru-RU" w:bidi="ar-SA"/>
        </w:rPr>
      </w:pPr>
      <w:r w:rsidRPr="00375CC7">
        <w:rPr>
          <w:rFonts w:ascii="Times New Roman" w:eastAsia="Times New Roman" w:hAnsi="Times New Roman" w:cs="Times New Roman"/>
          <w:color w:val="000000" w:themeColor="text1"/>
          <w:lang w:eastAsia="ru-RU" w:bidi="ar-SA"/>
        </w:rPr>
        <w:t xml:space="preserve">Способствовать </w:t>
      </w:r>
      <w:r w:rsidRPr="00375CC7">
        <w:rPr>
          <w:rFonts w:ascii="Times New Roman" w:hAnsi="Times New Roman" w:cs="Times New Roman"/>
          <w:color w:val="000000" w:themeColor="text1"/>
          <w:lang w:eastAsia="ru-RU" w:bidi="ar-SA"/>
        </w:rPr>
        <w:t>профессиональной самореализации педагогов (повышение профессионального мастерства и профессионализма) через систему переподготовки кадров, повышения квалификации, методическую службу школы.</w:t>
      </w:r>
    </w:p>
    <w:p w:rsidR="0083630B" w:rsidRPr="00375CC7" w:rsidRDefault="0083630B" w:rsidP="0083630B">
      <w:pPr>
        <w:pStyle w:val="21"/>
        <w:numPr>
          <w:ilvl w:val="0"/>
          <w:numId w:val="8"/>
        </w:numPr>
        <w:tabs>
          <w:tab w:val="left" w:pos="1380"/>
          <w:tab w:val="left" w:pos="6480"/>
        </w:tabs>
        <w:spacing w:line="100" w:lineRule="atLeast"/>
        <w:ind w:left="60" w:firstLine="0"/>
        <w:jc w:val="both"/>
        <w:rPr>
          <w:rFonts w:ascii="Times New Roman" w:eastAsia="Times New Roman" w:hAnsi="Times New Roman" w:cs="Times New Roman"/>
          <w:color w:val="000000" w:themeColor="text1"/>
          <w:lang w:eastAsia="ru-RU" w:bidi="ar-SA"/>
        </w:rPr>
      </w:pPr>
      <w:r w:rsidRPr="00375CC7">
        <w:rPr>
          <w:rFonts w:ascii="Times New Roman" w:eastAsia="Times New Roman" w:hAnsi="Times New Roman" w:cs="Times New Roman"/>
          <w:color w:val="000000" w:themeColor="text1"/>
          <w:lang w:eastAsia="ru-RU" w:bidi="ar-SA"/>
        </w:rPr>
        <w:t xml:space="preserve">Обеспечить </w:t>
      </w:r>
      <w:r w:rsidRPr="00375CC7">
        <w:rPr>
          <w:rFonts w:ascii="Times New Roman" w:hAnsi="Times New Roman" w:cs="Times New Roman"/>
          <w:color w:val="000000" w:themeColor="text1"/>
          <w:lang w:eastAsia="ru-RU" w:bidi="ar-SA"/>
        </w:rPr>
        <w:t>систему диагностических мероприятий (входных, промежуточных, итоговых), способствующих оценке эффективности достижений обучающихся в предметных областях.</w:t>
      </w:r>
    </w:p>
    <w:p w:rsidR="0083630B" w:rsidRPr="00375CC7" w:rsidRDefault="0083630B" w:rsidP="0083630B">
      <w:pPr>
        <w:pStyle w:val="21"/>
        <w:numPr>
          <w:ilvl w:val="0"/>
          <w:numId w:val="8"/>
        </w:numPr>
        <w:tabs>
          <w:tab w:val="left" w:pos="1380"/>
          <w:tab w:val="left" w:pos="6480"/>
        </w:tabs>
        <w:spacing w:line="100" w:lineRule="atLeast"/>
        <w:ind w:left="60" w:firstLine="0"/>
        <w:jc w:val="both"/>
        <w:rPr>
          <w:rFonts w:ascii="Times New Roman" w:eastAsia="Times New Roman" w:hAnsi="Times New Roman" w:cs="Times New Roman"/>
          <w:color w:val="000000" w:themeColor="text1"/>
          <w:lang w:eastAsia="ru-RU" w:bidi="ar-SA"/>
        </w:rPr>
      </w:pPr>
      <w:r w:rsidRPr="00375CC7">
        <w:rPr>
          <w:rFonts w:ascii="Times New Roman" w:eastAsia="Times New Roman" w:hAnsi="Times New Roman" w:cs="Times New Roman"/>
          <w:color w:val="000000" w:themeColor="text1"/>
          <w:lang w:eastAsia="ru-RU" w:bidi="ar-SA"/>
        </w:rPr>
        <w:t xml:space="preserve">Организовать </w:t>
      </w:r>
      <w:r w:rsidRPr="00375CC7">
        <w:rPr>
          <w:rFonts w:ascii="Times New Roman" w:hAnsi="Times New Roman" w:cs="Times New Roman"/>
          <w:color w:val="000000" w:themeColor="text1"/>
          <w:lang w:eastAsia="ru-RU" w:bidi="ar-SA"/>
        </w:rPr>
        <w:t xml:space="preserve">психолого-педагогическое сопровождение учебного процесса, позволяющее сохранять и укреплять здоровье обучающихся, создать </w:t>
      </w:r>
      <w:proofErr w:type="spellStart"/>
      <w:r w:rsidRPr="00375CC7">
        <w:rPr>
          <w:rFonts w:ascii="Times New Roman" w:hAnsi="Times New Roman" w:cs="Times New Roman"/>
          <w:color w:val="000000" w:themeColor="text1"/>
          <w:lang w:eastAsia="ru-RU" w:bidi="ar-SA"/>
        </w:rPr>
        <w:t>здоровьесберегающую</w:t>
      </w:r>
      <w:proofErr w:type="spellEnd"/>
      <w:r w:rsidRPr="00375CC7">
        <w:rPr>
          <w:rFonts w:ascii="Times New Roman" w:hAnsi="Times New Roman" w:cs="Times New Roman"/>
          <w:color w:val="000000" w:themeColor="text1"/>
          <w:lang w:eastAsia="ru-RU" w:bidi="ar-SA"/>
        </w:rPr>
        <w:t xml:space="preserve"> среду.</w:t>
      </w:r>
    </w:p>
    <w:p w:rsidR="0083630B" w:rsidRPr="00375CC7" w:rsidRDefault="0083630B" w:rsidP="0083630B">
      <w:pPr>
        <w:pStyle w:val="21"/>
        <w:numPr>
          <w:ilvl w:val="0"/>
          <w:numId w:val="8"/>
        </w:numPr>
        <w:tabs>
          <w:tab w:val="left" w:pos="1380"/>
          <w:tab w:val="left" w:pos="6480"/>
        </w:tabs>
        <w:spacing w:line="100" w:lineRule="atLeast"/>
        <w:ind w:left="60" w:firstLine="0"/>
        <w:jc w:val="both"/>
        <w:rPr>
          <w:rFonts w:ascii="Times New Roman" w:eastAsia="Times New Roman" w:hAnsi="Times New Roman" w:cs="Times New Roman"/>
          <w:bCs/>
          <w:color w:val="000000" w:themeColor="text1"/>
          <w:lang w:eastAsia="ru-RU" w:bidi="ar-SA"/>
        </w:rPr>
      </w:pPr>
      <w:proofErr w:type="gramStart"/>
      <w:r w:rsidRPr="00375CC7">
        <w:rPr>
          <w:rFonts w:ascii="Times New Roman" w:eastAsia="Times New Roman" w:hAnsi="Times New Roman" w:cs="Times New Roman"/>
          <w:color w:val="000000" w:themeColor="text1"/>
          <w:lang w:eastAsia="ru-RU" w:bidi="ar-SA"/>
        </w:rPr>
        <w:t xml:space="preserve">Стимулировать  </w:t>
      </w:r>
      <w:r w:rsidRPr="00375CC7">
        <w:rPr>
          <w:rFonts w:ascii="Times New Roman" w:hAnsi="Times New Roman" w:cs="Times New Roman"/>
          <w:color w:val="000000" w:themeColor="text1"/>
          <w:lang w:eastAsia="ru-RU" w:bidi="ar-SA"/>
        </w:rPr>
        <w:t>учителя</w:t>
      </w:r>
      <w:proofErr w:type="gramEnd"/>
      <w:r w:rsidRPr="00375CC7">
        <w:rPr>
          <w:rFonts w:ascii="Times New Roman" w:hAnsi="Times New Roman" w:cs="Times New Roman"/>
          <w:color w:val="000000" w:themeColor="text1"/>
          <w:lang w:eastAsia="ru-RU" w:bidi="ar-SA"/>
        </w:rPr>
        <w:t xml:space="preserve"> к использованию информационных ресурсов РРЦ.</w:t>
      </w:r>
    </w:p>
    <w:p w:rsidR="0083630B" w:rsidRPr="00375CC7" w:rsidRDefault="0083630B" w:rsidP="0083630B">
      <w:pPr>
        <w:pStyle w:val="21"/>
        <w:numPr>
          <w:ilvl w:val="0"/>
          <w:numId w:val="8"/>
        </w:numPr>
        <w:spacing w:line="100" w:lineRule="atLeast"/>
        <w:ind w:left="60" w:firstLine="0"/>
        <w:jc w:val="both"/>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bCs/>
          <w:color w:val="000000" w:themeColor="text1"/>
          <w:lang w:eastAsia="ru-RU" w:bidi="ar-SA"/>
        </w:rPr>
        <w:t>Формировать  ключевые</w:t>
      </w:r>
      <w:proofErr w:type="gramEnd"/>
      <w:r w:rsidRPr="00375CC7">
        <w:rPr>
          <w:rFonts w:ascii="Times New Roman" w:eastAsia="Times New Roman" w:hAnsi="Times New Roman" w:cs="Times New Roman"/>
          <w:bCs/>
          <w:color w:val="000000" w:themeColor="text1"/>
          <w:lang w:eastAsia="ru-RU" w:bidi="ar-SA"/>
        </w:rPr>
        <w:t xml:space="preserve">  содержательные  компетентности обучающихся.</w:t>
      </w:r>
    </w:p>
    <w:p w:rsidR="0083630B" w:rsidRPr="00375CC7" w:rsidRDefault="0083630B" w:rsidP="0083630B">
      <w:pPr>
        <w:pStyle w:val="21"/>
        <w:numPr>
          <w:ilvl w:val="0"/>
          <w:numId w:val="8"/>
        </w:numPr>
        <w:spacing w:line="100" w:lineRule="atLeast"/>
        <w:ind w:left="60" w:firstLine="0"/>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color w:val="000000" w:themeColor="text1"/>
          <w:lang w:eastAsia="ru-RU"/>
        </w:rPr>
        <w:t>Продолжить работу с одаренными учащимися, с учащимися, претендующими на медаль.</w:t>
      </w:r>
    </w:p>
    <w:p w:rsidR="0083630B" w:rsidRPr="00375CC7" w:rsidRDefault="0083630B" w:rsidP="0083630B">
      <w:pPr>
        <w:pStyle w:val="21"/>
        <w:numPr>
          <w:ilvl w:val="0"/>
          <w:numId w:val="8"/>
        </w:numPr>
        <w:spacing w:line="100" w:lineRule="atLeast"/>
        <w:ind w:left="60" w:firstLine="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shd w:val="clear" w:color="auto" w:fill="FFFFFF"/>
          <w:lang w:eastAsia="ru-RU"/>
        </w:rPr>
        <w:t>Продолжить работу по преемственности начальная школа – средняя школа — старшая школа.</w:t>
      </w:r>
    </w:p>
    <w:p w:rsidR="0083630B" w:rsidRPr="00375CC7" w:rsidRDefault="0083630B" w:rsidP="0083630B">
      <w:pPr>
        <w:pStyle w:val="21"/>
        <w:spacing w:line="100" w:lineRule="atLeast"/>
        <w:jc w:val="both"/>
        <w:rPr>
          <w:rFonts w:ascii="Times New Roman" w:hAnsi="Times New Roman" w:cs="Times New Roman"/>
          <w:color w:val="000000" w:themeColor="text1"/>
        </w:rPr>
      </w:pPr>
    </w:p>
    <w:p w:rsidR="0083630B" w:rsidRPr="00375CC7" w:rsidRDefault="0083630B" w:rsidP="0083630B">
      <w:pPr>
        <w:pStyle w:val="21"/>
        <w:spacing w:line="100" w:lineRule="atLeast"/>
        <w:jc w:val="both"/>
        <w:rPr>
          <w:rFonts w:ascii="Times New Roman" w:hAnsi="Times New Roman" w:cs="Times New Roman"/>
          <w:color w:val="000000" w:themeColor="text1"/>
        </w:rPr>
      </w:pPr>
    </w:p>
    <w:p w:rsidR="0083630B" w:rsidRPr="00375CC7" w:rsidRDefault="0083630B" w:rsidP="0083630B">
      <w:pPr>
        <w:pStyle w:val="21"/>
        <w:spacing w:line="100" w:lineRule="atLeast"/>
        <w:jc w:val="both"/>
        <w:rPr>
          <w:rFonts w:ascii="Times New Roman" w:eastAsia="Times New Roman" w:hAnsi="Times New Roman" w:cs="Times New Roman"/>
          <w:b/>
          <w:bCs/>
          <w:color w:val="000000" w:themeColor="text1"/>
          <w:shd w:val="clear" w:color="auto" w:fill="FFFFFF"/>
        </w:rPr>
      </w:pPr>
      <w:r w:rsidRPr="00375CC7">
        <w:rPr>
          <w:rFonts w:ascii="Times New Roman" w:eastAsia="Times New Roman" w:hAnsi="Times New Roman" w:cs="Times New Roman"/>
          <w:b/>
          <w:bCs/>
          <w:color w:val="000000" w:themeColor="text1"/>
          <w:shd w:val="clear" w:color="auto" w:fill="FFFFFF"/>
          <w:lang w:eastAsia="ru-RU"/>
        </w:rPr>
        <w:t xml:space="preserve">1.5. </w:t>
      </w:r>
      <w:r w:rsidRPr="00375CC7">
        <w:rPr>
          <w:rFonts w:ascii="Times New Roman" w:hAnsi="Times New Roman" w:cs="Times New Roman"/>
          <w:b/>
          <w:bCs/>
          <w:i/>
          <w:iCs/>
          <w:color w:val="000000" w:themeColor="text1"/>
          <w:shd w:val="clear" w:color="auto" w:fill="FFFFFF"/>
        </w:rPr>
        <w:t xml:space="preserve"> </w:t>
      </w:r>
      <w:r w:rsidRPr="00375CC7">
        <w:rPr>
          <w:rFonts w:ascii="Times New Roman" w:hAnsi="Times New Roman" w:cs="Times New Roman"/>
          <w:b/>
          <w:bCs/>
          <w:color w:val="000000" w:themeColor="text1"/>
          <w:shd w:val="clear" w:color="auto" w:fill="FFFFFF"/>
        </w:rPr>
        <w:t>Структура управления, включая контактную информацию ответственных лиц</w:t>
      </w:r>
    </w:p>
    <w:p w:rsidR="0083630B" w:rsidRPr="00375CC7" w:rsidRDefault="0083630B" w:rsidP="0083630B">
      <w:pPr>
        <w:pStyle w:val="21"/>
        <w:spacing w:line="100" w:lineRule="atLeast"/>
        <w:jc w:val="both"/>
        <w:rPr>
          <w:rFonts w:ascii="Times New Roman" w:hAnsi="Times New Roman" w:cs="Times New Roman"/>
          <w:b/>
          <w:bCs/>
          <w:color w:val="000000" w:themeColor="text1"/>
        </w:rPr>
      </w:pPr>
      <w:r w:rsidRPr="00375CC7">
        <w:rPr>
          <w:rFonts w:ascii="Times New Roman" w:eastAsia="Times New Roman" w:hAnsi="Times New Roman" w:cs="Times New Roman"/>
          <w:b/>
          <w:bCs/>
          <w:color w:val="000000" w:themeColor="text1"/>
          <w:shd w:val="clear" w:color="auto" w:fill="FFFFFF"/>
        </w:rPr>
        <w:t xml:space="preserve">        </w:t>
      </w:r>
      <w:r w:rsidRPr="00375CC7">
        <w:rPr>
          <w:rFonts w:ascii="Times New Roman" w:hAnsi="Times New Roman" w:cs="Times New Roman"/>
          <w:b/>
          <w:bCs/>
          <w:color w:val="000000" w:themeColor="text1"/>
          <w:shd w:val="clear" w:color="auto" w:fill="FFFFFF"/>
        </w:rPr>
        <w:t>Органы государственно-общественного управления и самоуправления</w:t>
      </w:r>
    </w:p>
    <w:p w:rsidR="0083630B" w:rsidRPr="00375CC7" w:rsidRDefault="0083630B" w:rsidP="0083630B">
      <w:pPr>
        <w:pStyle w:val="21"/>
        <w:spacing w:line="100" w:lineRule="atLeast"/>
        <w:rPr>
          <w:rFonts w:ascii="Times New Roman" w:hAnsi="Times New Roman" w:cs="Times New Roman"/>
          <w:b/>
          <w:bCs/>
          <w:color w:val="000000" w:themeColor="text1"/>
        </w:rPr>
      </w:pPr>
    </w:p>
    <w:p w:rsidR="0083630B" w:rsidRPr="00375CC7" w:rsidRDefault="0083630B" w:rsidP="0083630B">
      <w:pPr>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
    <w:p w:rsidR="0083630B" w:rsidRPr="00375CC7" w:rsidRDefault="0083630B" w:rsidP="00CD1C45">
      <w:pPr>
        <w:ind w:firstLine="708"/>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Согласно федеральной программе модернизации системы образования, одним из приоритетных на</w:t>
      </w:r>
      <w:r w:rsidR="004F06C1" w:rsidRPr="00375CC7">
        <w:rPr>
          <w:rFonts w:ascii="Times New Roman" w:eastAsia="Times New Roman" w:hAnsi="Times New Roman" w:cs="Times New Roman"/>
          <w:color w:val="000000" w:themeColor="text1"/>
        </w:rPr>
        <w:t>правлений работы школы является</w:t>
      </w:r>
      <w:r w:rsidRPr="00375CC7">
        <w:rPr>
          <w:rFonts w:ascii="Times New Roman" w:eastAsia="Times New Roman" w:hAnsi="Times New Roman" w:cs="Times New Roman"/>
          <w:color w:val="000000" w:themeColor="text1"/>
        </w:rPr>
        <w:t xml:space="preserve"> расширение участия общества в управлении образованием через создание различных форм самоорганизации населения и в поддержку образования. Поэтому МБОУ «ЗСОШ» выступает за развитие партнёрских отношений как условия общественного благополучия и социального согласия.</w:t>
      </w: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b/>
          <w:bCs/>
          <w:color w:val="000000" w:themeColor="text1"/>
        </w:rPr>
        <w:t>Управление в школе строится на принципах единоначалия и самоуправления,</w:t>
      </w:r>
      <w:r w:rsidRPr="00375CC7">
        <w:rPr>
          <w:rFonts w:ascii="Times New Roman" w:hAnsi="Times New Roman" w:cs="Times New Roman"/>
          <w:color w:val="000000" w:themeColor="text1"/>
        </w:rPr>
        <w:t xml:space="preserve"> осуществляется на принципах демократичности, открытости, приоритета общечеловеческих ценностей, признания уникальности и </w:t>
      </w:r>
      <w:proofErr w:type="spellStart"/>
      <w:r w:rsidRPr="00375CC7">
        <w:rPr>
          <w:rFonts w:ascii="Times New Roman" w:hAnsi="Times New Roman" w:cs="Times New Roman"/>
          <w:color w:val="000000" w:themeColor="text1"/>
        </w:rPr>
        <w:t>самоценности</w:t>
      </w:r>
      <w:proofErr w:type="spellEnd"/>
      <w:r w:rsidRPr="00375CC7">
        <w:rPr>
          <w:rFonts w:ascii="Times New Roman" w:hAnsi="Times New Roman" w:cs="Times New Roman"/>
          <w:color w:val="000000" w:themeColor="text1"/>
        </w:rPr>
        <w:t xml:space="preserve"> человека, его право на самореализацию. Действующая модель государственно-общественного управления школой соответствует задачам дальнейшего развития учреждения, позволяет реализовать всем участникам </w:t>
      </w:r>
      <w:r w:rsidRPr="00375CC7">
        <w:rPr>
          <w:rFonts w:ascii="Times New Roman" w:hAnsi="Times New Roman" w:cs="Times New Roman"/>
          <w:color w:val="000000" w:themeColor="text1"/>
        </w:rPr>
        <w:lastRenderedPageBreak/>
        <w:t xml:space="preserve">образовательного процесса свои гражданские права в управлении делами учреждения. </w:t>
      </w:r>
    </w:p>
    <w:p w:rsidR="0083630B" w:rsidRPr="00375CC7" w:rsidRDefault="0083630B" w:rsidP="0083630B">
      <w:pPr>
        <w:jc w:val="both"/>
        <w:rPr>
          <w:rFonts w:ascii="Times New Roman" w:hAnsi="Times New Roman" w:cs="Times New Roman"/>
          <w:b/>
          <w:bCs/>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см.</w:t>
      </w:r>
      <w:proofErr w:type="gramEnd"/>
      <w:r w:rsidRPr="00375CC7">
        <w:rPr>
          <w:rFonts w:ascii="Times New Roman" w:hAnsi="Times New Roman" w:cs="Times New Roman"/>
          <w:color w:val="000000" w:themeColor="text1"/>
        </w:rPr>
        <w:t xml:space="preserve"> рисунок 1)</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Высшим органом</w:t>
      </w:r>
      <w:r w:rsidRPr="00375CC7">
        <w:rPr>
          <w:rFonts w:ascii="Times New Roman" w:hAnsi="Times New Roman" w:cs="Times New Roman"/>
          <w:color w:val="000000" w:themeColor="text1"/>
        </w:rPr>
        <w:t xml:space="preserve"> самоуправления в школе является </w:t>
      </w:r>
      <w:r w:rsidRPr="00375CC7">
        <w:rPr>
          <w:rFonts w:ascii="Times New Roman" w:hAnsi="Times New Roman" w:cs="Times New Roman"/>
          <w:b/>
          <w:color w:val="000000" w:themeColor="text1"/>
        </w:rPr>
        <w:t>Конференция Учреждения</w:t>
      </w:r>
      <w:r w:rsidRPr="00375CC7">
        <w:rPr>
          <w:rFonts w:ascii="Times New Roman" w:hAnsi="Times New Roman" w:cs="Times New Roman"/>
          <w:color w:val="000000" w:themeColor="text1"/>
        </w:rPr>
        <w:t xml:space="preserve"> с равным представительством от всех участников образовательного процесса (учащихся, родителей, учителей). </w:t>
      </w:r>
      <w:r w:rsidRPr="00375CC7">
        <w:rPr>
          <w:rFonts w:ascii="Times New Roman" w:hAnsi="Times New Roman" w:cs="Times New Roman"/>
          <w:b/>
          <w:color w:val="000000" w:themeColor="text1"/>
        </w:rPr>
        <w:t xml:space="preserve">Управляющий </w:t>
      </w:r>
      <w:proofErr w:type="gramStart"/>
      <w:r w:rsidRPr="00375CC7">
        <w:rPr>
          <w:rFonts w:ascii="Times New Roman" w:hAnsi="Times New Roman" w:cs="Times New Roman"/>
          <w:b/>
          <w:color w:val="000000" w:themeColor="text1"/>
        </w:rPr>
        <w:t xml:space="preserve">совет </w:t>
      </w:r>
      <w:r w:rsidRPr="00375CC7">
        <w:rPr>
          <w:rFonts w:ascii="Times New Roman" w:hAnsi="Times New Roman" w:cs="Times New Roman"/>
          <w:color w:val="000000" w:themeColor="text1"/>
        </w:rPr>
        <w:t xml:space="preserve"> -</w:t>
      </w:r>
      <w:proofErr w:type="gramEnd"/>
      <w:r w:rsidRPr="00375CC7">
        <w:rPr>
          <w:rFonts w:ascii="Times New Roman" w:hAnsi="Times New Roman" w:cs="Times New Roman"/>
          <w:color w:val="000000" w:themeColor="text1"/>
        </w:rPr>
        <w:t xml:space="preserve"> </w:t>
      </w:r>
      <w:r w:rsidRPr="00375CC7">
        <w:rPr>
          <w:rFonts w:ascii="Times New Roman" w:hAnsi="Times New Roman" w:cs="Times New Roman"/>
          <w:b/>
          <w:bCs/>
          <w:color w:val="000000" w:themeColor="text1"/>
        </w:rPr>
        <w:t>высший коллегиальный выборный орган управления школой,</w:t>
      </w:r>
      <w:r w:rsidRPr="00375CC7">
        <w:rPr>
          <w:rFonts w:ascii="Times New Roman" w:hAnsi="Times New Roman" w:cs="Times New Roman"/>
          <w:color w:val="000000" w:themeColor="text1"/>
        </w:rPr>
        <w:t xml:space="preserve"> состоящий из представителей педагогического и ученического коллективов, родителей учащихся (от каждой возрастной группы), директора школы, представителей Управления образования и общественности Зырянского района. (</w:t>
      </w:r>
      <w:proofErr w:type="gramStart"/>
      <w:r w:rsidRPr="00375CC7">
        <w:rPr>
          <w:rFonts w:ascii="Times New Roman" w:hAnsi="Times New Roman" w:cs="Times New Roman"/>
          <w:color w:val="000000" w:themeColor="text1"/>
        </w:rPr>
        <w:t>см.</w:t>
      </w:r>
      <w:proofErr w:type="gramEnd"/>
      <w:r w:rsidRPr="00375CC7">
        <w:rPr>
          <w:rFonts w:ascii="Times New Roman" w:hAnsi="Times New Roman" w:cs="Times New Roman"/>
          <w:color w:val="000000" w:themeColor="text1"/>
        </w:rPr>
        <w:t xml:space="preserve"> таблицу 3) </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Пр</w:t>
      </w:r>
      <w:r w:rsidR="004F06C1" w:rsidRPr="00375CC7">
        <w:rPr>
          <w:rFonts w:ascii="Times New Roman" w:hAnsi="Times New Roman" w:cs="Times New Roman"/>
          <w:color w:val="000000" w:themeColor="text1"/>
        </w:rPr>
        <w:t xml:space="preserve">едседатель Управляющего совета - </w:t>
      </w:r>
      <w:r w:rsidRPr="00375CC7">
        <w:rPr>
          <w:rFonts w:ascii="Times New Roman" w:hAnsi="Times New Roman" w:cs="Times New Roman"/>
          <w:b/>
          <w:bCs/>
          <w:color w:val="000000" w:themeColor="text1"/>
        </w:rPr>
        <w:t>Мельникова Татьяна Владимировна.</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 xml:space="preserve">Органами самоуправления </w:t>
      </w:r>
      <w:r w:rsidRPr="00375CC7">
        <w:rPr>
          <w:rFonts w:ascii="Times New Roman" w:hAnsi="Times New Roman" w:cs="Times New Roman"/>
          <w:color w:val="000000" w:themeColor="text1"/>
        </w:rPr>
        <w:t>в школе являются:</w:t>
      </w:r>
    </w:p>
    <w:p w:rsidR="0083630B" w:rsidRPr="00375CC7" w:rsidRDefault="0083630B" w:rsidP="0083630B">
      <w:pPr>
        <w:numPr>
          <w:ilvl w:val="0"/>
          <w:numId w:val="7"/>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педагогический</w:t>
      </w:r>
      <w:proofErr w:type="gramEnd"/>
      <w:r w:rsidRPr="00375CC7">
        <w:rPr>
          <w:rFonts w:ascii="Times New Roman" w:hAnsi="Times New Roman" w:cs="Times New Roman"/>
          <w:color w:val="000000" w:themeColor="text1"/>
        </w:rPr>
        <w:t xml:space="preserve"> совет; </w:t>
      </w:r>
    </w:p>
    <w:p w:rsidR="0083630B" w:rsidRPr="00375CC7" w:rsidRDefault="0083630B" w:rsidP="0083630B">
      <w:pPr>
        <w:numPr>
          <w:ilvl w:val="0"/>
          <w:numId w:val="7"/>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методический</w:t>
      </w:r>
      <w:proofErr w:type="gramEnd"/>
      <w:r w:rsidRPr="00375CC7">
        <w:rPr>
          <w:rFonts w:ascii="Times New Roman" w:hAnsi="Times New Roman" w:cs="Times New Roman"/>
          <w:color w:val="000000" w:themeColor="text1"/>
        </w:rPr>
        <w:t xml:space="preserve"> совет;</w:t>
      </w:r>
    </w:p>
    <w:p w:rsidR="0083630B" w:rsidRPr="00375CC7" w:rsidRDefault="0083630B" w:rsidP="0083630B">
      <w:pPr>
        <w:numPr>
          <w:ilvl w:val="0"/>
          <w:numId w:val="7"/>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конференция</w:t>
      </w:r>
      <w:proofErr w:type="gramEnd"/>
      <w:r w:rsidRPr="00375CC7">
        <w:rPr>
          <w:rFonts w:ascii="Times New Roman" w:hAnsi="Times New Roman" w:cs="Times New Roman"/>
          <w:color w:val="000000" w:themeColor="text1"/>
        </w:rPr>
        <w:t xml:space="preserve"> родителей; </w:t>
      </w:r>
    </w:p>
    <w:p w:rsidR="0083630B" w:rsidRPr="00375CC7" w:rsidRDefault="0083630B" w:rsidP="0083630B">
      <w:pPr>
        <w:numPr>
          <w:ilvl w:val="0"/>
          <w:numId w:val="7"/>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конференция</w:t>
      </w:r>
      <w:proofErr w:type="gramEnd"/>
      <w:r w:rsidRPr="00375CC7">
        <w:rPr>
          <w:rFonts w:ascii="Times New Roman" w:hAnsi="Times New Roman" w:cs="Times New Roman"/>
          <w:color w:val="000000" w:themeColor="text1"/>
        </w:rPr>
        <w:t xml:space="preserve"> обучающихся;</w:t>
      </w:r>
    </w:p>
    <w:p w:rsidR="0083630B" w:rsidRPr="00375CC7" w:rsidRDefault="0083630B" w:rsidP="0083630B">
      <w:pPr>
        <w:numPr>
          <w:ilvl w:val="0"/>
          <w:numId w:val="7"/>
        </w:numPr>
        <w:spacing w:line="100" w:lineRule="atLeast"/>
        <w:jc w:val="both"/>
        <w:rPr>
          <w:rFonts w:ascii="Times New Roman" w:eastAsia="Times New Roman" w:hAnsi="Times New Roman" w:cs="Times New Roman"/>
          <w:bCs/>
          <w:color w:val="000000" w:themeColor="text1"/>
        </w:rPr>
      </w:pPr>
      <w:proofErr w:type="gramStart"/>
      <w:r w:rsidRPr="00375CC7">
        <w:rPr>
          <w:rFonts w:ascii="Times New Roman" w:hAnsi="Times New Roman" w:cs="Times New Roman"/>
          <w:color w:val="000000" w:themeColor="text1"/>
        </w:rPr>
        <w:t>общее</w:t>
      </w:r>
      <w:proofErr w:type="gramEnd"/>
      <w:r w:rsidRPr="00375CC7">
        <w:rPr>
          <w:rFonts w:ascii="Times New Roman" w:hAnsi="Times New Roman" w:cs="Times New Roman"/>
          <w:color w:val="000000" w:themeColor="text1"/>
        </w:rPr>
        <w:t xml:space="preserve"> собрание трудового коллектива. </w:t>
      </w:r>
    </w:p>
    <w:p w:rsidR="0083630B" w:rsidRPr="00375CC7" w:rsidRDefault="0083630B" w:rsidP="0083630B">
      <w:pPr>
        <w:spacing w:line="100" w:lineRule="atLeast"/>
        <w:jc w:val="both"/>
        <w:rPr>
          <w:rFonts w:ascii="Times New Roman" w:eastAsia="Times New Roman" w:hAnsi="Times New Roman" w:cs="Times New Roman"/>
          <w:bCs/>
          <w:color w:val="000000" w:themeColor="text1"/>
        </w:rPr>
      </w:pPr>
    </w:p>
    <w:p w:rsidR="0083630B" w:rsidRPr="00375CC7" w:rsidRDefault="0083630B" w:rsidP="0083630B">
      <w:pPr>
        <w:spacing w:line="100" w:lineRule="atLeast"/>
        <w:jc w:val="both"/>
        <w:rPr>
          <w:rFonts w:ascii="Times New Roman" w:eastAsia="Times New Roman" w:hAnsi="Times New Roman" w:cs="Times New Roman"/>
          <w:bCs/>
          <w:color w:val="000000" w:themeColor="text1"/>
        </w:rPr>
      </w:pPr>
      <w:r w:rsidRPr="00375CC7">
        <w:rPr>
          <w:rFonts w:ascii="Times New Roman" w:eastAsia="Times New Roman" w:hAnsi="Times New Roman" w:cs="Times New Roman"/>
          <w:bCs/>
          <w:color w:val="000000" w:themeColor="text1"/>
        </w:rPr>
        <w:t>Рисунок 1.</w:t>
      </w:r>
    </w:p>
    <w:p w:rsidR="00375CC7" w:rsidRPr="00375CC7" w:rsidRDefault="00375CC7" w:rsidP="0083630B">
      <w:pPr>
        <w:spacing w:line="100" w:lineRule="atLeast"/>
        <w:jc w:val="both"/>
        <w:rPr>
          <w:rFonts w:ascii="Times New Roman" w:eastAsia="Times New Roman" w:hAnsi="Times New Roman" w:cs="Times New Roman"/>
          <w:bCs/>
          <w:color w:val="000000" w:themeColor="text1"/>
        </w:rPr>
      </w:pPr>
    </w:p>
    <w:p w:rsidR="0083630B" w:rsidRPr="00375CC7" w:rsidRDefault="0083630B" w:rsidP="0083630B">
      <w:pPr>
        <w:jc w:val="both"/>
        <w:rPr>
          <w:rFonts w:ascii="Times New Roman" w:eastAsia="Times New Roman" w:hAnsi="Times New Roman" w:cs="Times New Roman"/>
          <w:bCs/>
          <w:color w:val="000000" w:themeColor="text1"/>
        </w:rPr>
      </w:pPr>
    </w:p>
    <w:p w:rsidR="0083630B" w:rsidRPr="00375CC7" w:rsidRDefault="0083630B" w:rsidP="0083630B">
      <w:pPr>
        <w:jc w:val="center"/>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Структура управления МБОУ «ЗСОШ»</w:t>
      </w:r>
    </w:p>
    <w:p w:rsidR="00375CC7" w:rsidRPr="00375CC7" w:rsidRDefault="00843FF3" w:rsidP="0083630B">
      <w:pPr>
        <w:pStyle w:val="21"/>
        <w:spacing w:line="100" w:lineRule="atLeast"/>
        <w:rPr>
          <w:rFonts w:ascii="Times New Roman" w:hAnsi="Times New Roman" w:cs="Times New Roman"/>
          <w:color w:val="000000" w:themeColor="text1"/>
        </w:rPr>
      </w:pPr>
      <w:r w:rsidRPr="00375CC7">
        <w:rPr>
          <w:noProof/>
          <w:color w:val="000000" w:themeColor="text1"/>
          <w:lang w:eastAsia="ru-RU" w:bidi="ar-SA"/>
        </w:rPr>
        <w:drawing>
          <wp:anchor distT="0" distB="0" distL="0" distR="0" simplePos="0" relativeHeight="251678720" behindDoc="0" locked="0" layoutInCell="1" allowOverlap="1" wp14:anchorId="6265E894" wp14:editId="7A986D33">
            <wp:simplePos x="0" y="0"/>
            <wp:positionH relativeFrom="column">
              <wp:posOffset>-164465</wp:posOffset>
            </wp:positionH>
            <wp:positionV relativeFrom="paragraph">
              <wp:posOffset>182880</wp:posOffset>
            </wp:positionV>
            <wp:extent cx="6414135" cy="4074160"/>
            <wp:effectExtent l="0" t="0" r="5715" b="2540"/>
            <wp:wrapSquare wrapText="largest"/>
            <wp:docPr id="6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4135" cy="4074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CC7" w:rsidRPr="00375CC7" w:rsidRDefault="0083630B" w:rsidP="0083630B">
      <w:pPr>
        <w:pStyle w:val="21"/>
        <w:spacing w:line="100" w:lineRule="atLeast"/>
        <w:jc w:val="center"/>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p>
    <w:p w:rsidR="00375CC7" w:rsidRDefault="00375CC7" w:rsidP="0083630B">
      <w:pPr>
        <w:pStyle w:val="21"/>
        <w:spacing w:line="100" w:lineRule="atLeast"/>
        <w:jc w:val="center"/>
        <w:rPr>
          <w:rFonts w:ascii="Times New Roman" w:eastAsia="Times New Roman" w:hAnsi="Times New Roman" w:cs="Times New Roman"/>
          <w:b/>
          <w:bCs/>
          <w:color w:val="000000" w:themeColor="text1"/>
        </w:rPr>
      </w:pPr>
    </w:p>
    <w:p w:rsidR="003F68AD" w:rsidRDefault="003F68AD" w:rsidP="0083630B">
      <w:pPr>
        <w:pStyle w:val="21"/>
        <w:spacing w:line="100" w:lineRule="atLeast"/>
        <w:jc w:val="center"/>
        <w:rPr>
          <w:rFonts w:ascii="Times New Roman" w:eastAsia="Times New Roman" w:hAnsi="Times New Roman" w:cs="Times New Roman"/>
          <w:b/>
          <w:bCs/>
          <w:color w:val="000000" w:themeColor="text1"/>
        </w:rPr>
      </w:pPr>
    </w:p>
    <w:p w:rsidR="003F68AD" w:rsidRPr="00375CC7" w:rsidRDefault="003F68AD" w:rsidP="0083630B">
      <w:pPr>
        <w:pStyle w:val="21"/>
        <w:spacing w:line="100" w:lineRule="atLeast"/>
        <w:jc w:val="center"/>
        <w:rPr>
          <w:rFonts w:ascii="Times New Roman" w:eastAsia="Times New Roman" w:hAnsi="Times New Roman" w:cs="Times New Roman"/>
          <w:b/>
          <w:bCs/>
          <w:color w:val="000000" w:themeColor="text1"/>
        </w:rPr>
      </w:pPr>
    </w:p>
    <w:p w:rsidR="00375CC7" w:rsidRPr="00375CC7" w:rsidRDefault="00375CC7" w:rsidP="0083630B">
      <w:pPr>
        <w:pStyle w:val="21"/>
        <w:spacing w:line="100" w:lineRule="atLeast"/>
        <w:jc w:val="center"/>
        <w:rPr>
          <w:rFonts w:ascii="Times New Roman" w:eastAsia="Times New Roman" w:hAnsi="Times New Roman" w:cs="Times New Roman"/>
          <w:b/>
          <w:bCs/>
          <w:color w:val="000000" w:themeColor="text1"/>
        </w:rPr>
      </w:pPr>
    </w:p>
    <w:p w:rsidR="00375CC7" w:rsidRPr="00375CC7" w:rsidRDefault="00375CC7" w:rsidP="00375CC7">
      <w:pPr>
        <w:rPr>
          <w:rFonts w:ascii="Times New Roman" w:hAnsi="Times New Roman" w:cs="Times New Roman"/>
          <w:b/>
          <w:bCs/>
          <w:color w:val="000000" w:themeColor="text1"/>
          <w:shd w:val="clear" w:color="auto" w:fill="FFFFFF"/>
        </w:rPr>
      </w:pPr>
      <w:r w:rsidRPr="00375CC7">
        <w:rPr>
          <w:rFonts w:ascii="Times New Roman" w:hAnsi="Times New Roman" w:cs="Times New Roman"/>
          <w:color w:val="000000" w:themeColor="text1"/>
          <w:shd w:val="clear" w:color="auto" w:fill="FFFFFF"/>
        </w:rPr>
        <w:lastRenderedPageBreak/>
        <w:t xml:space="preserve">Таблица </w:t>
      </w:r>
      <w:r w:rsidRPr="00375CC7">
        <w:rPr>
          <w:rFonts w:ascii="Times New Roman" w:hAnsi="Times New Roman" w:cs="Times New Roman"/>
          <w:color w:val="000000" w:themeColor="text1"/>
          <w:shd w:val="clear" w:color="auto" w:fill="FFFFFF"/>
          <w:lang w:val="en-US"/>
        </w:rPr>
        <w:t>2</w:t>
      </w:r>
      <w:r w:rsidRPr="00375CC7">
        <w:rPr>
          <w:rFonts w:ascii="Times New Roman" w:hAnsi="Times New Roman" w:cs="Times New Roman"/>
          <w:color w:val="000000" w:themeColor="text1"/>
          <w:shd w:val="clear" w:color="auto" w:fill="FFFFFF"/>
        </w:rPr>
        <w:t>.</w:t>
      </w:r>
    </w:p>
    <w:p w:rsidR="00375CC7" w:rsidRPr="00375CC7" w:rsidRDefault="00375CC7" w:rsidP="00375CC7">
      <w:pPr>
        <w:pStyle w:val="21"/>
        <w:spacing w:line="100" w:lineRule="atLeast"/>
        <w:rPr>
          <w:rFonts w:ascii="Times New Roman" w:hAnsi="Times New Roman" w:cs="Times New Roman"/>
          <w:b/>
          <w:bCs/>
          <w:color w:val="000000" w:themeColor="text1"/>
        </w:rPr>
      </w:pPr>
    </w:p>
    <w:p w:rsidR="0083630B" w:rsidRPr="00375CC7" w:rsidRDefault="0083630B" w:rsidP="0083630B">
      <w:pPr>
        <w:pStyle w:val="21"/>
        <w:spacing w:line="100" w:lineRule="atLeast"/>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Контактная  информация</w:t>
      </w:r>
      <w:proofErr w:type="gramEnd"/>
      <w:r w:rsidRPr="00375CC7">
        <w:rPr>
          <w:rFonts w:ascii="Times New Roman" w:hAnsi="Times New Roman" w:cs="Times New Roman"/>
          <w:b/>
          <w:bCs/>
          <w:color w:val="000000" w:themeColor="text1"/>
        </w:rPr>
        <w:t xml:space="preserve"> ответственных лиц</w:t>
      </w:r>
    </w:p>
    <w:p w:rsidR="0083630B" w:rsidRPr="00375CC7" w:rsidRDefault="0083630B" w:rsidP="0083630B">
      <w:pPr>
        <w:pStyle w:val="21"/>
        <w:spacing w:line="100" w:lineRule="atLeast"/>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МБОУ «ЗСОШ»</w:t>
      </w:r>
    </w:p>
    <w:p w:rsidR="0083630B" w:rsidRPr="00375CC7" w:rsidRDefault="0083630B" w:rsidP="0083630B">
      <w:pPr>
        <w:pStyle w:val="21"/>
        <w:spacing w:line="100" w:lineRule="atLeast"/>
        <w:rPr>
          <w:rFonts w:ascii="Times New Roman" w:hAnsi="Times New Roman" w:cs="Times New Roman"/>
          <w:b/>
          <w:bCs/>
          <w:color w:val="000000" w:themeColor="text1"/>
        </w:rPr>
      </w:pPr>
    </w:p>
    <w:tbl>
      <w:tblPr>
        <w:tblW w:w="5000" w:type="pct"/>
        <w:tblCellMar>
          <w:left w:w="0" w:type="dxa"/>
          <w:right w:w="0" w:type="dxa"/>
        </w:tblCellMar>
        <w:tblLook w:val="0000" w:firstRow="0" w:lastRow="0" w:firstColumn="0" w:lastColumn="0" w:noHBand="0" w:noVBand="0"/>
      </w:tblPr>
      <w:tblGrid>
        <w:gridCol w:w="585"/>
        <w:gridCol w:w="3022"/>
        <w:gridCol w:w="2891"/>
        <w:gridCol w:w="3120"/>
      </w:tblGrid>
      <w:tr w:rsidR="00375CC7" w:rsidRPr="00375CC7" w:rsidTr="00375CC7">
        <w:tc>
          <w:tcPr>
            <w:tcW w:w="304" w:type="pct"/>
            <w:tcBorders>
              <w:top w:val="single" w:sz="8" w:space="0" w:color="000000"/>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r w:rsidRPr="00375CC7">
              <w:rPr>
                <w:rFonts w:ascii="Times New Roman" w:eastAsia="Times New Roman" w:hAnsi="Times New Roman" w:cs="Times New Roman"/>
                <w:color w:val="000000" w:themeColor="text1"/>
              </w:rPr>
              <w:t>№</w:t>
            </w:r>
          </w:p>
        </w:tc>
        <w:tc>
          <w:tcPr>
            <w:tcW w:w="1571" w:type="pct"/>
            <w:tcBorders>
              <w:top w:val="single" w:sz="8" w:space="0" w:color="000000"/>
              <w:left w:val="single" w:sz="8" w:space="0" w:color="000000"/>
              <w:bottom w:val="single" w:sz="8"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Ф.И.О.</w:t>
            </w:r>
          </w:p>
        </w:tc>
        <w:tc>
          <w:tcPr>
            <w:tcW w:w="1503" w:type="pct"/>
            <w:tcBorders>
              <w:top w:val="single" w:sz="8" w:space="0" w:color="000000"/>
              <w:left w:val="single" w:sz="8" w:space="0" w:color="000000"/>
              <w:bottom w:val="single" w:sz="8"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должность</w:t>
            </w:r>
            <w:proofErr w:type="gramEnd"/>
          </w:p>
        </w:tc>
        <w:tc>
          <w:tcPr>
            <w:tcW w:w="1622" w:type="pct"/>
            <w:tcBorders>
              <w:top w:val="single" w:sz="8" w:space="0" w:color="000000"/>
              <w:left w:val="single" w:sz="8" w:space="0" w:color="000000"/>
              <w:bottom w:val="single" w:sz="8" w:space="0" w:color="000000"/>
              <w:right w:val="single" w:sz="8"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телефон</w:t>
            </w:r>
            <w:proofErr w:type="gramEnd"/>
          </w:p>
        </w:tc>
      </w:tr>
      <w:tr w:rsidR="00375CC7" w:rsidRPr="00375CC7" w:rsidTr="00375CC7">
        <w:tc>
          <w:tcPr>
            <w:tcW w:w="304"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571"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Алексеев Алексей Артёмович</w:t>
            </w:r>
          </w:p>
        </w:tc>
        <w:tc>
          <w:tcPr>
            <w:tcW w:w="1503"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директор</w:t>
            </w:r>
            <w:proofErr w:type="gramEnd"/>
          </w:p>
        </w:tc>
        <w:tc>
          <w:tcPr>
            <w:tcW w:w="1622" w:type="pct"/>
            <w:tcBorders>
              <w:left w:val="single" w:sz="8" w:space="0" w:color="000000"/>
              <w:bottom w:val="single" w:sz="8" w:space="0" w:color="000000"/>
              <w:right w:val="single" w:sz="8" w:space="0" w:color="000000"/>
            </w:tcBorders>
            <w:shd w:val="clear" w:color="auto" w:fill="auto"/>
          </w:tcPr>
          <w:p w:rsidR="0083630B" w:rsidRPr="00375CC7" w:rsidRDefault="00843FF3" w:rsidP="004F06C1">
            <w:pPr>
              <w:snapToGrid w:val="0"/>
              <w:jc w:val="both"/>
              <w:rPr>
                <w:rFonts w:ascii="Times New Roman" w:hAnsi="Times New Roman" w:cs="Times New Roman"/>
                <w:color w:val="000000" w:themeColor="text1"/>
              </w:rPr>
            </w:pPr>
            <w:r w:rsidRPr="00375CC7">
              <w:rPr>
                <w:noProof/>
                <w:color w:val="000000" w:themeColor="text1"/>
                <w:lang w:eastAsia="ru-RU" w:bidi="ar-SA"/>
              </w:rPr>
              <mc:AlternateContent>
                <mc:Choice Requires="wps">
                  <w:drawing>
                    <wp:inline distT="0" distB="0" distL="0" distR="0" wp14:anchorId="44A22BE6" wp14:editId="1C7ADF76">
                      <wp:extent cx="635" cy="635"/>
                      <wp:effectExtent l="0" t="0" r="0" b="0"/>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962FD81" id="Прямоугольник 31"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" stroked="f" strokecolor="gray">
                      <v:stroke joinstyle="round"/>
                      <w10:anchorlock/>
                    </v:rect>
                  </w:pict>
                </mc:Fallback>
              </mc:AlternateContent>
            </w:r>
            <w:r w:rsidR="0083630B" w:rsidRPr="00375CC7">
              <w:rPr>
                <w:rFonts w:ascii="Times New Roman" w:eastAsia="Times New Roman" w:hAnsi="Times New Roman" w:cs="Times New Roman"/>
                <w:color w:val="000000" w:themeColor="text1"/>
              </w:rPr>
              <w:t xml:space="preserve"> </w:t>
            </w:r>
            <w:r w:rsidR="0083630B" w:rsidRPr="00375CC7">
              <w:rPr>
                <w:rStyle w:val="skypepnhtextspan"/>
                <w:rFonts w:ascii="Times New Roman" w:hAnsi="Times New Roman" w:cs="Times New Roman"/>
                <w:color w:val="000000" w:themeColor="text1"/>
              </w:rPr>
              <w:t>8 (38243) 22-115</w:t>
            </w:r>
          </w:p>
        </w:tc>
      </w:tr>
      <w:tr w:rsidR="00375CC7" w:rsidRPr="00375CC7" w:rsidTr="00375CC7">
        <w:tc>
          <w:tcPr>
            <w:tcW w:w="304"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1571"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Ермакова Надежда Анатольевна</w:t>
            </w:r>
          </w:p>
        </w:tc>
        <w:tc>
          <w:tcPr>
            <w:tcW w:w="1503"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заместитель</w:t>
            </w:r>
            <w:proofErr w:type="gramEnd"/>
            <w:r w:rsidRPr="00375CC7">
              <w:rPr>
                <w:rFonts w:ascii="Times New Roman" w:hAnsi="Times New Roman" w:cs="Times New Roman"/>
                <w:color w:val="000000" w:themeColor="text1"/>
              </w:rPr>
              <w:t xml:space="preserve"> директора по</w:t>
            </w:r>
          </w:p>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УВР 1-4 классы</w:t>
            </w:r>
          </w:p>
        </w:tc>
        <w:tc>
          <w:tcPr>
            <w:tcW w:w="1622" w:type="pct"/>
            <w:tcBorders>
              <w:left w:val="single" w:sz="8" w:space="0" w:color="000000"/>
              <w:bottom w:val="single" w:sz="8" w:space="0" w:color="000000"/>
              <w:right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8</w:t>
            </w:r>
            <w:r w:rsidRPr="00375CC7">
              <w:rPr>
                <w:rStyle w:val="apple-converted-space"/>
                <w:rFonts w:ascii="Times New Roman" w:hAnsi="Times New Roman" w:cs="Times New Roman"/>
                <w:color w:val="000000" w:themeColor="text1"/>
              </w:rPr>
              <w:t xml:space="preserve"> </w:t>
            </w:r>
            <w:r w:rsidRPr="00375CC7">
              <w:rPr>
                <w:rStyle w:val="skypepnhtextspan"/>
                <w:rFonts w:ascii="Times New Roman" w:hAnsi="Times New Roman" w:cs="Times New Roman"/>
                <w:color w:val="000000" w:themeColor="text1"/>
              </w:rPr>
              <w:t>(38243) 22-336</w:t>
            </w:r>
          </w:p>
        </w:tc>
      </w:tr>
      <w:tr w:rsidR="00375CC7" w:rsidRPr="00375CC7" w:rsidTr="00375CC7">
        <w:tc>
          <w:tcPr>
            <w:tcW w:w="304"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1571"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proofErr w:type="spellStart"/>
            <w:r w:rsidRPr="00375CC7">
              <w:rPr>
                <w:rFonts w:ascii="Times New Roman" w:hAnsi="Times New Roman" w:cs="Times New Roman"/>
                <w:color w:val="000000" w:themeColor="text1"/>
              </w:rPr>
              <w:t>Елькина</w:t>
            </w:r>
            <w:proofErr w:type="spellEnd"/>
            <w:r w:rsidRPr="00375CC7">
              <w:rPr>
                <w:rFonts w:ascii="Times New Roman" w:eastAsia="Liberation Serif" w:hAnsi="Times New Roman" w:cs="Times New Roman"/>
                <w:color w:val="000000" w:themeColor="text1"/>
              </w:rPr>
              <w:t xml:space="preserve"> Наталья Ивановна</w:t>
            </w:r>
          </w:p>
        </w:tc>
        <w:tc>
          <w:tcPr>
            <w:tcW w:w="1503"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заместитель</w:t>
            </w:r>
            <w:proofErr w:type="gramEnd"/>
            <w:r w:rsidRPr="00375CC7">
              <w:rPr>
                <w:rFonts w:ascii="Times New Roman" w:hAnsi="Times New Roman" w:cs="Times New Roman"/>
                <w:color w:val="000000" w:themeColor="text1"/>
              </w:rPr>
              <w:t xml:space="preserve"> директора по </w:t>
            </w:r>
          </w:p>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УР   5-11 классы</w:t>
            </w:r>
          </w:p>
        </w:tc>
        <w:tc>
          <w:tcPr>
            <w:tcW w:w="1622" w:type="pct"/>
            <w:tcBorders>
              <w:left w:val="single" w:sz="8" w:space="0" w:color="000000"/>
              <w:bottom w:val="single" w:sz="8" w:space="0" w:color="000000"/>
              <w:right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8 </w:t>
            </w:r>
            <w:r w:rsidRPr="00375CC7">
              <w:rPr>
                <w:rStyle w:val="skypepnhtextspan"/>
                <w:rFonts w:ascii="Times New Roman" w:hAnsi="Times New Roman" w:cs="Times New Roman"/>
                <w:color w:val="000000" w:themeColor="text1"/>
              </w:rPr>
              <w:t>(38243)  22- 601</w:t>
            </w:r>
          </w:p>
        </w:tc>
      </w:tr>
      <w:tr w:rsidR="00375CC7" w:rsidRPr="00375CC7" w:rsidTr="00375CC7">
        <w:tc>
          <w:tcPr>
            <w:tcW w:w="304"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1571"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Фоменко Александр Иванович</w:t>
            </w:r>
          </w:p>
        </w:tc>
        <w:tc>
          <w:tcPr>
            <w:tcW w:w="1503"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заместитель</w:t>
            </w:r>
            <w:proofErr w:type="gramEnd"/>
            <w:r w:rsidRPr="00375CC7">
              <w:rPr>
                <w:rFonts w:ascii="Times New Roman" w:hAnsi="Times New Roman" w:cs="Times New Roman"/>
                <w:color w:val="000000" w:themeColor="text1"/>
              </w:rPr>
              <w:t xml:space="preserve"> директора по </w:t>
            </w:r>
          </w:p>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МР</w:t>
            </w:r>
          </w:p>
        </w:tc>
        <w:tc>
          <w:tcPr>
            <w:tcW w:w="1622" w:type="pct"/>
            <w:tcBorders>
              <w:left w:val="single" w:sz="8" w:space="0" w:color="000000"/>
              <w:bottom w:val="single" w:sz="8" w:space="0" w:color="000000"/>
              <w:right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8</w:t>
            </w:r>
            <w:r w:rsidR="00843FF3" w:rsidRPr="00375CC7">
              <w:rPr>
                <w:noProof/>
                <w:color w:val="000000" w:themeColor="text1"/>
                <w:lang w:eastAsia="ru-RU" w:bidi="ar-SA"/>
              </w:rPr>
              <mc:AlternateContent>
                <mc:Choice Requires="wps">
                  <w:drawing>
                    <wp:inline distT="0" distB="0" distL="0" distR="0" wp14:anchorId="30DB8198" wp14:editId="700761E2">
                      <wp:extent cx="635" cy="635"/>
                      <wp:effectExtent l="0" t="0" r="0" b="0"/>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33E9C7B" id="Прямоугольник 30"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" stroked="f" strokecolor="gray">
                      <v:stroke joinstyle="round"/>
                      <w10:anchorlock/>
                    </v:rect>
                  </w:pict>
                </mc:Fallback>
              </mc:AlternateContent>
            </w:r>
            <w:r w:rsidRPr="00375CC7">
              <w:rPr>
                <w:rFonts w:ascii="Times New Roman" w:hAnsi="Times New Roman" w:cs="Times New Roman"/>
                <w:color w:val="000000" w:themeColor="text1"/>
              </w:rPr>
              <w:t xml:space="preserve"> </w:t>
            </w:r>
            <w:r w:rsidRPr="00375CC7">
              <w:rPr>
                <w:rStyle w:val="skypepnhtextspan"/>
                <w:rFonts w:ascii="Times New Roman" w:hAnsi="Times New Roman" w:cs="Times New Roman"/>
                <w:color w:val="000000" w:themeColor="text1"/>
              </w:rPr>
              <w:t>(38243) 22- 506</w:t>
            </w:r>
          </w:p>
        </w:tc>
      </w:tr>
      <w:tr w:rsidR="00375CC7" w:rsidRPr="00375CC7" w:rsidTr="00375CC7">
        <w:tc>
          <w:tcPr>
            <w:tcW w:w="304"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1571"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Палагина Татьяна Геннадьевна</w:t>
            </w:r>
          </w:p>
        </w:tc>
        <w:tc>
          <w:tcPr>
            <w:tcW w:w="1503"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заместитель</w:t>
            </w:r>
            <w:proofErr w:type="gramEnd"/>
            <w:r w:rsidRPr="00375CC7">
              <w:rPr>
                <w:rFonts w:ascii="Times New Roman" w:hAnsi="Times New Roman" w:cs="Times New Roman"/>
                <w:color w:val="000000" w:themeColor="text1"/>
              </w:rPr>
              <w:t xml:space="preserve"> директора по </w:t>
            </w:r>
          </w:p>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eastAsia="Liberation Serif" w:hAnsi="Times New Roman" w:cs="Times New Roman"/>
                <w:color w:val="000000" w:themeColor="text1"/>
              </w:rPr>
              <w:t>М</w:t>
            </w:r>
            <w:r w:rsidRPr="00375CC7">
              <w:rPr>
                <w:rFonts w:ascii="Times New Roman" w:hAnsi="Times New Roman" w:cs="Times New Roman"/>
                <w:color w:val="000000" w:themeColor="text1"/>
              </w:rPr>
              <w:t>Р</w:t>
            </w:r>
          </w:p>
        </w:tc>
        <w:tc>
          <w:tcPr>
            <w:tcW w:w="1622" w:type="pct"/>
            <w:tcBorders>
              <w:left w:val="single" w:sz="8" w:space="0" w:color="000000"/>
              <w:bottom w:val="single" w:sz="8" w:space="0" w:color="000000"/>
              <w:right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8 </w:t>
            </w:r>
            <w:r w:rsidR="00843FF3" w:rsidRPr="00375CC7">
              <w:rPr>
                <w:noProof/>
                <w:color w:val="000000" w:themeColor="text1"/>
                <w:lang w:eastAsia="ru-RU" w:bidi="ar-SA"/>
              </w:rPr>
              <mc:AlternateContent>
                <mc:Choice Requires="wps">
                  <w:drawing>
                    <wp:inline distT="0" distB="0" distL="0" distR="0" wp14:anchorId="664307BF" wp14:editId="348D12EA">
                      <wp:extent cx="635" cy="635"/>
                      <wp:effectExtent l="0" t="0" r="0" b="0"/>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6906B58" id="Прямоугольник 29"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" stroked="f" strokecolor="gray">
                      <v:stroke joinstyle="round"/>
                      <w10:anchorlock/>
                    </v:rect>
                  </w:pict>
                </mc:Fallback>
              </mc:AlternateContent>
            </w:r>
            <w:r w:rsidRPr="00375CC7">
              <w:rPr>
                <w:rStyle w:val="skypepnhtextspan"/>
                <w:rFonts w:ascii="Times New Roman" w:hAnsi="Times New Roman" w:cs="Times New Roman"/>
                <w:color w:val="000000" w:themeColor="text1"/>
              </w:rPr>
              <w:t>(38243) 22-506</w:t>
            </w:r>
          </w:p>
        </w:tc>
      </w:tr>
      <w:tr w:rsidR="00375CC7" w:rsidRPr="00375CC7" w:rsidTr="00375CC7">
        <w:tc>
          <w:tcPr>
            <w:tcW w:w="304"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1571"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Мелкозёрова</w:t>
            </w:r>
            <w:proofErr w:type="spellEnd"/>
            <w:r w:rsidRPr="00375CC7">
              <w:rPr>
                <w:rFonts w:ascii="Times New Roman" w:hAnsi="Times New Roman" w:cs="Times New Roman"/>
                <w:color w:val="000000" w:themeColor="text1"/>
              </w:rPr>
              <w:t xml:space="preserve"> Евгения Андреевна</w:t>
            </w:r>
          </w:p>
        </w:tc>
        <w:tc>
          <w:tcPr>
            <w:tcW w:w="1503"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proofErr w:type="gramStart"/>
            <w:r w:rsidRPr="00375CC7">
              <w:rPr>
                <w:rFonts w:ascii="Times New Roman" w:hAnsi="Times New Roman" w:cs="Times New Roman"/>
                <w:color w:val="000000" w:themeColor="text1"/>
              </w:rPr>
              <w:t>заместитель</w:t>
            </w:r>
            <w:proofErr w:type="gramEnd"/>
            <w:r w:rsidRPr="00375CC7">
              <w:rPr>
                <w:rFonts w:ascii="Times New Roman" w:hAnsi="Times New Roman" w:cs="Times New Roman"/>
                <w:color w:val="000000" w:themeColor="text1"/>
              </w:rPr>
              <w:t xml:space="preserve"> директора по </w:t>
            </w:r>
          </w:p>
          <w:p w:rsidR="0083630B" w:rsidRPr="00375CC7" w:rsidRDefault="0083630B" w:rsidP="004F06C1">
            <w:pPr>
              <w:snapToGrid w:val="0"/>
              <w:jc w:val="both"/>
              <w:rPr>
                <w:rStyle w:val="skypepnhtextspan"/>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ВР</w:t>
            </w:r>
          </w:p>
        </w:tc>
        <w:tc>
          <w:tcPr>
            <w:tcW w:w="1622" w:type="pct"/>
            <w:tcBorders>
              <w:left w:val="single" w:sz="8" w:space="0" w:color="000000"/>
              <w:bottom w:val="single" w:sz="8" w:space="0" w:color="000000"/>
              <w:right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Style w:val="skypepnhtextspan"/>
                <w:rFonts w:ascii="Times New Roman" w:eastAsia="Times New Roman" w:hAnsi="Times New Roman" w:cs="Times New Roman"/>
                <w:color w:val="000000" w:themeColor="text1"/>
              </w:rPr>
              <w:t xml:space="preserve"> </w:t>
            </w:r>
            <w:r w:rsidRPr="00375CC7">
              <w:rPr>
                <w:rStyle w:val="skypepnhtextspan"/>
                <w:rFonts w:ascii="Times New Roman" w:hAnsi="Times New Roman" w:cs="Times New Roman"/>
                <w:color w:val="000000" w:themeColor="text1"/>
              </w:rPr>
              <w:t xml:space="preserve">8 </w:t>
            </w:r>
            <w:r w:rsidR="00843FF3" w:rsidRPr="00375CC7">
              <w:rPr>
                <w:noProof/>
                <w:color w:val="000000" w:themeColor="text1"/>
                <w:lang w:eastAsia="ru-RU" w:bidi="ar-SA"/>
              </w:rPr>
              <mc:AlternateContent>
                <mc:Choice Requires="wps">
                  <w:drawing>
                    <wp:inline distT="0" distB="0" distL="0" distR="0" wp14:anchorId="231B5D65" wp14:editId="6BDAC2FB">
                      <wp:extent cx="635" cy="635"/>
                      <wp:effectExtent l="0" t="0" r="0" b="0"/>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DA67CC9" id="Прямоугольник 28"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" stroked="f" strokecolor="gray">
                      <v:stroke joinstyle="round"/>
                      <w10:anchorlock/>
                    </v:rect>
                  </w:pict>
                </mc:Fallback>
              </mc:AlternateContent>
            </w:r>
            <w:r w:rsidRPr="00375CC7">
              <w:rPr>
                <w:rStyle w:val="skypepnhtextspan"/>
                <w:rFonts w:ascii="Times New Roman" w:hAnsi="Times New Roman" w:cs="Times New Roman"/>
                <w:color w:val="000000" w:themeColor="text1"/>
              </w:rPr>
              <w:t>(38243) 22-506</w:t>
            </w:r>
          </w:p>
        </w:tc>
      </w:tr>
      <w:tr w:rsidR="00375CC7" w:rsidRPr="00375CC7" w:rsidTr="00375CC7">
        <w:tc>
          <w:tcPr>
            <w:tcW w:w="304"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571"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proofErr w:type="spellStart"/>
            <w:r w:rsidRPr="00375CC7">
              <w:rPr>
                <w:rFonts w:ascii="Times New Roman" w:hAnsi="Times New Roman" w:cs="Times New Roman"/>
                <w:color w:val="000000" w:themeColor="text1"/>
              </w:rPr>
              <w:t>Шлюнько</w:t>
            </w:r>
            <w:proofErr w:type="spellEnd"/>
            <w:r w:rsidRPr="00375CC7">
              <w:rPr>
                <w:rFonts w:ascii="Times New Roman" w:hAnsi="Times New Roman" w:cs="Times New Roman"/>
                <w:color w:val="000000" w:themeColor="text1"/>
              </w:rPr>
              <w:t xml:space="preserve"> Денис Анатольевич</w:t>
            </w:r>
          </w:p>
        </w:tc>
        <w:tc>
          <w:tcPr>
            <w:tcW w:w="1503"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заместитель</w:t>
            </w:r>
            <w:proofErr w:type="gramEnd"/>
            <w:r w:rsidRPr="00375CC7">
              <w:rPr>
                <w:rFonts w:ascii="Times New Roman" w:hAnsi="Times New Roman" w:cs="Times New Roman"/>
                <w:color w:val="000000" w:themeColor="text1"/>
              </w:rPr>
              <w:t xml:space="preserve"> директора по </w:t>
            </w:r>
          </w:p>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ИКТ</w:t>
            </w:r>
          </w:p>
        </w:tc>
        <w:tc>
          <w:tcPr>
            <w:tcW w:w="1622" w:type="pct"/>
            <w:tcBorders>
              <w:left w:val="single" w:sz="8" w:space="0" w:color="000000"/>
              <w:bottom w:val="single" w:sz="8" w:space="0" w:color="000000"/>
              <w:right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8 </w:t>
            </w:r>
            <w:r w:rsidR="00843FF3" w:rsidRPr="00375CC7">
              <w:rPr>
                <w:noProof/>
                <w:color w:val="000000" w:themeColor="text1"/>
                <w:lang w:eastAsia="ru-RU" w:bidi="ar-SA"/>
              </w:rPr>
              <mc:AlternateContent>
                <mc:Choice Requires="wps">
                  <w:drawing>
                    <wp:inline distT="0" distB="0" distL="0" distR="0" wp14:anchorId="4277087A" wp14:editId="6B8CFC5F">
                      <wp:extent cx="635" cy="635"/>
                      <wp:effectExtent l="0" t="0" r="0" b="0"/>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65EF131" id="Прямоугольник 27"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" stroked="f" strokecolor="gray">
                      <v:stroke joinstyle="round"/>
                      <w10:anchorlock/>
                    </v:rect>
                  </w:pict>
                </mc:Fallback>
              </mc:AlternateContent>
            </w:r>
            <w:r w:rsidRPr="00375CC7">
              <w:rPr>
                <w:rStyle w:val="skypepnhtextspan"/>
                <w:rFonts w:ascii="Times New Roman" w:hAnsi="Times New Roman" w:cs="Times New Roman"/>
                <w:color w:val="000000" w:themeColor="text1"/>
              </w:rPr>
              <w:t>(38243) 22-506</w:t>
            </w:r>
          </w:p>
        </w:tc>
      </w:tr>
      <w:tr w:rsidR="00375CC7" w:rsidRPr="00375CC7" w:rsidTr="00375CC7">
        <w:tc>
          <w:tcPr>
            <w:tcW w:w="304"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8</w:t>
            </w:r>
          </w:p>
        </w:tc>
        <w:tc>
          <w:tcPr>
            <w:tcW w:w="1571"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Воротников </w:t>
            </w:r>
          </w:p>
          <w:p w:rsidR="0083630B" w:rsidRPr="00375CC7" w:rsidRDefault="0083630B" w:rsidP="004F06C1">
            <w:pPr>
              <w:snapToGrid w:val="0"/>
              <w:jc w:val="both"/>
              <w:rPr>
                <w:rFonts w:ascii="Times New Roman" w:eastAsia="Times New Roman" w:hAnsi="Times New Roman" w:cs="Times New Roman"/>
                <w:color w:val="000000" w:themeColor="text1"/>
              </w:rPr>
            </w:pPr>
            <w:proofErr w:type="gramStart"/>
            <w:r w:rsidRPr="00375CC7">
              <w:rPr>
                <w:rFonts w:ascii="Times New Roman" w:hAnsi="Times New Roman" w:cs="Times New Roman"/>
                <w:color w:val="000000" w:themeColor="text1"/>
              </w:rPr>
              <w:t>Алексей  Александрович</w:t>
            </w:r>
            <w:proofErr w:type="gramEnd"/>
          </w:p>
        </w:tc>
        <w:tc>
          <w:tcPr>
            <w:tcW w:w="1503" w:type="pct"/>
            <w:tcBorders>
              <w:left w:val="single" w:sz="8" w:space="0" w:color="000000"/>
              <w:bottom w:val="single" w:sz="8" w:space="0" w:color="000000"/>
            </w:tcBorders>
            <w:shd w:val="clear" w:color="auto" w:fill="auto"/>
          </w:tcPr>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заместитель</w:t>
            </w:r>
            <w:proofErr w:type="gramEnd"/>
            <w:r w:rsidRPr="00375CC7">
              <w:rPr>
                <w:rFonts w:ascii="Times New Roman" w:hAnsi="Times New Roman" w:cs="Times New Roman"/>
                <w:color w:val="000000" w:themeColor="text1"/>
              </w:rPr>
              <w:t xml:space="preserve"> директора по </w:t>
            </w:r>
          </w:p>
          <w:p w:rsidR="0083630B" w:rsidRPr="00375CC7" w:rsidRDefault="0083630B" w:rsidP="004F06C1">
            <w:pPr>
              <w:snapToGrid w:val="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АХЧ</w:t>
            </w:r>
          </w:p>
        </w:tc>
        <w:tc>
          <w:tcPr>
            <w:tcW w:w="1622" w:type="pct"/>
            <w:tcBorders>
              <w:left w:val="single" w:sz="8" w:space="0" w:color="000000"/>
              <w:bottom w:val="single" w:sz="8" w:space="0" w:color="000000"/>
              <w:right w:val="single" w:sz="8"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8 </w:t>
            </w:r>
            <w:r w:rsidR="00843FF3" w:rsidRPr="00375CC7">
              <w:rPr>
                <w:noProof/>
                <w:color w:val="000000" w:themeColor="text1"/>
                <w:lang w:eastAsia="ru-RU" w:bidi="ar-SA"/>
              </w:rPr>
              <mc:AlternateContent>
                <mc:Choice Requires="wps">
                  <w:drawing>
                    <wp:inline distT="0" distB="0" distL="0" distR="0" wp14:anchorId="1ABAB05D" wp14:editId="070CB056">
                      <wp:extent cx="635" cy="635"/>
                      <wp:effectExtent l="0" t="0" r="0" b="0"/>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F98276B" id="Прямоугольник 26"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" stroked="f" strokecolor="gray">
                      <v:stroke joinstyle="round"/>
                      <w10:anchorlock/>
                    </v:rect>
                  </w:pict>
                </mc:Fallback>
              </mc:AlternateContent>
            </w:r>
            <w:r w:rsidRPr="00375CC7">
              <w:rPr>
                <w:rStyle w:val="skypepnhtextspan"/>
                <w:rFonts w:ascii="Times New Roman" w:hAnsi="Times New Roman" w:cs="Times New Roman"/>
                <w:color w:val="000000" w:themeColor="text1"/>
              </w:rPr>
              <w:t>(38243) 22-506</w:t>
            </w:r>
          </w:p>
        </w:tc>
      </w:tr>
    </w:tbl>
    <w:p w:rsidR="00375CC7" w:rsidRPr="00375CC7" w:rsidRDefault="00375CC7" w:rsidP="00375CC7">
      <w:pPr>
        <w:rPr>
          <w:rFonts w:ascii="Times New Roman" w:hAnsi="Times New Roman" w:cs="Times New Roman"/>
          <w:color w:val="000000" w:themeColor="text1"/>
          <w:shd w:val="clear" w:color="auto" w:fill="FFFFFF"/>
        </w:rPr>
      </w:pPr>
    </w:p>
    <w:p w:rsidR="00375CC7" w:rsidRPr="00375CC7" w:rsidRDefault="00375CC7" w:rsidP="00375CC7">
      <w:pPr>
        <w:rPr>
          <w:rFonts w:ascii="Times New Roman" w:hAnsi="Times New Roman" w:cs="Times New Roman"/>
          <w:b/>
          <w:bCs/>
          <w:color w:val="000000" w:themeColor="text1"/>
          <w:shd w:val="clear" w:color="auto" w:fill="FFFFFF"/>
        </w:rPr>
      </w:pPr>
      <w:r w:rsidRPr="00375CC7">
        <w:rPr>
          <w:rFonts w:ascii="Times New Roman" w:hAnsi="Times New Roman" w:cs="Times New Roman"/>
          <w:color w:val="000000" w:themeColor="text1"/>
          <w:shd w:val="clear" w:color="auto" w:fill="FFFFFF"/>
        </w:rPr>
        <w:t>Таблица 3.</w:t>
      </w:r>
    </w:p>
    <w:p w:rsidR="00375CC7" w:rsidRPr="00375CC7" w:rsidRDefault="00375CC7" w:rsidP="00375CC7">
      <w:pPr>
        <w:jc w:val="center"/>
        <w:rPr>
          <w:rFonts w:ascii="Times New Roman" w:hAnsi="Times New Roman" w:cs="Times New Roman"/>
          <w:b/>
          <w:bCs/>
          <w:color w:val="000000" w:themeColor="text1"/>
          <w:shd w:val="clear" w:color="auto" w:fill="FFFFFF"/>
        </w:rPr>
      </w:pPr>
      <w:r w:rsidRPr="00375CC7">
        <w:rPr>
          <w:rFonts w:ascii="Times New Roman" w:hAnsi="Times New Roman" w:cs="Times New Roman"/>
          <w:b/>
          <w:bCs/>
          <w:color w:val="000000" w:themeColor="text1"/>
          <w:shd w:val="clear" w:color="auto" w:fill="FFFFFF"/>
        </w:rPr>
        <w:t xml:space="preserve">Состав Управляющего </w:t>
      </w:r>
      <w:proofErr w:type="gramStart"/>
      <w:r w:rsidRPr="00375CC7">
        <w:rPr>
          <w:rFonts w:ascii="Times New Roman" w:hAnsi="Times New Roman" w:cs="Times New Roman"/>
          <w:b/>
          <w:bCs/>
          <w:color w:val="000000" w:themeColor="text1"/>
          <w:shd w:val="clear" w:color="auto" w:fill="FFFFFF"/>
        </w:rPr>
        <w:t>совета  МБОУ</w:t>
      </w:r>
      <w:proofErr w:type="gramEnd"/>
      <w:r w:rsidRPr="00375CC7">
        <w:rPr>
          <w:rFonts w:ascii="Times New Roman" w:hAnsi="Times New Roman" w:cs="Times New Roman"/>
          <w:b/>
          <w:bCs/>
          <w:color w:val="000000" w:themeColor="text1"/>
          <w:shd w:val="clear" w:color="auto" w:fill="FFFFFF"/>
        </w:rPr>
        <w:t xml:space="preserve"> «ЗСОШ»</w:t>
      </w:r>
    </w:p>
    <w:p w:rsidR="00375CC7" w:rsidRPr="00375CC7" w:rsidRDefault="00375CC7" w:rsidP="00375CC7">
      <w:pPr>
        <w:jc w:val="center"/>
        <w:rPr>
          <w:rFonts w:ascii="Times New Roman" w:hAnsi="Times New Roman" w:cs="Times New Roman"/>
          <w:b/>
          <w:bCs/>
          <w:color w:val="000000" w:themeColor="text1"/>
          <w:shd w:val="clear" w:color="auto" w:fill="FFFFFF"/>
        </w:rPr>
      </w:pPr>
    </w:p>
    <w:tbl>
      <w:tblPr>
        <w:tblW w:w="9970" w:type="dxa"/>
        <w:tblLayout w:type="fixed"/>
        <w:tblCellMar>
          <w:left w:w="0" w:type="dxa"/>
          <w:right w:w="0" w:type="dxa"/>
        </w:tblCellMar>
        <w:tblLook w:val="0000" w:firstRow="0" w:lastRow="0" w:firstColumn="0" w:lastColumn="0" w:noHBand="0" w:noVBand="0"/>
      </w:tblPr>
      <w:tblGrid>
        <w:gridCol w:w="519"/>
        <w:gridCol w:w="4311"/>
        <w:gridCol w:w="5140"/>
      </w:tblGrid>
      <w:tr w:rsidR="00375CC7" w:rsidRPr="00375CC7" w:rsidTr="003F68AD">
        <w:trPr>
          <w:trHeight w:val="551"/>
        </w:trPr>
        <w:tc>
          <w:tcPr>
            <w:tcW w:w="519" w:type="dxa"/>
            <w:tcBorders>
              <w:top w:val="single" w:sz="8" w:space="0" w:color="000000"/>
              <w:left w:val="single" w:sz="8" w:space="0" w:color="000000"/>
              <w:bottom w:val="single" w:sz="8" w:space="0" w:color="000000"/>
            </w:tcBorders>
            <w:shd w:val="clear" w:color="auto" w:fill="auto"/>
          </w:tcPr>
          <w:p w:rsidR="00375CC7" w:rsidRPr="00375CC7" w:rsidRDefault="00375CC7" w:rsidP="003F68AD">
            <w:pPr>
              <w:snapToGrid w:val="0"/>
              <w:rPr>
                <w:rFonts w:ascii="Times New Roman" w:hAnsi="Times New Roman" w:cs="Times New Roman"/>
                <w:b/>
                <w:bCs/>
                <w:color w:val="000000" w:themeColor="text1"/>
              </w:rPr>
            </w:pPr>
            <w:r w:rsidRPr="00375CC7">
              <w:rPr>
                <w:rFonts w:ascii="Times New Roman" w:eastAsia="Liberation Serif" w:hAnsi="Times New Roman" w:cs="Times New Roman"/>
                <w:b/>
                <w:bCs/>
                <w:color w:val="000000" w:themeColor="text1"/>
              </w:rPr>
              <w:t xml:space="preserve">№ </w:t>
            </w:r>
            <w:r w:rsidRPr="00375CC7">
              <w:rPr>
                <w:rFonts w:ascii="Times New Roman" w:hAnsi="Times New Roman" w:cs="Times New Roman"/>
                <w:b/>
                <w:bCs/>
                <w:color w:val="000000" w:themeColor="text1"/>
              </w:rPr>
              <w:t>п/п</w:t>
            </w:r>
          </w:p>
        </w:tc>
        <w:tc>
          <w:tcPr>
            <w:tcW w:w="4311" w:type="dxa"/>
            <w:tcBorders>
              <w:top w:val="single" w:sz="8" w:space="0" w:color="000000"/>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Ф.И.О. члена органа государственно-общественного управления</w:t>
            </w:r>
          </w:p>
        </w:tc>
        <w:tc>
          <w:tcPr>
            <w:tcW w:w="5140" w:type="dxa"/>
            <w:tcBorders>
              <w:top w:val="single" w:sz="8" w:space="0" w:color="000000"/>
              <w:left w:val="single" w:sz="8" w:space="0" w:color="000000"/>
              <w:bottom w:val="single" w:sz="8" w:space="0" w:color="000000"/>
              <w:right w:val="single" w:sz="8" w:space="0" w:color="000000"/>
            </w:tcBorders>
            <w:shd w:val="clear" w:color="auto" w:fill="auto"/>
          </w:tcPr>
          <w:p w:rsidR="00375CC7" w:rsidRPr="00375CC7" w:rsidRDefault="00375CC7" w:rsidP="003F68AD">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Статус,</w:t>
            </w:r>
          </w:p>
          <w:p w:rsidR="00375CC7" w:rsidRPr="00375CC7" w:rsidRDefault="00375CC7" w:rsidP="003F68AD">
            <w:pPr>
              <w:snapToGrid w:val="0"/>
              <w:jc w:val="center"/>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место</w:t>
            </w:r>
            <w:proofErr w:type="gramEnd"/>
            <w:r w:rsidRPr="00375CC7">
              <w:rPr>
                <w:rFonts w:ascii="Times New Roman" w:hAnsi="Times New Roman" w:cs="Times New Roman"/>
                <w:b/>
                <w:bCs/>
                <w:color w:val="000000" w:themeColor="text1"/>
              </w:rPr>
              <w:t xml:space="preserve"> работы</w:t>
            </w:r>
          </w:p>
        </w:tc>
      </w:tr>
      <w:tr w:rsidR="00375CC7" w:rsidRPr="00375CC7" w:rsidTr="003F68AD">
        <w:trPr>
          <w:trHeight w:val="652"/>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1</w:t>
            </w:r>
          </w:p>
        </w:tc>
        <w:tc>
          <w:tcPr>
            <w:tcW w:w="4311" w:type="dxa"/>
            <w:tcBorders>
              <w:left w:val="single" w:sz="8" w:space="0" w:color="000000"/>
              <w:bottom w:val="single" w:sz="8"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Мельникова Татьяна Владимировна</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Председатель УС, </w:t>
            </w:r>
          </w:p>
          <w:p w:rsidR="00375CC7" w:rsidRPr="00375CC7" w:rsidRDefault="00375CC7" w:rsidP="003F68AD">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Родитель</w:t>
            </w:r>
          </w:p>
          <w:p w:rsidR="00375CC7" w:rsidRPr="00375CC7" w:rsidRDefault="00375CC7" w:rsidP="003F68AD">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ООО «Берёзка», главный бухгалтер</w:t>
            </w:r>
          </w:p>
        </w:tc>
      </w:tr>
      <w:tr w:rsidR="00375CC7" w:rsidRPr="00375CC7" w:rsidTr="003F68AD">
        <w:trPr>
          <w:trHeight w:val="834"/>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2</w:t>
            </w:r>
          </w:p>
        </w:tc>
        <w:tc>
          <w:tcPr>
            <w:tcW w:w="4311" w:type="dxa"/>
            <w:tcBorders>
              <w:left w:val="single" w:sz="8" w:space="0" w:color="000000"/>
              <w:bottom w:val="single" w:sz="8"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Самойлова Анна Леонидовна</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от</w:t>
            </w:r>
            <w:proofErr w:type="gramEnd"/>
            <w:r w:rsidRPr="00375CC7">
              <w:rPr>
                <w:rFonts w:ascii="Times New Roman" w:hAnsi="Times New Roman" w:cs="Times New Roman"/>
                <w:color w:val="000000" w:themeColor="text1"/>
              </w:rPr>
              <w:t xml:space="preserve"> Учредителя) Управление образования, Администрации Зырянского района, заместитель руководителя УО</w:t>
            </w:r>
          </w:p>
        </w:tc>
      </w:tr>
      <w:tr w:rsidR="00375CC7" w:rsidRPr="00375CC7" w:rsidTr="003F68AD">
        <w:trPr>
          <w:trHeight w:val="586"/>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3</w:t>
            </w:r>
          </w:p>
        </w:tc>
        <w:tc>
          <w:tcPr>
            <w:tcW w:w="4311" w:type="dxa"/>
            <w:tcBorders>
              <w:left w:val="single" w:sz="8" w:space="0" w:color="000000"/>
              <w:bottom w:val="single" w:sz="8"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proofErr w:type="spellStart"/>
            <w:r w:rsidRPr="00375CC7">
              <w:rPr>
                <w:rFonts w:ascii="Times New Roman" w:eastAsia="Liberation Serif" w:hAnsi="Times New Roman" w:cs="Times New Roman"/>
                <w:color w:val="000000" w:themeColor="text1"/>
              </w:rPr>
              <w:t>Черявко</w:t>
            </w:r>
            <w:proofErr w:type="spellEnd"/>
            <w:r w:rsidRPr="00375CC7">
              <w:rPr>
                <w:rFonts w:ascii="Times New Roman" w:eastAsia="Liberation Serif" w:hAnsi="Times New Roman" w:cs="Times New Roman"/>
                <w:color w:val="000000" w:themeColor="text1"/>
              </w:rPr>
              <w:t xml:space="preserve"> Оксана Геннадьевна</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widowControl/>
              <w:suppressAutoHyphens w:val="0"/>
              <w:jc w:val="both"/>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w:t>
            </w:r>
            <w:proofErr w:type="gramStart"/>
            <w:r w:rsidRPr="00375CC7">
              <w:rPr>
                <w:rFonts w:ascii="Times New Roman" w:eastAsia="Times New Roman" w:hAnsi="Times New Roman" w:cs="Times New Roman"/>
                <w:color w:val="000000" w:themeColor="text1"/>
                <w:kern w:val="0"/>
                <w:lang w:eastAsia="ru-RU" w:bidi="ar-SA"/>
              </w:rPr>
              <w:t>от</w:t>
            </w:r>
            <w:proofErr w:type="gramEnd"/>
            <w:r w:rsidRPr="00375CC7">
              <w:rPr>
                <w:rFonts w:ascii="Times New Roman" w:eastAsia="Times New Roman" w:hAnsi="Times New Roman" w:cs="Times New Roman"/>
                <w:color w:val="000000" w:themeColor="text1"/>
                <w:kern w:val="0"/>
                <w:lang w:eastAsia="ru-RU" w:bidi="ar-SA"/>
              </w:rPr>
              <w:t xml:space="preserve"> родителей) МУ Администрация Зырянского сельского поселения, заместитель главы по финансам</w:t>
            </w:r>
          </w:p>
          <w:p w:rsidR="00375CC7" w:rsidRPr="00375CC7" w:rsidRDefault="00375CC7" w:rsidP="003F68AD">
            <w:pPr>
              <w:snapToGrid w:val="0"/>
              <w:jc w:val="both"/>
              <w:rPr>
                <w:rFonts w:ascii="Times New Roman" w:hAnsi="Times New Roman" w:cs="Times New Roman"/>
                <w:color w:val="000000" w:themeColor="text1"/>
              </w:rPr>
            </w:pPr>
          </w:p>
        </w:tc>
      </w:tr>
      <w:tr w:rsidR="00375CC7" w:rsidRPr="00375CC7" w:rsidTr="003F68AD">
        <w:trPr>
          <w:trHeight w:val="602"/>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4</w:t>
            </w:r>
          </w:p>
        </w:tc>
        <w:tc>
          <w:tcPr>
            <w:tcW w:w="4311" w:type="dxa"/>
            <w:tcBorders>
              <w:left w:val="single" w:sz="8" w:space="0" w:color="000000"/>
              <w:bottom w:val="single" w:sz="8"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Кузьмина Светлана Михайловна</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widowControl/>
              <w:suppressAutoHyphens w:val="0"/>
              <w:jc w:val="both"/>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w:t>
            </w:r>
            <w:proofErr w:type="gramStart"/>
            <w:r w:rsidRPr="00375CC7">
              <w:rPr>
                <w:rFonts w:ascii="Times New Roman" w:eastAsia="Times New Roman" w:hAnsi="Times New Roman" w:cs="Times New Roman"/>
                <w:color w:val="000000" w:themeColor="text1"/>
                <w:kern w:val="0"/>
                <w:lang w:eastAsia="ru-RU" w:bidi="ar-SA"/>
              </w:rPr>
              <w:t>от</w:t>
            </w:r>
            <w:proofErr w:type="gramEnd"/>
            <w:r w:rsidRPr="00375CC7">
              <w:rPr>
                <w:rFonts w:ascii="Times New Roman" w:eastAsia="Times New Roman" w:hAnsi="Times New Roman" w:cs="Times New Roman"/>
                <w:color w:val="000000" w:themeColor="text1"/>
                <w:kern w:val="0"/>
                <w:lang w:eastAsia="ru-RU" w:bidi="ar-SA"/>
              </w:rPr>
              <w:t xml:space="preserve"> родителей) МУ Администрация Зырянского сельского поселения, специалист 1 категории - юрист</w:t>
            </w:r>
          </w:p>
        </w:tc>
      </w:tr>
      <w:tr w:rsidR="00375CC7" w:rsidRPr="00375CC7" w:rsidTr="003F68AD">
        <w:trPr>
          <w:trHeight w:val="551"/>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5</w:t>
            </w:r>
          </w:p>
        </w:tc>
        <w:tc>
          <w:tcPr>
            <w:tcW w:w="4311" w:type="dxa"/>
            <w:tcBorders>
              <w:left w:val="single" w:sz="8" w:space="0" w:color="000000"/>
              <w:bottom w:val="single" w:sz="8"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Пивоварова Татьяна Валерьевна</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kern w:val="0"/>
                <w:lang w:eastAsia="ru-RU" w:bidi="ar-SA"/>
              </w:rPr>
              <w:t>(</w:t>
            </w:r>
            <w:proofErr w:type="gramStart"/>
            <w:r w:rsidRPr="00375CC7">
              <w:rPr>
                <w:rFonts w:ascii="Times New Roman" w:eastAsia="Times New Roman" w:hAnsi="Times New Roman" w:cs="Times New Roman"/>
                <w:color w:val="000000" w:themeColor="text1"/>
                <w:kern w:val="0"/>
                <w:lang w:eastAsia="ru-RU" w:bidi="ar-SA"/>
              </w:rPr>
              <w:t>от</w:t>
            </w:r>
            <w:proofErr w:type="gramEnd"/>
            <w:r w:rsidRPr="00375CC7">
              <w:rPr>
                <w:rFonts w:ascii="Times New Roman" w:eastAsia="Times New Roman" w:hAnsi="Times New Roman" w:cs="Times New Roman"/>
                <w:color w:val="000000" w:themeColor="text1"/>
                <w:kern w:val="0"/>
                <w:lang w:eastAsia="ru-RU" w:bidi="ar-SA"/>
              </w:rPr>
              <w:t xml:space="preserve"> родителей) </w:t>
            </w:r>
            <w:r w:rsidRPr="00375CC7">
              <w:rPr>
                <w:rFonts w:ascii="Times New Roman" w:hAnsi="Times New Roman" w:cs="Times New Roman"/>
                <w:color w:val="000000" w:themeColor="text1"/>
              </w:rPr>
              <w:t>МАОУ ДОД «Зырянская детская школа искусств», преподаватель</w:t>
            </w:r>
          </w:p>
        </w:tc>
      </w:tr>
      <w:tr w:rsidR="00375CC7" w:rsidRPr="00375CC7" w:rsidTr="003F68AD">
        <w:trPr>
          <w:trHeight w:val="882"/>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6</w:t>
            </w:r>
          </w:p>
        </w:tc>
        <w:tc>
          <w:tcPr>
            <w:tcW w:w="4311" w:type="dxa"/>
            <w:tcBorders>
              <w:left w:val="single" w:sz="8" w:space="0" w:color="000000"/>
              <w:bottom w:val="single" w:sz="8" w:space="0" w:color="000000"/>
            </w:tcBorders>
            <w:shd w:val="clear" w:color="auto" w:fill="auto"/>
          </w:tcPr>
          <w:p w:rsidR="00375CC7" w:rsidRPr="00375CC7" w:rsidRDefault="00375CC7" w:rsidP="003F68AD">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Хрищенко</w:t>
            </w:r>
            <w:proofErr w:type="spellEnd"/>
            <w:r w:rsidRPr="00375CC7">
              <w:rPr>
                <w:rFonts w:ascii="Times New Roman" w:eastAsia="Times New Roman" w:hAnsi="Times New Roman" w:cs="Times New Roman"/>
                <w:color w:val="000000" w:themeColor="text1"/>
                <w:kern w:val="0"/>
                <w:lang w:eastAsia="ru-RU" w:bidi="ar-SA"/>
              </w:rPr>
              <w:t xml:space="preserve"> Александр Иванович</w:t>
            </w:r>
          </w:p>
          <w:p w:rsidR="00375CC7" w:rsidRPr="00375CC7" w:rsidRDefault="00375CC7" w:rsidP="003F68AD">
            <w:pPr>
              <w:widowControl/>
              <w:suppressAutoHyphens w:val="0"/>
              <w:rPr>
                <w:rFonts w:ascii="Times New Roman" w:hAnsi="Times New Roman" w:cs="Times New Roman"/>
                <w:color w:val="000000" w:themeColor="text1"/>
              </w:rPr>
            </w:pP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widowControl/>
              <w:suppressAutoHyphens w:val="0"/>
              <w:jc w:val="both"/>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w:t>
            </w:r>
            <w:proofErr w:type="gramStart"/>
            <w:r w:rsidRPr="00375CC7">
              <w:rPr>
                <w:rFonts w:ascii="Times New Roman" w:eastAsia="Times New Roman" w:hAnsi="Times New Roman" w:cs="Times New Roman"/>
                <w:color w:val="000000" w:themeColor="text1"/>
                <w:kern w:val="0"/>
                <w:lang w:eastAsia="ru-RU" w:bidi="ar-SA"/>
              </w:rPr>
              <w:t>кооптированный</w:t>
            </w:r>
            <w:proofErr w:type="gramEnd"/>
            <w:r w:rsidRPr="00375CC7">
              <w:rPr>
                <w:rFonts w:ascii="Times New Roman" w:eastAsia="Times New Roman" w:hAnsi="Times New Roman" w:cs="Times New Roman"/>
                <w:color w:val="000000" w:themeColor="text1"/>
                <w:kern w:val="0"/>
                <w:lang w:eastAsia="ru-RU" w:bidi="ar-SA"/>
              </w:rPr>
              <w:t>)</w:t>
            </w:r>
          </w:p>
          <w:p w:rsidR="00375CC7" w:rsidRPr="00375CC7" w:rsidRDefault="00375CC7" w:rsidP="003F68AD">
            <w:pPr>
              <w:widowControl/>
              <w:suppressAutoHyphens w:val="0"/>
              <w:jc w:val="both"/>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ОГБУЗ «Зырянская районная больница»,</w:t>
            </w:r>
          </w:p>
          <w:p w:rsidR="00375CC7" w:rsidRPr="00375CC7" w:rsidRDefault="00375CC7" w:rsidP="003F68AD">
            <w:pPr>
              <w:widowControl/>
              <w:suppressAutoHyphens w:val="0"/>
              <w:jc w:val="both"/>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заместитель</w:t>
            </w:r>
            <w:proofErr w:type="gramEnd"/>
            <w:r w:rsidRPr="00375CC7">
              <w:rPr>
                <w:rFonts w:ascii="Times New Roman" w:eastAsia="Times New Roman" w:hAnsi="Times New Roman" w:cs="Times New Roman"/>
                <w:color w:val="000000" w:themeColor="text1"/>
                <w:kern w:val="0"/>
                <w:lang w:eastAsia="ru-RU" w:bidi="ar-SA"/>
              </w:rPr>
              <w:t xml:space="preserve"> главного врача по поликлинике </w:t>
            </w:r>
          </w:p>
        </w:tc>
      </w:tr>
      <w:tr w:rsidR="00375CC7" w:rsidRPr="00375CC7" w:rsidTr="003F68AD">
        <w:trPr>
          <w:trHeight w:val="551"/>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7</w:t>
            </w:r>
          </w:p>
        </w:tc>
        <w:tc>
          <w:tcPr>
            <w:tcW w:w="4311" w:type="dxa"/>
            <w:tcBorders>
              <w:left w:val="single" w:sz="8" w:space="0" w:color="000000"/>
              <w:bottom w:val="single" w:sz="8" w:space="0" w:color="000000"/>
            </w:tcBorders>
            <w:shd w:val="clear" w:color="auto" w:fill="auto"/>
          </w:tcPr>
          <w:p w:rsidR="00375CC7" w:rsidRPr="00375CC7" w:rsidRDefault="00375CC7" w:rsidP="003F68AD">
            <w:pPr>
              <w:snapToGrid w:val="0"/>
              <w:rPr>
                <w:rFonts w:ascii="Times New Roman" w:eastAsia="Liberation Serif"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Скобля Татьяна Анатольевна</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от</w:t>
            </w:r>
            <w:proofErr w:type="gramEnd"/>
            <w:r w:rsidRPr="00375CC7">
              <w:rPr>
                <w:rFonts w:ascii="Times New Roman" w:hAnsi="Times New Roman" w:cs="Times New Roman"/>
                <w:color w:val="000000" w:themeColor="text1"/>
              </w:rPr>
              <w:t xml:space="preserve"> работников) «ЗСОШ», учитель русского языка и литературы</w:t>
            </w:r>
          </w:p>
        </w:tc>
      </w:tr>
      <w:tr w:rsidR="00375CC7" w:rsidRPr="00375CC7" w:rsidTr="003F68AD">
        <w:trPr>
          <w:trHeight w:val="566"/>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lastRenderedPageBreak/>
              <w:t>8</w:t>
            </w:r>
          </w:p>
        </w:tc>
        <w:tc>
          <w:tcPr>
            <w:tcW w:w="4311" w:type="dxa"/>
            <w:tcBorders>
              <w:left w:val="single" w:sz="8" w:space="0" w:color="000000"/>
              <w:bottom w:val="single" w:sz="8"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Лебедевич Алла Анатольевна</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от</w:t>
            </w:r>
            <w:proofErr w:type="gramEnd"/>
            <w:r w:rsidRPr="00375CC7">
              <w:rPr>
                <w:rFonts w:ascii="Times New Roman" w:hAnsi="Times New Roman" w:cs="Times New Roman"/>
                <w:color w:val="000000" w:themeColor="text1"/>
              </w:rPr>
              <w:t xml:space="preserve"> работников) МБОУ «ЗСОШ», учитель начальных классов</w:t>
            </w:r>
          </w:p>
        </w:tc>
      </w:tr>
      <w:tr w:rsidR="00375CC7" w:rsidRPr="00375CC7" w:rsidTr="003F68AD">
        <w:trPr>
          <w:trHeight w:val="583"/>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9</w:t>
            </w:r>
          </w:p>
        </w:tc>
        <w:tc>
          <w:tcPr>
            <w:tcW w:w="4311" w:type="dxa"/>
            <w:tcBorders>
              <w:left w:val="single" w:sz="8" w:space="0" w:color="000000"/>
              <w:bottom w:val="single" w:sz="8"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Максимова Юлия Андреевна</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snapToGrid w:val="0"/>
              <w:spacing w:after="280"/>
              <w:jc w:val="both"/>
              <w:rPr>
                <w:rFonts w:ascii="Times New Roman" w:hAnsi="Times New Roman" w:cs="Times New Roman"/>
                <w:color w:val="000000" w:themeColor="text1"/>
              </w:rPr>
            </w:pPr>
            <w:r w:rsidRPr="00375CC7">
              <w:rPr>
                <w:rFonts w:ascii="Times New Roman" w:hAnsi="Times New Roman" w:cs="Times New Roman"/>
                <w:color w:val="000000" w:themeColor="text1"/>
              </w:rPr>
              <w:t>Обучающаяся МБОУ «ЗСОШ» Зырянского района, 11 класс</w:t>
            </w:r>
          </w:p>
        </w:tc>
      </w:tr>
      <w:tr w:rsidR="00375CC7" w:rsidRPr="00375CC7" w:rsidTr="003F68AD">
        <w:trPr>
          <w:trHeight w:val="834"/>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10</w:t>
            </w:r>
          </w:p>
        </w:tc>
        <w:tc>
          <w:tcPr>
            <w:tcW w:w="4311" w:type="dxa"/>
            <w:tcBorders>
              <w:left w:val="single" w:sz="8" w:space="0" w:color="000000"/>
              <w:bottom w:val="single" w:sz="8" w:space="0" w:color="000000"/>
            </w:tcBorders>
            <w:shd w:val="clear" w:color="auto" w:fill="auto"/>
          </w:tcPr>
          <w:p w:rsidR="00375CC7" w:rsidRPr="00375CC7" w:rsidRDefault="00375CC7" w:rsidP="003F68AD">
            <w:pPr>
              <w:tabs>
                <w:tab w:val="left" w:pos="3255"/>
              </w:tabs>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Мезенцева Светлана </w:t>
            </w:r>
            <w:r w:rsidRPr="00375CC7">
              <w:rPr>
                <w:rFonts w:ascii="Times New Roman" w:hAnsi="Times New Roman" w:cs="Times New Roman"/>
                <w:color w:val="000000" w:themeColor="text1"/>
              </w:rPr>
              <w:tab/>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snapToGrid w:val="0"/>
              <w:spacing w:after="280"/>
              <w:jc w:val="both"/>
              <w:rPr>
                <w:rFonts w:ascii="Times New Roman" w:hAnsi="Times New Roman" w:cs="Times New Roman"/>
                <w:color w:val="000000" w:themeColor="text1"/>
              </w:rPr>
            </w:pPr>
            <w:r w:rsidRPr="00375CC7">
              <w:rPr>
                <w:rFonts w:ascii="Times New Roman" w:hAnsi="Times New Roman" w:cs="Times New Roman"/>
                <w:color w:val="000000" w:themeColor="text1"/>
              </w:rPr>
              <w:t>Обучающаяся МБОУ «ЗСОШ» Зырянского района, 11 класс</w:t>
            </w:r>
          </w:p>
        </w:tc>
      </w:tr>
      <w:tr w:rsidR="00375CC7" w:rsidRPr="00375CC7" w:rsidTr="003F68AD">
        <w:trPr>
          <w:trHeight w:val="395"/>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11</w:t>
            </w:r>
          </w:p>
        </w:tc>
        <w:tc>
          <w:tcPr>
            <w:tcW w:w="4311" w:type="dxa"/>
            <w:tcBorders>
              <w:left w:val="single" w:sz="8" w:space="0" w:color="000000"/>
              <w:bottom w:val="single" w:sz="8"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Алексеев Алексей Артемович</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по</w:t>
            </w:r>
            <w:proofErr w:type="gramEnd"/>
            <w:r w:rsidRPr="00375CC7">
              <w:rPr>
                <w:rFonts w:ascii="Times New Roman" w:hAnsi="Times New Roman" w:cs="Times New Roman"/>
                <w:color w:val="000000" w:themeColor="text1"/>
              </w:rPr>
              <w:t xml:space="preserve"> должности) МБОУ «ЗСОШ» Зырянского района, директор школы</w:t>
            </w:r>
          </w:p>
        </w:tc>
      </w:tr>
      <w:tr w:rsidR="00375CC7" w:rsidRPr="00375CC7" w:rsidTr="003F68AD">
        <w:trPr>
          <w:trHeight w:val="283"/>
        </w:trPr>
        <w:tc>
          <w:tcPr>
            <w:tcW w:w="519" w:type="dxa"/>
            <w:tcBorders>
              <w:left w:val="single" w:sz="8" w:space="0" w:color="000000"/>
              <w:bottom w:val="single" w:sz="8" w:space="0" w:color="000000"/>
            </w:tcBorders>
            <w:shd w:val="clear" w:color="auto" w:fill="auto"/>
          </w:tcPr>
          <w:p w:rsidR="00375CC7" w:rsidRPr="00375CC7" w:rsidRDefault="00375CC7" w:rsidP="003F68AD">
            <w:pPr>
              <w:snapToGrid w:val="0"/>
              <w:jc w:val="cente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12</w:t>
            </w:r>
          </w:p>
        </w:tc>
        <w:tc>
          <w:tcPr>
            <w:tcW w:w="4311" w:type="dxa"/>
            <w:tcBorders>
              <w:left w:val="single" w:sz="8" w:space="0" w:color="000000"/>
              <w:bottom w:val="single" w:sz="8" w:space="0" w:color="000000"/>
            </w:tcBorders>
            <w:shd w:val="clear" w:color="auto" w:fill="auto"/>
          </w:tcPr>
          <w:p w:rsidR="00375CC7" w:rsidRPr="00375CC7" w:rsidRDefault="00375CC7" w:rsidP="003F68AD">
            <w:pPr>
              <w:widowControl/>
              <w:suppressAutoHyphens w:val="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Бельдинская</w:t>
            </w:r>
            <w:proofErr w:type="spellEnd"/>
            <w:r w:rsidRPr="00375CC7">
              <w:rPr>
                <w:rFonts w:ascii="Times New Roman" w:hAnsi="Times New Roman" w:cs="Times New Roman"/>
                <w:color w:val="000000" w:themeColor="text1"/>
              </w:rPr>
              <w:t xml:space="preserve"> Наталия Владимировна</w:t>
            </w:r>
          </w:p>
        </w:tc>
        <w:tc>
          <w:tcPr>
            <w:tcW w:w="5140" w:type="dxa"/>
            <w:tcBorders>
              <w:left w:val="single" w:sz="8" w:space="0" w:color="000000"/>
              <w:bottom w:val="single" w:sz="8" w:space="0" w:color="000000"/>
              <w:right w:val="single" w:sz="8" w:space="0" w:color="000000"/>
            </w:tcBorders>
            <w:shd w:val="clear" w:color="auto" w:fill="auto"/>
          </w:tcPr>
          <w:p w:rsidR="00375CC7" w:rsidRPr="00375CC7" w:rsidRDefault="00375CC7" w:rsidP="003F68AD">
            <w:pPr>
              <w:widowControl/>
              <w:suppressAutoHyphens w:val="0"/>
              <w:rPr>
                <w:rFonts w:ascii="Arial" w:eastAsia="Times New Roman" w:hAnsi="Arial" w:cs="Arial"/>
                <w:color w:val="000000" w:themeColor="text1"/>
                <w:kern w:val="0"/>
                <w:sz w:val="30"/>
                <w:szCs w:val="30"/>
                <w:lang w:eastAsia="ru-RU" w:bidi="ar-SA"/>
              </w:rPr>
            </w:pPr>
            <w:proofErr w:type="gramStart"/>
            <w:r w:rsidRPr="00375CC7">
              <w:rPr>
                <w:rFonts w:ascii="Arial" w:eastAsia="Times New Roman" w:hAnsi="Arial" w:cs="Arial"/>
                <w:color w:val="000000" w:themeColor="text1"/>
                <w:kern w:val="0"/>
                <w:sz w:val="30"/>
                <w:szCs w:val="30"/>
                <w:lang w:eastAsia="ru-RU" w:bidi="ar-SA"/>
              </w:rPr>
              <w:t>секретарь</w:t>
            </w:r>
            <w:proofErr w:type="gramEnd"/>
            <w:r w:rsidRPr="00375CC7">
              <w:rPr>
                <w:rFonts w:ascii="Arial" w:eastAsia="Times New Roman" w:hAnsi="Arial" w:cs="Arial"/>
                <w:color w:val="000000" w:themeColor="text1"/>
                <w:kern w:val="0"/>
                <w:sz w:val="30"/>
                <w:szCs w:val="30"/>
                <w:lang w:eastAsia="ru-RU" w:bidi="ar-SA"/>
              </w:rPr>
              <w:t xml:space="preserve"> (назначенный)</w:t>
            </w:r>
          </w:p>
          <w:p w:rsidR="00375CC7" w:rsidRPr="00375CC7" w:rsidRDefault="00375CC7" w:rsidP="003F68AD">
            <w:pPr>
              <w:widowControl/>
              <w:suppressAutoHyphens w:val="0"/>
              <w:rPr>
                <w:rFonts w:ascii="Arial" w:eastAsia="Times New Roman" w:hAnsi="Arial" w:cs="Arial"/>
                <w:color w:val="000000" w:themeColor="text1"/>
                <w:kern w:val="0"/>
                <w:sz w:val="30"/>
                <w:szCs w:val="30"/>
                <w:lang w:eastAsia="ru-RU" w:bidi="ar-SA"/>
              </w:rPr>
            </w:pPr>
            <w:r w:rsidRPr="00375CC7">
              <w:rPr>
                <w:rFonts w:ascii="Arial" w:eastAsia="Times New Roman" w:hAnsi="Arial" w:cs="Arial"/>
                <w:color w:val="000000" w:themeColor="text1"/>
                <w:kern w:val="0"/>
                <w:sz w:val="30"/>
                <w:szCs w:val="30"/>
                <w:lang w:eastAsia="ru-RU" w:bidi="ar-SA"/>
              </w:rPr>
              <w:t>МБОУ «Зырянская СОШ», учитель русского языка и литературы</w:t>
            </w:r>
          </w:p>
          <w:p w:rsidR="00375CC7" w:rsidRPr="00375CC7" w:rsidRDefault="00375CC7" w:rsidP="003F68AD">
            <w:pPr>
              <w:snapToGrid w:val="0"/>
              <w:jc w:val="center"/>
              <w:rPr>
                <w:rFonts w:ascii="Times New Roman" w:hAnsi="Times New Roman" w:cs="Times New Roman"/>
                <w:color w:val="000000" w:themeColor="text1"/>
              </w:rPr>
            </w:pPr>
          </w:p>
        </w:tc>
      </w:tr>
    </w:tbl>
    <w:p w:rsidR="00375CC7" w:rsidRPr="00375CC7" w:rsidRDefault="00375CC7" w:rsidP="00375CC7">
      <w:pPr>
        <w:jc w:val="both"/>
        <w:rPr>
          <w:rFonts w:ascii="Times New Roman" w:hAnsi="Times New Roman" w:cs="Times New Roman"/>
          <w:color w:val="000000" w:themeColor="text1"/>
        </w:rPr>
      </w:pPr>
    </w:p>
    <w:p w:rsidR="00375CC7" w:rsidRPr="00375CC7" w:rsidRDefault="00375CC7" w:rsidP="00375CC7">
      <w:pPr>
        <w:jc w:val="both"/>
        <w:rPr>
          <w:rFonts w:ascii="Times New Roman" w:hAnsi="Times New Roman" w:cs="Times New Roman"/>
          <w:b/>
          <w:bCs/>
          <w:color w:val="000000" w:themeColor="text1"/>
          <w:shd w:val="clear" w:color="auto" w:fill="FFFFFF"/>
        </w:rPr>
      </w:pPr>
      <w:r w:rsidRPr="00375CC7">
        <w:rPr>
          <w:rFonts w:ascii="Times New Roman" w:eastAsia="Times New Roman" w:hAnsi="Times New Roman" w:cs="Times New Roman"/>
          <w:color w:val="000000" w:themeColor="text1"/>
        </w:rPr>
        <w:t xml:space="preserve">   </w:t>
      </w:r>
    </w:p>
    <w:p w:rsidR="00375CC7" w:rsidRPr="00375CC7" w:rsidRDefault="00375CC7" w:rsidP="00375CC7">
      <w:pPr>
        <w:jc w:val="both"/>
        <w:rPr>
          <w:rFonts w:ascii="Times New Roman" w:hAnsi="Times New Roman" w:cs="Times New Roman"/>
          <w:b/>
          <w:bCs/>
          <w:color w:val="000000" w:themeColor="text1"/>
          <w:shd w:val="clear" w:color="auto" w:fill="FFFFFF"/>
        </w:rPr>
      </w:pPr>
      <w:r w:rsidRPr="00375CC7">
        <w:rPr>
          <w:rFonts w:ascii="Times New Roman" w:hAnsi="Times New Roman" w:cs="Times New Roman"/>
          <w:b/>
          <w:bCs/>
          <w:color w:val="000000" w:themeColor="text1"/>
          <w:shd w:val="clear" w:color="auto" w:fill="FFFFFF"/>
        </w:rPr>
        <w:t>Общее собрание трудового коллектива</w:t>
      </w:r>
      <w:r w:rsidRPr="00375CC7">
        <w:rPr>
          <w:rFonts w:ascii="Times New Roman" w:hAnsi="Times New Roman" w:cs="Times New Roman"/>
          <w:color w:val="000000" w:themeColor="text1"/>
          <w:shd w:val="clear" w:color="auto" w:fill="FFFFFF"/>
        </w:rPr>
        <w:t xml:space="preserve"> школы - высший орган управления школой, объединяющий всех работников школы. </w:t>
      </w:r>
      <w:r w:rsidRPr="00375CC7">
        <w:rPr>
          <w:rFonts w:ascii="Times New Roman" w:hAnsi="Times New Roman" w:cs="Times New Roman"/>
          <w:b/>
          <w:bCs/>
          <w:color w:val="000000" w:themeColor="text1"/>
          <w:shd w:val="clear" w:color="auto" w:fill="FFFFFF"/>
        </w:rPr>
        <w:t>(</w:t>
      </w:r>
      <w:proofErr w:type="gramStart"/>
      <w:r w:rsidRPr="00375CC7">
        <w:rPr>
          <w:rFonts w:ascii="Times New Roman" w:hAnsi="Times New Roman" w:cs="Times New Roman"/>
          <w:color w:val="000000" w:themeColor="text1"/>
          <w:shd w:val="clear" w:color="auto" w:fill="FFFFFF"/>
        </w:rPr>
        <w:t>см.</w:t>
      </w:r>
      <w:proofErr w:type="gramEnd"/>
      <w:r w:rsidRPr="00375CC7">
        <w:rPr>
          <w:rFonts w:ascii="Times New Roman" w:hAnsi="Times New Roman" w:cs="Times New Roman"/>
          <w:color w:val="000000" w:themeColor="text1"/>
          <w:shd w:val="clear" w:color="auto" w:fill="FFFFFF"/>
        </w:rPr>
        <w:t xml:space="preserve"> рисунок 1)</w:t>
      </w:r>
    </w:p>
    <w:p w:rsidR="00375CC7" w:rsidRPr="00375CC7" w:rsidRDefault="00375CC7" w:rsidP="00375CC7">
      <w:pPr>
        <w:jc w:val="both"/>
        <w:rPr>
          <w:rFonts w:ascii="Times New Roman" w:hAnsi="Times New Roman" w:cs="Times New Roman"/>
          <w:b/>
          <w:bCs/>
          <w:color w:val="000000" w:themeColor="text1"/>
          <w:shd w:val="clear" w:color="auto" w:fill="FFFFFF"/>
        </w:rPr>
      </w:pPr>
      <w:r w:rsidRPr="00375CC7">
        <w:rPr>
          <w:rFonts w:ascii="Times New Roman" w:hAnsi="Times New Roman" w:cs="Times New Roman"/>
          <w:b/>
          <w:bCs/>
          <w:color w:val="000000" w:themeColor="text1"/>
          <w:shd w:val="clear" w:color="auto" w:fill="FFFFFF"/>
        </w:rPr>
        <w:t xml:space="preserve">Педагогический совет школы </w:t>
      </w:r>
      <w:r w:rsidRPr="00375CC7">
        <w:rPr>
          <w:rFonts w:ascii="Times New Roman" w:hAnsi="Times New Roman" w:cs="Times New Roman"/>
          <w:color w:val="000000" w:themeColor="text1"/>
          <w:shd w:val="clear" w:color="auto" w:fill="FFFFFF"/>
        </w:rPr>
        <w:t xml:space="preserve">- орган управления школой, объединяющий педагогических работников школы, создан с целью совершенствования образовательного процесса, повышения профессионального мастерства и творческого роста педагогических </w:t>
      </w:r>
      <w:proofErr w:type="gramStart"/>
      <w:r w:rsidRPr="00375CC7">
        <w:rPr>
          <w:rFonts w:ascii="Times New Roman" w:hAnsi="Times New Roman" w:cs="Times New Roman"/>
          <w:color w:val="000000" w:themeColor="text1"/>
          <w:shd w:val="clear" w:color="auto" w:fill="FFFFFF"/>
        </w:rPr>
        <w:t>работников.(</w:t>
      </w:r>
      <w:proofErr w:type="gramEnd"/>
      <w:r w:rsidRPr="00375CC7">
        <w:rPr>
          <w:rFonts w:ascii="Times New Roman" w:hAnsi="Times New Roman" w:cs="Times New Roman"/>
          <w:color w:val="000000" w:themeColor="text1"/>
          <w:shd w:val="clear" w:color="auto" w:fill="FFFFFF"/>
        </w:rPr>
        <w:t>см. рисунок 2)</w:t>
      </w:r>
    </w:p>
    <w:p w:rsidR="00375CC7" w:rsidRPr="00375CC7" w:rsidRDefault="00375CC7" w:rsidP="00375CC7">
      <w:pPr>
        <w:jc w:val="both"/>
        <w:rPr>
          <w:rFonts w:ascii="Times New Roman" w:hAnsi="Times New Roman" w:cs="Times New Roman"/>
          <w:b/>
          <w:bCs/>
          <w:color w:val="000000" w:themeColor="text1"/>
          <w:shd w:val="clear" w:color="auto" w:fill="FFFFFF"/>
        </w:rPr>
      </w:pPr>
      <w:r w:rsidRPr="00375CC7">
        <w:rPr>
          <w:rFonts w:ascii="Times New Roman" w:hAnsi="Times New Roman" w:cs="Times New Roman"/>
          <w:b/>
          <w:bCs/>
          <w:color w:val="000000" w:themeColor="text1"/>
          <w:shd w:val="clear" w:color="auto" w:fill="FFFFFF"/>
        </w:rPr>
        <w:t>Для координации работы</w:t>
      </w:r>
      <w:r w:rsidRPr="00375CC7">
        <w:rPr>
          <w:rFonts w:ascii="Times New Roman" w:hAnsi="Times New Roman" w:cs="Times New Roman"/>
          <w:color w:val="000000" w:themeColor="text1"/>
          <w:shd w:val="clear" w:color="auto" w:fill="FFFFFF"/>
        </w:rPr>
        <w:t xml:space="preserve"> педагогов школы используются</w:t>
      </w:r>
      <w:r w:rsidRPr="00375CC7">
        <w:rPr>
          <w:rFonts w:ascii="Times New Roman" w:hAnsi="Times New Roman" w:cs="Times New Roman"/>
          <w:b/>
          <w:bCs/>
          <w:color w:val="000000" w:themeColor="text1"/>
          <w:shd w:val="clear" w:color="auto" w:fill="FFFFFF"/>
        </w:rPr>
        <w:t xml:space="preserve"> методические объединения (</w:t>
      </w:r>
      <w:proofErr w:type="gramStart"/>
      <w:r w:rsidRPr="00375CC7">
        <w:rPr>
          <w:rFonts w:ascii="Times New Roman" w:hAnsi="Times New Roman" w:cs="Times New Roman"/>
          <w:b/>
          <w:bCs/>
          <w:color w:val="000000" w:themeColor="text1"/>
          <w:shd w:val="clear" w:color="auto" w:fill="FFFFFF"/>
        </w:rPr>
        <w:t>МО</w:t>
      </w:r>
      <w:r w:rsidRPr="00375CC7">
        <w:rPr>
          <w:rFonts w:ascii="Times New Roman" w:hAnsi="Times New Roman" w:cs="Times New Roman"/>
          <w:color w:val="000000" w:themeColor="text1"/>
          <w:shd w:val="clear" w:color="auto" w:fill="FFFFFF"/>
        </w:rPr>
        <w:t>)  учителей</w:t>
      </w:r>
      <w:proofErr w:type="gramEnd"/>
      <w:r w:rsidRPr="00375CC7">
        <w:rPr>
          <w:rFonts w:ascii="Times New Roman" w:hAnsi="Times New Roman" w:cs="Times New Roman"/>
          <w:color w:val="000000" w:themeColor="text1"/>
          <w:shd w:val="clear" w:color="auto" w:fill="FFFFFF"/>
        </w:rPr>
        <w:t>, выбираются руководители МО, которые осуществляют организацию работы согласно задачам, поставленным перед школой на учебный год. Деятельность МО в свою очередь курируют заместители директора, осуществляя мониторинг и контроль выполнения задач, стоящих перед МО и каждым учителем. (</w:t>
      </w:r>
      <w:proofErr w:type="gramStart"/>
      <w:r w:rsidRPr="00375CC7">
        <w:rPr>
          <w:rFonts w:ascii="Times New Roman" w:hAnsi="Times New Roman" w:cs="Times New Roman"/>
          <w:color w:val="000000" w:themeColor="text1"/>
          <w:shd w:val="clear" w:color="auto" w:fill="FFFFFF"/>
        </w:rPr>
        <w:t>см.</w:t>
      </w:r>
      <w:proofErr w:type="gramEnd"/>
      <w:r w:rsidRPr="00375CC7">
        <w:rPr>
          <w:rFonts w:ascii="Times New Roman" w:hAnsi="Times New Roman" w:cs="Times New Roman"/>
          <w:color w:val="000000" w:themeColor="text1"/>
          <w:shd w:val="clear" w:color="auto" w:fill="FFFFFF"/>
        </w:rPr>
        <w:t xml:space="preserve"> рисунок 2)</w:t>
      </w:r>
    </w:p>
    <w:p w:rsidR="00375CC7" w:rsidRPr="00375CC7" w:rsidRDefault="00375CC7" w:rsidP="00375CC7">
      <w:pPr>
        <w:jc w:val="both"/>
        <w:rPr>
          <w:rFonts w:ascii="Times New Roman" w:hAnsi="Times New Roman" w:cs="Times New Roman"/>
          <w:b/>
          <w:bCs/>
          <w:color w:val="000000" w:themeColor="text1"/>
          <w:shd w:val="clear" w:color="auto" w:fill="FFFFFF"/>
        </w:rPr>
      </w:pPr>
      <w:r w:rsidRPr="00375CC7">
        <w:rPr>
          <w:rFonts w:ascii="Times New Roman" w:hAnsi="Times New Roman" w:cs="Times New Roman"/>
          <w:b/>
          <w:bCs/>
          <w:color w:val="000000" w:themeColor="text1"/>
          <w:shd w:val="clear" w:color="auto" w:fill="FFFFFF"/>
        </w:rPr>
        <w:t xml:space="preserve">Родительский комитет </w:t>
      </w:r>
      <w:r w:rsidRPr="00375CC7">
        <w:rPr>
          <w:rFonts w:ascii="Times New Roman" w:hAnsi="Times New Roman" w:cs="Times New Roman"/>
          <w:color w:val="000000" w:themeColor="text1"/>
          <w:shd w:val="clear" w:color="auto" w:fill="FFFFFF"/>
        </w:rPr>
        <w:t>школы состоит из 2 представителей от каждого класса (председатель родительского комитета класса и его заместитель) и обеспечивает общественное участие в организации работы школы, образовательном и воспитательном процессах, укреплении материально-технической базы.</w:t>
      </w:r>
    </w:p>
    <w:p w:rsidR="00375CC7" w:rsidRPr="00375CC7" w:rsidRDefault="00375CC7" w:rsidP="00375CC7">
      <w:pPr>
        <w:jc w:val="both"/>
        <w:rPr>
          <w:rFonts w:ascii="Times New Roman" w:hAnsi="Times New Roman" w:cs="Times New Roman"/>
          <w:b/>
          <w:bCs/>
          <w:color w:val="000000" w:themeColor="text1"/>
          <w:shd w:val="clear" w:color="auto" w:fill="FFFFFF"/>
        </w:rPr>
      </w:pPr>
      <w:r w:rsidRPr="00375CC7">
        <w:rPr>
          <w:rFonts w:ascii="Times New Roman" w:hAnsi="Times New Roman" w:cs="Times New Roman"/>
          <w:b/>
          <w:bCs/>
          <w:color w:val="000000" w:themeColor="text1"/>
          <w:shd w:val="clear" w:color="auto" w:fill="FFFFFF"/>
        </w:rPr>
        <w:t>Ученическое самоуправление</w:t>
      </w:r>
      <w:r w:rsidRPr="00375CC7">
        <w:rPr>
          <w:rFonts w:ascii="Times New Roman" w:hAnsi="Times New Roman" w:cs="Times New Roman"/>
          <w:color w:val="000000" w:themeColor="text1"/>
          <w:shd w:val="clear" w:color="auto" w:fill="FFFFFF"/>
        </w:rPr>
        <w:t xml:space="preserve"> в школе организовано по модели «Парламентская демократическая республика ШАНС» с законодательным выборным органом – Парламентом и исполнительным органом – Правительством во главе с Президентом. На время учебного года школа становится единым государством, а все </w:t>
      </w:r>
      <w:proofErr w:type="gramStart"/>
      <w:r w:rsidRPr="00375CC7">
        <w:rPr>
          <w:rFonts w:ascii="Times New Roman" w:hAnsi="Times New Roman" w:cs="Times New Roman"/>
          <w:color w:val="000000" w:themeColor="text1"/>
          <w:shd w:val="clear" w:color="auto" w:fill="FFFFFF"/>
        </w:rPr>
        <w:t>обучающиеся  -</w:t>
      </w:r>
      <w:proofErr w:type="gramEnd"/>
      <w:r w:rsidRPr="00375CC7">
        <w:rPr>
          <w:rFonts w:ascii="Times New Roman" w:hAnsi="Times New Roman" w:cs="Times New Roman"/>
          <w:color w:val="000000" w:themeColor="text1"/>
          <w:shd w:val="clear" w:color="auto" w:fill="FFFFFF"/>
        </w:rPr>
        <w:t xml:space="preserve"> «жителями»  этого государства, которое состоит  из классов-городов. В каждом городе есть свой мэр, другие представители городской власти. Классы-города живут по законам, изложенным в Положении об органах ученического самоуправления, выстраивая свою работу в соответствии с общешкольным планом воспитательной работы. В конце первой четверти проходит презентация классов-городов, ребята представляют свои коллективы, используя интересные интерактивные формы.</w:t>
      </w:r>
    </w:p>
    <w:p w:rsidR="00375CC7" w:rsidRPr="00375CC7" w:rsidRDefault="00375CC7" w:rsidP="00375CC7">
      <w:pPr>
        <w:jc w:val="both"/>
        <w:rPr>
          <w:rFonts w:ascii="Times New Roman" w:hAnsi="Times New Roman" w:cs="Times New Roman"/>
          <w:color w:val="000000" w:themeColor="text1"/>
        </w:rPr>
      </w:pPr>
      <w:r w:rsidRPr="00375CC7">
        <w:rPr>
          <w:rFonts w:ascii="Times New Roman" w:hAnsi="Times New Roman" w:cs="Times New Roman"/>
          <w:b/>
          <w:bCs/>
          <w:color w:val="000000" w:themeColor="text1"/>
          <w:shd w:val="clear" w:color="auto" w:fill="FFFFFF"/>
        </w:rPr>
        <w:t xml:space="preserve">Директор </w:t>
      </w:r>
      <w:proofErr w:type="gramStart"/>
      <w:r w:rsidRPr="00375CC7">
        <w:rPr>
          <w:rFonts w:ascii="Times New Roman" w:hAnsi="Times New Roman" w:cs="Times New Roman"/>
          <w:b/>
          <w:bCs/>
          <w:color w:val="000000" w:themeColor="text1"/>
          <w:shd w:val="clear" w:color="auto" w:fill="FFFFFF"/>
        </w:rPr>
        <w:t xml:space="preserve">школы </w:t>
      </w:r>
      <w:r w:rsidRPr="00375CC7">
        <w:rPr>
          <w:rFonts w:ascii="Times New Roman" w:hAnsi="Times New Roman" w:cs="Times New Roman"/>
          <w:color w:val="000000" w:themeColor="text1"/>
          <w:shd w:val="clear" w:color="auto" w:fill="FFFFFF"/>
        </w:rPr>
        <w:t xml:space="preserve"> осуществляет</w:t>
      </w:r>
      <w:proofErr w:type="gramEnd"/>
      <w:r w:rsidRPr="00375CC7">
        <w:rPr>
          <w:rFonts w:ascii="Times New Roman" w:hAnsi="Times New Roman" w:cs="Times New Roman"/>
          <w:color w:val="000000" w:themeColor="text1"/>
          <w:shd w:val="clear" w:color="auto" w:fill="FFFFFF"/>
        </w:rPr>
        <w:t xml:space="preserve"> руководство учреждением, в соответствии с должностными обязанностями  и несет ответственность перед обучающимися, их родителями (законными представителями), работниками учреждения,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 (</w:t>
      </w:r>
      <w:proofErr w:type="gramStart"/>
      <w:r w:rsidRPr="00375CC7">
        <w:rPr>
          <w:rFonts w:ascii="Times New Roman" w:hAnsi="Times New Roman" w:cs="Times New Roman"/>
          <w:color w:val="000000" w:themeColor="text1"/>
          <w:shd w:val="clear" w:color="auto" w:fill="FFFFFF"/>
        </w:rPr>
        <w:t>см.</w:t>
      </w:r>
      <w:proofErr w:type="gramEnd"/>
      <w:r w:rsidRPr="00375CC7">
        <w:rPr>
          <w:rFonts w:ascii="Times New Roman" w:hAnsi="Times New Roman" w:cs="Times New Roman"/>
          <w:color w:val="000000" w:themeColor="text1"/>
          <w:shd w:val="clear" w:color="auto" w:fill="FFFFFF"/>
        </w:rPr>
        <w:t xml:space="preserve"> таблица 2)</w:t>
      </w:r>
    </w:p>
    <w:p w:rsidR="00375CC7" w:rsidRPr="00375CC7" w:rsidRDefault="00375CC7" w:rsidP="00375CC7">
      <w:pPr>
        <w:rPr>
          <w:rFonts w:ascii="Times New Roman" w:hAnsi="Times New Roman" w:cs="Times New Roman"/>
          <w:color w:val="000000" w:themeColor="text1"/>
        </w:rPr>
      </w:pPr>
    </w:p>
    <w:p w:rsidR="00375CC7" w:rsidRPr="00375CC7" w:rsidRDefault="00375CC7" w:rsidP="00375CC7">
      <w:pPr>
        <w:rPr>
          <w:rFonts w:ascii="Times New Roman" w:hAnsi="Times New Roman" w:cs="Times New Roman"/>
          <w:color w:val="000000" w:themeColor="text1"/>
        </w:rPr>
      </w:pPr>
    </w:p>
    <w:p w:rsidR="00375CC7" w:rsidRPr="00375CC7" w:rsidRDefault="00375CC7" w:rsidP="00375CC7">
      <w:pPr>
        <w:rPr>
          <w:rFonts w:ascii="Times New Roman" w:hAnsi="Times New Roman" w:cs="Times New Roman"/>
          <w:color w:val="000000" w:themeColor="text1"/>
        </w:rPr>
      </w:pPr>
    </w:p>
    <w:p w:rsidR="00375CC7" w:rsidRPr="00375CC7" w:rsidRDefault="00375CC7" w:rsidP="00375CC7">
      <w:pPr>
        <w:rPr>
          <w:rFonts w:ascii="Times New Roman" w:hAnsi="Times New Roman" w:cs="Times New Roman"/>
          <w:color w:val="000000" w:themeColor="text1"/>
        </w:rPr>
      </w:pPr>
    </w:p>
    <w:p w:rsidR="00375CC7" w:rsidRPr="00375CC7" w:rsidRDefault="00375CC7" w:rsidP="00375CC7">
      <w:pPr>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Рисунок 2. </w:t>
      </w:r>
    </w:p>
    <w:p w:rsidR="00375CC7" w:rsidRPr="00375CC7" w:rsidRDefault="00375CC7" w:rsidP="00375CC7">
      <w:pPr>
        <w:jc w:val="center"/>
        <w:rPr>
          <w:rFonts w:ascii="Times New Roman" w:hAnsi="Times New Roman" w:cs="Times New Roman"/>
          <w:color w:val="000000" w:themeColor="text1"/>
        </w:rPr>
      </w:pPr>
    </w:p>
    <w:p w:rsidR="00375CC7" w:rsidRPr="00375CC7" w:rsidRDefault="00375CC7" w:rsidP="00375CC7">
      <w:pPr>
        <w:jc w:val="center"/>
        <w:rPr>
          <w:rFonts w:ascii="Times New Roman" w:hAnsi="Times New Roman" w:cs="Times New Roman"/>
          <w:b/>
          <w:bCs/>
          <w:color w:val="000000" w:themeColor="text1"/>
        </w:rPr>
      </w:pPr>
    </w:p>
    <w:p w:rsidR="00375CC7" w:rsidRPr="00375CC7" w:rsidRDefault="00375CC7" w:rsidP="00375CC7">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Организационная структура методического обеспечения</w:t>
      </w:r>
    </w:p>
    <w:p w:rsidR="00375CC7" w:rsidRPr="00375CC7" w:rsidRDefault="00375CC7" w:rsidP="00375CC7">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МБОУ «Зырянская средняя общеобразовательная школа»</w:t>
      </w:r>
    </w:p>
    <w:p w:rsidR="00375CC7" w:rsidRPr="00375CC7" w:rsidRDefault="00375CC7" w:rsidP="00375CC7">
      <w:pPr>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Зырянского района</w:t>
      </w:r>
    </w:p>
    <w:p w:rsidR="0083630B" w:rsidRPr="00375CC7" w:rsidRDefault="00843FF3" w:rsidP="0083630B">
      <w:pPr>
        <w:spacing w:before="280" w:after="280"/>
        <w:jc w:val="center"/>
        <w:rPr>
          <w:rFonts w:ascii="Times New Roman" w:hAnsi="Times New Roman" w:cs="Times New Roman"/>
          <w:b/>
          <w:bCs/>
          <w:color w:val="000000" w:themeColor="text1"/>
          <w:shd w:val="clear" w:color="auto" w:fill="FFFFFF"/>
        </w:rPr>
      </w:pPr>
      <w:r w:rsidRPr="00375CC7">
        <w:rPr>
          <w:rFonts w:ascii="Times New Roman" w:hAnsi="Times New Roman" w:cs="Times New Roman"/>
          <w:b/>
          <w:noProof/>
          <w:color w:val="000000" w:themeColor="text1"/>
          <w:shd w:val="clear" w:color="auto" w:fill="FFFFFF"/>
          <w:lang w:eastAsia="ru-RU" w:bidi="ar-SA"/>
        </w:rPr>
        <w:drawing>
          <wp:inline distT="0" distB="0" distL="0" distR="0" wp14:anchorId="0CD590D6" wp14:editId="7822210E">
            <wp:extent cx="6428105" cy="7138035"/>
            <wp:effectExtent l="0" t="0" r="0" b="5715"/>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8105" cy="7138035"/>
                    </a:xfrm>
                    <a:prstGeom prst="rect">
                      <a:avLst/>
                    </a:prstGeom>
                    <a:solidFill>
                      <a:srgbClr val="FFFFFF">
                        <a:alpha val="0"/>
                      </a:srgbClr>
                    </a:solidFill>
                    <a:ln>
                      <a:noFill/>
                    </a:ln>
                  </pic:spPr>
                </pic:pic>
              </a:graphicData>
            </a:graphic>
          </wp:inline>
        </w:drawing>
      </w:r>
    </w:p>
    <w:p w:rsidR="006B5D4F" w:rsidRPr="00375CC7" w:rsidRDefault="006B5D4F" w:rsidP="0083630B">
      <w:pPr>
        <w:spacing w:before="280" w:after="280"/>
        <w:jc w:val="center"/>
        <w:rPr>
          <w:rFonts w:ascii="Times New Roman" w:hAnsi="Times New Roman" w:cs="Times New Roman"/>
          <w:b/>
          <w:bCs/>
          <w:color w:val="000000" w:themeColor="text1"/>
          <w:shd w:val="clear" w:color="auto" w:fill="FFFFFF"/>
        </w:rPr>
      </w:pPr>
    </w:p>
    <w:p w:rsidR="0083630B" w:rsidRPr="003F68AD" w:rsidRDefault="0083630B" w:rsidP="0083630B">
      <w:pPr>
        <w:spacing w:before="280" w:after="280"/>
        <w:jc w:val="center"/>
        <w:rPr>
          <w:rFonts w:ascii="Times New Roman" w:eastAsia="Times New Roman" w:hAnsi="Times New Roman" w:cs="Times New Roman"/>
          <w:b/>
          <w:bCs/>
          <w:color w:val="000000" w:themeColor="text1"/>
          <w:sz w:val="28"/>
          <w:szCs w:val="28"/>
        </w:rPr>
      </w:pPr>
      <w:r w:rsidRPr="003F68AD">
        <w:rPr>
          <w:rFonts w:ascii="Times New Roman" w:hAnsi="Times New Roman" w:cs="Times New Roman"/>
          <w:b/>
          <w:bCs/>
          <w:color w:val="000000" w:themeColor="text1"/>
          <w:sz w:val="28"/>
          <w:szCs w:val="28"/>
          <w:shd w:val="clear" w:color="auto" w:fill="FFFFFF"/>
        </w:rPr>
        <w:lastRenderedPageBreak/>
        <w:t>Раздел 2. Особенности образовательного процесса</w:t>
      </w:r>
    </w:p>
    <w:p w:rsidR="0083630B" w:rsidRPr="00375CC7" w:rsidRDefault="0083630B" w:rsidP="0083630B">
      <w:pPr>
        <w:spacing w:before="280" w:after="28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2.1. Характеристика образовательных программ по ступеням обучения</w:t>
      </w:r>
    </w:p>
    <w:p w:rsidR="0083630B" w:rsidRPr="00375CC7" w:rsidRDefault="0083630B" w:rsidP="0083630B">
      <w:pPr>
        <w:pStyle w:val="a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Одна из главных задач педагогического коллектива школы — </w:t>
      </w:r>
      <w:proofErr w:type="gramStart"/>
      <w:r w:rsidRPr="00375CC7">
        <w:rPr>
          <w:rFonts w:ascii="Times New Roman" w:hAnsi="Times New Roman" w:cs="Times New Roman"/>
          <w:color w:val="000000" w:themeColor="text1"/>
        </w:rPr>
        <w:t>создание  условий</w:t>
      </w:r>
      <w:proofErr w:type="gramEnd"/>
      <w:r w:rsidRPr="00375CC7">
        <w:rPr>
          <w:rFonts w:ascii="Times New Roman" w:hAnsi="Times New Roman" w:cs="Times New Roman"/>
          <w:color w:val="000000" w:themeColor="text1"/>
        </w:rPr>
        <w:t xml:space="preserve"> для развития и воспитания личности обучающегося, его творческого потенциала с учетом возрастных особенностей в атмосфере комфортного, благополучного психологического и социального климата, на принципах гуманистического подхода в образовании. Поэтому учебно-воспитательный процесс в 2014-2015 учебном году строился на основе изучения личности и анализа динамики развития каждого обучающегося, создания соответствующих условий для удовлетворения его </w:t>
      </w:r>
      <w:proofErr w:type="gramStart"/>
      <w:r w:rsidRPr="00375CC7">
        <w:rPr>
          <w:rFonts w:ascii="Times New Roman" w:hAnsi="Times New Roman" w:cs="Times New Roman"/>
          <w:color w:val="000000" w:themeColor="text1"/>
        </w:rPr>
        <w:t>растущих  потребностей</w:t>
      </w:r>
      <w:proofErr w:type="gramEnd"/>
      <w:r w:rsidRPr="00375CC7">
        <w:rPr>
          <w:rFonts w:ascii="Times New Roman" w:hAnsi="Times New Roman" w:cs="Times New Roman"/>
          <w:color w:val="000000" w:themeColor="text1"/>
        </w:rPr>
        <w:t xml:space="preserve"> и активного участия в жизни школы и социума.</w:t>
      </w:r>
    </w:p>
    <w:p w:rsidR="0083630B" w:rsidRPr="00375CC7" w:rsidRDefault="0083630B" w:rsidP="0083630B">
      <w:pPr>
        <w:pStyle w:val="a0"/>
        <w:jc w:val="both"/>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 xml:space="preserve">В школе осуществляется </w:t>
      </w:r>
      <w:proofErr w:type="spellStart"/>
      <w:r w:rsidRPr="00375CC7">
        <w:rPr>
          <w:rFonts w:ascii="Times New Roman" w:hAnsi="Times New Roman" w:cs="Times New Roman"/>
          <w:color w:val="000000" w:themeColor="text1"/>
        </w:rPr>
        <w:t>разноуровневое</w:t>
      </w:r>
      <w:proofErr w:type="spellEnd"/>
      <w:r w:rsidRPr="00375CC7">
        <w:rPr>
          <w:rFonts w:ascii="Times New Roman" w:hAnsi="Times New Roman" w:cs="Times New Roman"/>
          <w:color w:val="000000" w:themeColor="text1"/>
        </w:rPr>
        <w:t xml:space="preserve"> обучение, разрабатываются наиболее эффективные технологии образования. В связи с этим в школе действует </w:t>
      </w:r>
      <w:r w:rsidRPr="00375CC7">
        <w:rPr>
          <w:rFonts w:ascii="Times New Roman" w:hAnsi="Times New Roman" w:cs="Times New Roman"/>
          <w:b/>
          <w:bCs/>
          <w:color w:val="000000" w:themeColor="text1"/>
        </w:rPr>
        <w:t xml:space="preserve">следующая структура модели образовательного </w:t>
      </w:r>
      <w:proofErr w:type="gramStart"/>
      <w:r w:rsidRPr="00375CC7">
        <w:rPr>
          <w:rFonts w:ascii="Times New Roman" w:hAnsi="Times New Roman" w:cs="Times New Roman"/>
          <w:b/>
          <w:bCs/>
          <w:color w:val="000000" w:themeColor="text1"/>
        </w:rPr>
        <w:t>учреждения :</w:t>
      </w:r>
      <w:proofErr w:type="gramEnd"/>
    </w:p>
    <w:p w:rsidR="0083630B" w:rsidRPr="00375CC7" w:rsidRDefault="0083630B" w:rsidP="0083630B">
      <w:pPr>
        <w:pStyle w:val="a0"/>
        <w:jc w:val="both"/>
        <w:rPr>
          <w:rFonts w:ascii="Times New Roman" w:hAnsi="Times New Roman" w:cs="Times New Roman"/>
          <w:color w:val="000000" w:themeColor="text1"/>
          <w:lang w:val="en-US"/>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_    дошкольное обучение;</w:t>
      </w:r>
    </w:p>
    <w:p w:rsidR="0083630B" w:rsidRPr="00375CC7" w:rsidRDefault="0083630B" w:rsidP="0083630B">
      <w:pPr>
        <w:pStyle w:val="a0"/>
        <w:numPr>
          <w:ilvl w:val="0"/>
          <w:numId w:val="5"/>
        </w:numPr>
        <w:rPr>
          <w:rFonts w:ascii="Times New Roman" w:hAnsi="Times New Roman" w:cs="Times New Roman"/>
          <w:color w:val="000000" w:themeColor="text1"/>
        </w:rPr>
      </w:pPr>
      <w:r w:rsidRPr="00375CC7">
        <w:rPr>
          <w:rFonts w:ascii="Times New Roman" w:hAnsi="Times New Roman" w:cs="Times New Roman"/>
          <w:color w:val="000000" w:themeColor="text1"/>
          <w:lang w:val="en-US"/>
        </w:rPr>
        <w:t>I</w:t>
      </w:r>
      <w:r w:rsidRPr="00375CC7">
        <w:rPr>
          <w:rFonts w:ascii="Times New Roman" w:hAnsi="Times New Roman" w:cs="Times New Roman"/>
          <w:color w:val="000000" w:themeColor="text1"/>
        </w:rPr>
        <w:t xml:space="preserve"> ступень – начальное общее образование (общеобразовательные классы);</w:t>
      </w:r>
    </w:p>
    <w:p w:rsidR="0083630B" w:rsidRPr="00375CC7" w:rsidRDefault="0083630B" w:rsidP="0083630B">
      <w:pPr>
        <w:pStyle w:val="a0"/>
        <w:numPr>
          <w:ilvl w:val="0"/>
          <w:numId w:val="5"/>
        </w:numPr>
        <w:jc w:val="both"/>
        <w:rPr>
          <w:rFonts w:ascii="Times New Roman" w:hAnsi="Times New Roman" w:cs="Times New Roman"/>
          <w:color w:val="000000" w:themeColor="text1"/>
        </w:rPr>
      </w:pPr>
      <w:r w:rsidRPr="00375CC7">
        <w:rPr>
          <w:rFonts w:ascii="Times New Roman" w:hAnsi="Times New Roman" w:cs="Times New Roman"/>
          <w:color w:val="000000" w:themeColor="text1"/>
          <w:lang w:val="en-US"/>
        </w:rPr>
        <w:t>II</w:t>
      </w:r>
      <w:r w:rsidRPr="00375CC7">
        <w:rPr>
          <w:rFonts w:ascii="Times New Roman" w:hAnsi="Times New Roman" w:cs="Times New Roman"/>
          <w:color w:val="000000" w:themeColor="text1"/>
        </w:rPr>
        <w:t xml:space="preserve"> ступень - основное общее образование  (общеобразовательные классы);</w:t>
      </w:r>
    </w:p>
    <w:p w:rsidR="0083630B" w:rsidRPr="00375CC7" w:rsidRDefault="0083630B" w:rsidP="0083630B">
      <w:pPr>
        <w:numPr>
          <w:ilvl w:val="0"/>
          <w:numId w:val="5"/>
        </w:numPr>
        <w:jc w:val="both"/>
        <w:rPr>
          <w:rFonts w:ascii="Times New Roman" w:hAnsi="Times New Roman" w:cs="Times New Roman"/>
          <w:color w:val="000000" w:themeColor="text1"/>
        </w:rPr>
      </w:pPr>
      <w:r w:rsidRPr="00375CC7">
        <w:rPr>
          <w:rFonts w:ascii="Times New Roman" w:hAnsi="Times New Roman" w:cs="Times New Roman"/>
          <w:color w:val="000000" w:themeColor="text1"/>
          <w:lang w:val="en-US"/>
        </w:rPr>
        <w:t>III</w:t>
      </w:r>
      <w:r w:rsidRPr="00375CC7">
        <w:rPr>
          <w:rFonts w:ascii="Times New Roman" w:hAnsi="Times New Roman" w:cs="Times New Roman"/>
          <w:color w:val="000000" w:themeColor="text1"/>
        </w:rPr>
        <w:t xml:space="preserve"> ступень - среднее </w:t>
      </w:r>
      <w:proofErr w:type="gramStart"/>
      <w:r w:rsidRPr="00375CC7">
        <w:rPr>
          <w:rFonts w:ascii="Times New Roman" w:hAnsi="Times New Roman" w:cs="Times New Roman"/>
          <w:color w:val="000000" w:themeColor="text1"/>
        </w:rPr>
        <w:t>общее  образование</w:t>
      </w:r>
      <w:proofErr w:type="gramEnd"/>
      <w:r w:rsidRPr="00375CC7">
        <w:rPr>
          <w:rFonts w:ascii="Times New Roman" w:hAnsi="Times New Roman" w:cs="Times New Roman"/>
          <w:color w:val="000000" w:themeColor="text1"/>
        </w:rPr>
        <w:t xml:space="preserve">: социально - гуманитарный профиль, информационно - технологический профиль, </w:t>
      </w:r>
      <w:proofErr w:type="spellStart"/>
      <w:r w:rsidRPr="00375CC7">
        <w:rPr>
          <w:rFonts w:ascii="Times New Roman" w:hAnsi="Times New Roman" w:cs="Times New Roman"/>
          <w:color w:val="000000" w:themeColor="text1"/>
        </w:rPr>
        <w:t>химико</w:t>
      </w:r>
      <w:proofErr w:type="spellEnd"/>
      <w:r w:rsidRPr="00375CC7">
        <w:rPr>
          <w:rFonts w:ascii="Times New Roman" w:hAnsi="Times New Roman" w:cs="Times New Roman"/>
          <w:color w:val="000000" w:themeColor="text1"/>
        </w:rPr>
        <w:t xml:space="preserve"> - биологический профиль.</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shd w:val="clear" w:color="auto" w:fill="FFFFFF"/>
        <w:tabs>
          <w:tab w:val="left" w:pos="2520"/>
        </w:tabs>
        <w:jc w:val="both"/>
        <w:rPr>
          <w:rFonts w:ascii="Times New Roman" w:hAnsi="Times New Roman" w:cs="Times New Roman"/>
          <w:bCs/>
          <w:color w:val="000000" w:themeColor="text1"/>
        </w:rPr>
      </w:pPr>
      <w:r w:rsidRPr="00375CC7">
        <w:rPr>
          <w:rFonts w:ascii="Times New Roman" w:hAnsi="Times New Roman" w:cs="Times New Roman"/>
          <w:bCs/>
          <w:color w:val="000000" w:themeColor="text1"/>
          <w:lang w:eastAsia="ru-RU"/>
        </w:rPr>
        <w:t xml:space="preserve">Учебный план МБОУ «Зырянская средняя общеобразовательная школа» разработан на основе федерального компонента государственного стандарта общего </w:t>
      </w:r>
      <w:proofErr w:type="gramStart"/>
      <w:r w:rsidRPr="00375CC7">
        <w:rPr>
          <w:rFonts w:ascii="Times New Roman" w:hAnsi="Times New Roman" w:cs="Times New Roman"/>
          <w:bCs/>
          <w:color w:val="000000" w:themeColor="text1"/>
          <w:lang w:eastAsia="ru-RU"/>
        </w:rPr>
        <w:t>образования,  БУП</w:t>
      </w:r>
      <w:proofErr w:type="gramEnd"/>
      <w:r w:rsidRPr="00375CC7">
        <w:rPr>
          <w:rFonts w:ascii="Times New Roman" w:hAnsi="Times New Roman" w:cs="Times New Roman"/>
          <w:bCs/>
          <w:color w:val="000000" w:themeColor="text1"/>
          <w:lang w:eastAsia="ru-RU"/>
        </w:rPr>
        <w:t xml:space="preserve"> – 2004, БУП образовательных учреждений Томской области.</w:t>
      </w:r>
    </w:p>
    <w:p w:rsidR="0083630B" w:rsidRPr="00375CC7" w:rsidRDefault="0083630B" w:rsidP="0083630B">
      <w:pPr>
        <w:shd w:val="clear" w:color="auto" w:fill="FFFFFF"/>
        <w:tabs>
          <w:tab w:val="left" w:pos="2520"/>
        </w:tabs>
        <w:jc w:val="both"/>
        <w:rPr>
          <w:rFonts w:ascii="Times New Roman" w:hAnsi="Times New Roman" w:cs="Times New Roman"/>
          <w:bCs/>
          <w:color w:val="000000" w:themeColor="text1"/>
        </w:rPr>
      </w:pPr>
    </w:p>
    <w:p w:rsidR="0083630B" w:rsidRPr="00375CC7" w:rsidRDefault="0083630B" w:rsidP="0083630B">
      <w:pPr>
        <w:shd w:val="clear" w:color="auto" w:fill="FFFFFF"/>
        <w:jc w:val="both"/>
        <w:rPr>
          <w:rFonts w:ascii="Times New Roman" w:hAnsi="Times New Roman" w:cs="Times New Roman"/>
          <w:b/>
          <w:color w:val="000000" w:themeColor="text1"/>
          <w:spacing w:val="2"/>
        </w:rPr>
      </w:pPr>
      <w:r w:rsidRPr="00375CC7">
        <w:rPr>
          <w:rFonts w:ascii="Times New Roman" w:eastAsia="Times New Roman" w:hAnsi="Times New Roman" w:cs="Times New Roman"/>
          <w:color w:val="000000" w:themeColor="text1"/>
          <w:lang w:eastAsia="ru-RU"/>
        </w:rPr>
        <w:t xml:space="preserve">    </w:t>
      </w:r>
      <w:r w:rsidRPr="00375CC7">
        <w:rPr>
          <w:rFonts w:ascii="Times New Roman" w:hAnsi="Times New Roman" w:cs="Times New Roman"/>
          <w:b/>
          <w:color w:val="000000" w:themeColor="text1"/>
          <w:lang w:eastAsia="ru-RU"/>
        </w:rPr>
        <w:t xml:space="preserve">Дошкольное </w:t>
      </w:r>
      <w:proofErr w:type="gramStart"/>
      <w:r w:rsidRPr="00375CC7">
        <w:rPr>
          <w:rFonts w:ascii="Times New Roman" w:hAnsi="Times New Roman" w:cs="Times New Roman"/>
          <w:b/>
          <w:color w:val="000000" w:themeColor="text1"/>
          <w:lang w:eastAsia="ru-RU"/>
        </w:rPr>
        <w:t>обучение</w:t>
      </w:r>
      <w:r w:rsidRPr="00375CC7">
        <w:rPr>
          <w:rFonts w:ascii="Times New Roman" w:hAnsi="Times New Roman" w:cs="Times New Roman"/>
          <w:color w:val="000000" w:themeColor="text1"/>
          <w:lang w:eastAsia="ru-RU"/>
        </w:rPr>
        <w:t xml:space="preserve">  реализуется</w:t>
      </w:r>
      <w:proofErr w:type="gramEnd"/>
      <w:r w:rsidRPr="00375CC7">
        <w:rPr>
          <w:rFonts w:ascii="Times New Roman" w:hAnsi="Times New Roman" w:cs="Times New Roman"/>
          <w:color w:val="000000" w:themeColor="text1"/>
          <w:lang w:eastAsia="ru-RU"/>
        </w:rPr>
        <w:t xml:space="preserve"> </w:t>
      </w:r>
      <w:r w:rsidRPr="00375CC7">
        <w:rPr>
          <w:rFonts w:ascii="Times New Roman" w:hAnsi="Times New Roman" w:cs="Times New Roman"/>
          <w:color w:val="000000" w:themeColor="text1"/>
          <w:spacing w:val="1"/>
          <w:lang w:eastAsia="ru-RU"/>
        </w:rPr>
        <w:t xml:space="preserve">в соответствии с Программой воспитания и обучения в детском саду под редакцией </w:t>
      </w:r>
      <w:proofErr w:type="spellStart"/>
      <w:r w:rsidRPr="00375CC7">
        <w:rPr>
          <w:rFonts w:ascii="Times New Roman" w:hAnsi="Times New Roman" w:cs="Times New Roman"/>
          <w:color w:val="000000" w:themeColor="text1"/>
          <w:spacing w:val="1"/>
          <w:lang w:eastAsia="ru-RU"/>
        </w:rPr>
        <w:t>М.А.Васильевой</w:t>
      </w:r>
      <w:proofErr w:type="spellEnd"/>
      <w:r w:rsidRPr="00375CC7">
        <w:rPr>
          <w:rFonts w:ascii="Times New Roman" w:hAnsi="Times New Roman" w:cs="Times New Roman"/>
          <w:color w:val="000000" w:themeColor="text1"/>
          <w:spacing w:val="1"/>
          <w:lang w:eastAsia="ru-RU"/>
        </w:rPr>
        <w:t xml:space="preserve">, утверждённой Министерством образования и науки РФ,  «Программой обучения и воспитания детей с фонетико-фонематическим недоразвитием речи» под редакцией Т.Б. Филичевой,  </w:t>
      </w:r>
      <w:r w:rsidRPr="00375CC7">
        <w:rPr>
          <w:rFonts w:ascii="Times New Roman" w:hAnsi="Times New Roman" w:cs="Times New Roman"/>
          <w:bCs/>
          <w:color w:val="000000" w:themeColor="text1"/>
          <w:spacing w:val="1"/>
          <w:lang w:eastAsia="ru-RU"/>
        </w:rPr>
        <w:t>Программой</w:t>
      </w:r>
      <w:r w:rsidRPr="00375CC7">
        <w:rPr>
          <w:rFonts w:ascii="Times New Roman" w:hAnsi="Times New Roman" w:cs="Times New Roman"/>
          <w:color w:val="000000" w:themeColor="text1"/>
          <w:spacing w:val="1"/>
          <w:lang w:eastAsia="ru-RU"/>
        </w:rPr>
        <w:t xml:space="preserve"> развития и воспитания детей в детском саду «Детство» под редакцией Т.И. Бабаевой. </w:t>
      </w:r>
    </w:p>
    <w:p w:rsidR="0083630B" w:rsidRPr="00375CC7" w:rsidRDefault="0083630B" w:rsidP="0083630B">
      <w:pPr>
        <w:rPr>
          <w:rFonts w:ascii="Times New Roman" w:hAnsi="Times New Roman" w:cs="Times New Roman"/>
          <w:color w:val="000000" w:themeColor="text1"/>
          <w:spacing w:val="2"/>
        </w:rPr>
      </w:pPr>
      <w:r w:rsidRPr="00375CC7">
        <w:rPr>
          <w:rFonts w:ascii="Times New Roman" w:hAnsi="Times New Roman" w:cs="Times New Roman"/>
          <w:b/>
          <w:color w:val="000000" w:themeColor="text1"/>
          <w:spacing w:val="2"/>
        </w:rPr>
        <w:t xml:space="preserve">«Развитие речи, ознакомление с окружающим» </w:t>
      </w:r>
      <w:r w:rsidRPr="00375CC7">
        <w:rPr>
          <w:rFonts w:ascii="Times New Roman" w:hAnsi="Times New Roman" w:cs="Times New Roman"/>
          <w:color w:val="000000" w:themeColor="text1"/>
        </w:rPr>
        <w:t>по</w:t>
      </w:r>
      <w:r w:rsidRPr="00375CC7">
        <w:rPr>
          <w:rFonts w:ascii="Times New Roman" w:hAnsi="Times New Roman" w:cs="Times New Roman"/>
          <w:b/>
          <w:color w:val="000000" w:themeColor="text1"/>
        </w:rPr>
        <w:t xml:space="preserve"> </w:t>
      </w:r>
      <w:r w:rsidRPr="00375CC7">
        <w:rPr>
          <w:rFonts w:ascii="Times New Roman" w:hAnsi="Times New Roman" w:cs="Times New Roman"/>
          <w:color w:val="000000" w:themeColor="text1"/>
          <w:spacing w:val="1"/>
        </w:rPr>
        <w:t xml:space="preserve">программе «Воспитание обучение в детском саду» под редакцией Васильевой, «Радуга» под редакцией </w:t>
      </w:r>
      <w:proofErr w:type="spellStart"/>
      <w:r w:rsidRPr="00375CC7">
        <w:rPr>
          <w:rFonts w:ascii="Times New Roman" w:hAnsi="Times New Roman" w:cs="Times New Roman"/>
          <w:color w:val="000000" w:themeColor="text1"/>
          <w:spacing w:val="1"/>
        </w:rPr>
        <w:t>Т.Н.Дороновой</w:t>
      </w:r>
      <w:proofErr w:type="spellEnd"/>
      <w:r w:rsidRPr="00375CC7">
        <w:rPr>
          <w:rFonts w:ascii="Times New Roman" w:hAnsi="Times New Roman" w:cs="Times New Roman"/>
          <w:color w:val="000000" w:themeColor="text1"/>
          <w:spacing w:val="1"/>
        </w:rPr>
        <w:t>.</w:t>
      </w:r>
    </w:p>
    <w:p w:rsidR="0083630B" w:rsidRPr="00375CC7" w:rsidRDefault="0083630B" w:rsidP="0083630B">
      <w:pPr>
        <w:jc w:val="both"/>
        <w:rPr>
          <w:rFonts w:ascii="Times New Roman" w:hAnsi="Times New Roman" w:cs="Times New Roman"/>
          <w:b/>
          <w:color w:val="000000" w:themeColor="text1"/>
          <w:spacing w:val="2"/>
        </w:rPr>
      </w:pPr>
      <w:r w:rsidRPr="00375CC7">
        <w:rPr>
          <w:rFonts w:ascii="Times New Roman" w:hAnsi="Times New Roman" w:cs="Times New Roman"/>
          <w:color w:val="000000" w:themeColor="text1"/>
          <w:spacing w:val="2"/>
        </w:rPr>
        <w:t xml:space="preserve">Направлено на развитие устной речи, овладение родным языком, коммуникативных способностей в общении со сверстниками и взрослыми. Раскрытие современных </w:t>
      </w:r>
      <w:proofErr w:type="gramStart"/>
      <w:r w:rsidRPr="00375CC7">
        <w:rPr>
          <w:rFonts w:ascii="Times New Roman" w:hAnsi="Times New Roman" w:cs="Times New Roman"/>
          <w:color w:val="000000" w:themeColor="text1"/>
          <w:spacing w:val="2"/>
        </w:rPr>
        <w:t>представлений  о</w:t>
      </w:r>
      <w:proofErr w:type="gramEnd"/>
      <w:r w:rsidRPr="00375CC7">
        <w:rPr>
          <w:rFonts w:ascii="Times New Roman" w:hAnsi="Times New Roman" w:cs="Times New Roman"/>
          <w:color w:val="000000" w:themeColor="text1"/>
          <w:spacing w:val="2"/>
        </w:rPr>
        <w:t xml:space="preserve"> себе, обществе, природе.</w:t>
      </w:r>
    </w:p>
    <w:p w:rsidR="0083630B" w:rsidRPr="00375CC7" w:rsidRDefault="0083630B" w:rsidP="0083630B">
      <w:pPr>
        <w:jc w:val="both"/>
        <w:rPr>
          <w:rFonts w:ascii="Times New Roman" w:hAnsi="Times New Roman" w:cs="Times New Roman"/>
          <w:color w:val="000000" w:themeColor="text1"/>
          <w:spacing w:val="2"/>
        </w:rPr>
      </w:pPr>
      <w:r w:rsidRPr="00375CC7">
        <w:rPr>
          <w:rFonts w:ascii="Times New Roman" w:hAnsi="Times New Roman" w:cs="Times New Roman"/>
          <w:b/>
          <w:color w:val="000000" w:themeColor="text1"/>
          <w:spacing w:val="2"/>
        </w:rPr>
        <w:t xml:space="preserve">«Грамота» </w:t>
      </w:r>
      <w:r w:rsidRPr="00375CC7">
        <w:rPr>
          <w:rFonts w:ascii="Times New Roman" w:hAnsi="Times New Roman" w:cs="Times New Roman"/>
          <w:color w:val="000000" w:themeColor="text1"/>
        </w:rPr>
        <w:t>по</w:t>
      </w:r>
      <w:r w:rsidRPr="00375CC7">
        <w:rPr>
          <w:rFonts w:ascii="Times New Roman" w:hAnsi="Times New Roman" w:cs="Times New Roman"/>
          <w:b/>
          <w:color w:val="000000" w:themeColor="text1"/>
        </w:rPr>
        <w:t xml:space="preserve"> </w:t>
      </w:r>
      <w:r w:rsidRPr="00375CC7">
        <w:rPr>
          <w:rFonts w:ascii="Times New Roman" w:hAnsi="Times New Roman" w:cs="Times New Roman"/>
          <w:color w:val="000000" w:themeColor="text1"/>
          <w:spacing w:val="1"/>
        </w:rPr>
        <w:t>программе «Воспитание обучение в детском саду» под редакцией Васильевой.</w:t>
      </w:r>
    </w:p>
    <w:p w:rsidR="0083630B" w:rsidRPr="00375CC7" w:rsidRDefault="0083630B" w:rsidP="0083630B">
      <w:pPr>
        <w:jc w:val="both"/>
        <w:rPr>
          <w:rFonts w:ascii="Times New Roman" w:hAnsi="Times New Roman" w:cs="Times New Roman"/>
          <w:b/>
          <w:color w:val="000000" w:themeColor="text1"/>
          <w:spacing w:val="2"/>
        </w:rPr>
      </w:pPr>
      <w:r w:rsidRPr="00375CC7">
        <w:rPr>
          <w:rFonts w:ascii="Times New Roman" w:hAnsi="Times New Roman" w:cs="Times New Roman"/>
          <w:color w:val="000000" w:themeColor="text1"/>
          <w:spacing w:val="2"/>
        </w:rPr>
        <w:t xml:space="preserve">Направлена на развитие фонематического слуха, совершенствование владения грамматическим строем языка. Усвоение традиционных форм, чередований в основах, усложнение структуры предложения, составлять их из отдельных слов. </w:t>
      </w:r>
      <w:proofErr w:type="gramStart"/>
      <w:r w:rsidRPr="00375CC7">
        <w:rPr>
          <w:rFonts w:ascii="Times New Roman" w:hAnsi="Times New Roman" w:cs="Times New Roman"/>
          <w:color w:val="000000" w:themeColor="text1"/>
          <w:spacing w:val="2"/>
        </w:rPr>
        <w:t>Учить  способам</w:t>
      </w:r>
      <w:proofErr w:type="gramEnd"/>
      <w:r w:rsidRPr="00375CC7">
        <w:rPr>
          <w:rFonts w:ascii="Times New Roman" w:hAnsi="Times New Roman" w:cs="Times New Roman"/>
          <w:color w:val="000000" w:themeColor="text1"/>
          <w:spacing w:val="2"/>
        </w:rPr>
        <w:t xml:space="preserve"> словообразования, разбирать слова на слоги, ставить ударения. </w:t>
      </w:r>
    </w:p>
    <w:p w:rsidR="0083630B" w:rsidRPr="00375CC7" w:rsidRDefault="0083630B" w:rsidP="0083630B">
      <w:pPr>
        <w:jc w:val="both"/>
        <w:rPr>
          <w:rFonts w:ascii="Times New Roman" w:hAnsi="Times New Roman" w:cs="Times New Roman"/>
          <w:color w:val="000000" w:themeColor="text1"/>
          <w:spacing w:val="2"/>
        </w:rPr>
      </w:pPr>
      <w:r w:rsidRPr="00375CC7">
        <w:rPr>
          <w:rFonts w:ascii="Times New Roman" w:hAnsi="Times New Roman" w:cs="Times New Roman"/>
          <w:b/>
          <w:color w:val="000000" w:themeColor="text1"/>
          <w:spacing w:val="2"/>
        </w:rPr>
        <w:t xml:space="preserve">«Математика» </w:t>
      </w:r>
      <w:r w:rsidRPr="00375CC7">
        <w:rPr>
          <w:rFonts w:ascii="Times New Roman" w:hAnsi="Times New Roman" w:cs="Times New Roman"/>
          <w:color w:val="000000" w:themeColor="text1"/>
        </w:rPr>
        <w:t>по</w:t>
      </w:r>
      <w:r w:rsidRPr="00375CC7">
        <w:rPr>
          <w:rFonts w:ascii="Times New Roman" w:hAnsi="Times New Roman" w:cs="Times New Roman"/>
          <w:b/>
          <w:color w:val="000000" w:themeColor="text1"/>
        </w:rPr>
        <w:t xml:space="preserve"> </w:t>
      </w:r>
      <w:r w:rsidRPr="00375CC7">
        <w:rPr>
          <w:rFonts w:ascii="Times New Roman" w:hAnsi="Times New Roman" w:cs="Times New Roman"/>
          <w:color w:val="000000" w:themeColor="text1"/>
          <w:spacing w:val="1"/>
        </w:rPr>
        <w:t xml:space="preserve">программе «Воспитание обучение в детском саду» под редакцией Васильевой, «Истоки» под редакцией </w:t>
      </w:r>
      <w:proofErr w:type="spellStart"/>
      <w:r w:rsidRPr="00375CC7">
        <w:rPr>
          <w:rFonts w:ascii="Times New Roman" w:hAnsi="Times New Roman" w:cs="Times New Roman"/>
          <w:color w:val="000000" w:themeColor="text1"/>
          <w:spacing w:val="1"/>
        </w:rPr>
        <w:t>Т.И.Алиевой</w:t>
      </w:r>
      <w:proofErr w:type="spellEnd"/>
      <w:r w:rsidRPr="00375CC7">
        <w:rPr>
          <w:rFonts w:ascii="Times New Roman" w:hAnsi="Times New Roman" w:cs="Times New Roman"/>
          <w:color w:val="000000" w:themeColor="text1"/>
          <w:spacing w:val="1"/>
        </w:rPr>
        <w:t>.</w:t>
      </w:r>
    </w:p>
    <w:p w:rsidR="0083630B" w:rsidRPr="00375CC7" w:rsidRDefault="0083630B" w:rsidP="0083630B">
      <w:pPr>
        <w:jc w:val="both"/>
        <w:rPr>
          <w:rFonts w:ascii="Times New Roman" w:hAnsi="Times New Roman" w:cs="Times New Roman"/>
          <w:b/>
          <w:color w:val="000000" w:themeColor="text1"/>
          <w:spacing w:val="2"/>
        </w:rPr>
      </w:pPr>
      <w:proofErr w:type="gramStart"/>
      <w:r w:rsidRPr="00375CC7">
        <w:rPr>
          <w:rFonts w:ascii="Times New Roman" w:hAnsi="Times New Roman" w:cs="Times New Roman"/>
          <w:color w:val="000000" w:themeColor="text1"/>
          <w:spacing w:val="2"/>
        </w:rPr>
        <w:t>Учит  сравнивать</w:t>
      </w:r>
      <w:proofErr w:type="gramEnd"/>
      <w:r w:rsidRPr="00375CC7">
        <w:rPr>
          <w:rFonts w:ascii="Times New Roman" w:hAnsi="Times New Roman" w:cs="Times New Roman"/>
          <w:color w:val="000000" w:themeColor="text1"/>
          <w:spacing w:val="2"/>
        </w:rPr>
        <w:t xml:space="preserve"> предметы по величине, устанавливать количественные и пространственные отношения. Усваивать геометрические эталоны. Математика дает огромные возможности для развития интеллектуального мышления, уровень которого определяется усвоением детьми исходных математических представлений и понятий, как счёт, число, измерение, величина, геометрические фигуры, пространственные отношения. Формирование у детей математического мышления – сравнение, анализ, рассуждения, обобщение, умозаключение.</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color w:val="000000" w:themeColor="text1"/>
          <w:spacing w:val="2"/>
        </w:rPr>
        <w:t xml:space="preserve">«Изобразительное искусство» </w:t>
      </w:r>
      <w:r w:rsidRPr="00375CC7">
        <w:rPr>
          <w:rFonts w:ascii="Times New Roman" w:hAnsi="Times New Roman" w:cs="Times New Roman"/>
          <w:color w:val="000000" w:themeColor="text1"/>
        </w:rPr>
        <w:t>по</w:t>
      </w:r>
      <w:r w:rsidRPr="00375CC7">
        <w:rPr>
          <w:rFonts w:ascii="Times New Roman" w:hAnsi="Times New Roman" w:cs="Times New Roman"/>
          <w:b/>
          <w:color w:val="000000" w:themeColor="text1"/>
        </w:rPr>
        <w:t xml:space="preserve"> </w:t>
      </w:r>
      <w:r w:rsidRPr="00375CC7">
        <w:rPr>
          <w:rFonts w:ascii="Times New Roman" w:hAnsi="Times New Roman" w:cs="Times New Roman"/>
          <w:color w:val="000000" w:themeColor="text1"/>
          <w:spacing w:val="1"/>
        </w:rPr>
        <w:t xml:space="preserve">программе «Воспитание обучение в детском саду» под </w:t>
      </w:r>
      <w:r w:rsidRPr="00375CC7">
        <w:rPr>
          <w:rFonts w:ascii="Times New Roman" w:hAnsi="Times New Roman" w:cs="Times New Roman"/>
          <w:color w:val="000000" w:themeColor="text1"/>
          <w:spacing w:val="1"/>
        </w:rPr>
        <w:lastRenderedPageBreak/>
        <w:t xml:space="preserve">редакцией Васильевой, «Истоки» под редакцией </w:t>
      </w:r>
      <w:proofErr w:type="spellStart"/>
      <w:r w:rsidRPr="00375CC7">
        <w:rPr>
          <w:rFonts w:ascii="Times New Roman" w:hAnsi="Times New Roman" w:cs="Times New Roman"/>
          <w:color w:val="000000" w:themeColor="text1"/>
          <w:spacing w:val="1"/>
        </w:rPr>
        <w:t>Т.И.Алиевой</w:t>
      </w:r>
      <w:proofErr w:type="spellEnd"/>
      <w:r w:rsidRPr="00375CC7">
        <w:rPr>
          <w:rFonts w:ascii="Times New Roman" w:hAnsi="Times New Roman" w:cs="Times New Roman"/>
          <w:color w:val="000000" w:themeColor="text1"/>
          <w:spacing w:val="1"/>
        </w:rPr>
        <w:t>.</w:t>
      </w:r>
    </w:p>
    <w:p w:rsidR="0083630B" w:rsidRPr="00375CC7" w:rsidRDefault="0083630B" w:rsidP="0083630B">
      <w:pPr>
        <w:pStyle w:val="a0"/>
        <w:jc w:val="both"/>
        <w:rPr>
          <w:rFonts w:ascii="Times New Roman" w:hAnsi="Times New Roman" w:cs="Times New Roman"/>
          <w:b/>
          <w:color w:val="000000" w:themeColor="text1"/>
          <w:spacing w:val="2"/>
        </w:rPr>
      </w:pPr>
      <w:r w:rsidRPr="00375CC7">
        <w:rPr>
          <w:rFonts w:ascii="Times New Roman" w:hAnsi="Times New Roman" w:cs="Times New Roman"/>
          <w:color w:val="000000" w:themeColor="text1"/>
        </w:rPr>
        <w:t>В рисовании, конструировании, лепке, аппликации решаются задачи совершенствования навыков предметного и сюжетного изображения, также создания декоративных композиций по замыслу. Расширение знаний об изобразительном искусстве, обогащение представлений о предметах и явлениях действительности. Развитие речи позволяет учить ребёнка аргументированной и развёрнутой оценке изображений, созданных как им самим, так и его сверстниками, при этом следует обращать внимание на сообразительность и уважительное отношение к работам товарищей, а также воспитывать стремление помочь друг другу. Развивать представление о разнообразии цветов, оттенков, опираясь на окраску предметов и обучая детей созданию цветов и оттенков. Знакомить детей с народным декоративно-прикладным искусством. Развить мелкую моторику, умение работать с различными материалами и инструментами. Воспитывать эстетический вкус.</w:t>
      </w:r>
    </w:p>
    <w:p w:rsidR="0083630B" w:rsidRPr="00375CC7" w:rsidRDefault="0083630B" w:rsidP="0083630B">
      <w:pPr>
        <w:pStyle w:val="a0"/>
        <w:jc w:val="both"/>
        <w:rPr>
          <w:rFonts w:ascii="Times New Roman" w:hAnsi="Times New Roman" w:cs="Times New Roman"/>
          <w:color w:val="000000" w:themeColor="text1"/>
        </w:rPr>
      </w:pPr>
      <w:r w:rsidRPr="00375CC7">
        <w:rPr>
          <w:rFonts w:ascii="Times New Roman" w:hAnsi="Times New Roman" w:cs="Times New Roman"/>
          <w:b/>
          <w:color w:val="000000" w:themeColor="text1"/>
          <w:spacing w:val="2"/>
        </w:rPr>
        <w:t xml:space="preserve">«Экологическое воспитание» </w:t>
      </w:r>
      <w:r w:rsidRPr="00375CC7">
        <w:rPr>
          <w:rFonts w:ascii="Times New Roman" w:hAnsi="Times New Roman" w:cs="Times New Roman"/>
          <w:color w:val="000000" w:themeColor="text1"/>
        </w:rPr>
        <w:t>по</w:t>
      </w:r>
      <w:r w:rsidRPr="00375CC7">
        <w:rPr>
          <w:rFonts w:ascii="Times New Roman" w:hAnsi="Times New Roman" w:cs="Times New Roman"/>
          <w:b/>
          <w:color w:val="000000" w:themeColor="text1"/>
        </w:rPr>
        <w:t xml:space="preserve"> </w:t>
      </w:r>
      <w:r w:rsidRPr="00375CC7">
        <w:rPr>
          <w:rFonts w:ascii="Times New Roman" w:hAnsi="Times New Roman" w:cs="Times New Roman"/>
          <w:color w:val="000000" w:themeColor="text1"/>
          <w:spacing w:val="1"/>
        </w:rPr>
        <w:t xml:space="preserve">программе «Воспитание обучение в детском саду» под редакцией Васильевой, «Детство» под редакцией </w:t>
      </w:r>
      <w:proofErr w:type="spellStart"/>
      <w:r w:rsidRPr="00375CC7">
        <w:rPr>
          <w:rFonts w:ascii="Times New Roman" w:hAnsi="Times New Roman" w:cs="Times New Roman"/>
          <w:color w:val="000000" w:themeColor="text1"/>
          <w:spacing w:val="1"/>
        </w:rPr>
        <w:t>В.И.Логиновой</w:t>
      </w:r>
      <w:proofErr w:type="spellEnd"/>
      <w:r w:rsidRPr="00375CC7">
        <w:rPr>
          <w:rFonts w:ascii="Times New Roman" w:hAnsi="Times New Roman" w:cs="Times New Roman"/>
          <w:color w:val="000000" w:themeColor="text1"/>
          <w:spacing w:val="1"/>
        </w:rPr>
        <w:t>.</w:t>
      </w:r>
    </w:p>
    <w:p w:rsidR="0083630B"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Ознакомление детей с природой обогащает детское </w:t>
      </w:r>
      <w:proofErr w:type="gramStart"/>
      <w:r w:rsidRPr="00375CC7">
        <w:rPr>
          <w:rFonts w:ascii="Times New Roman" w:hAnsi="Times New Roman" w:cs="Times New Roman"/>
          <w:color w:val="000000" w:themeColor="text1"/>
        </w:rPr>
        <w:t>творчество  новым</w:t>
      </w:r>
      <w:proofErr w:type="gramEnd"/>
      <w:r w:rsidRPr="00375CC7">
        <w:rPr>
          <w:rFonts w:ascii="Times New Roman" w:hAnsi="Times New Roman" w:cs="Times New Roman"/>
          <w:color w:val="000000" w:themeColor="text1"/>
        </w:rPr>
        <w:t xml:space="preserve"> содержанием, углубляет нравственно – эстетические чувства, вызывает стремление беречь и охранять природу, ухаживать за животными и растениями. Систематическое и последовательное знакомство с окружающим миром развивает речь, память, мышление, воображение и способствует всестороннему развитию ребенка.</w:t>
      </w:r>
    </w:p>
    <w:p w:rsidR="003F68AD" w:rsidRPr="00375CC7" w:rsidRDefault="003F68AD" w:rsidP="0083630B">
      <w:pPr>
        <w:jc w:val="both"/>
        <w:rPr>
          <w:rFonts w:ascii="Times New Roman" w:hAnsi="Times New Roman" w:cs="Times New Roman"/>
          <w:b/>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color w:val="000000" w:themeColor="text1"/>
        </w:rPr>
        <w:t xml:space="preserve">«Физическое развитие» </w:t>
      </w:r>
      <w:r w:rsidRPr="00375CC7">
        <w:rPr>
          <w:rFonts w:ascii="Times New Roman" w:hAnsi="Times New Roman" w:cs="Times New Roman"/>
          <w:color w:val="000000" w:themeColor="text1"/>
        </w:rPr>
        <w:t>по</w:t>
      </w:r>
      <w:r w:rsidRPr="00375CC7">
        <w:rPr>
          <w:rFonts w:ascii="Times New Roman" w:hAnsi="Times New Roman" w:cs="Times New Roman"/>
          <w:b/>
          <w:color w:val="000000" w:themeColor="text1"/>
        </w:rPr>
        <w:t xml:space="preserve"> </w:t>
      </w:r>
      <w:r w:rsidRPr="00375CC7">
        <w:rPr>
          <w:rFonts w:ascii="Times New Roman" w:hAnsi="Times New Roman" w:cs="Times New Roman"/>
          <w:color w:val="000000" w:themeColor="text1"/>
          <w:spacing w:val="1"/>
        </w:rPr>
        <w:t xml:space="preserve">программе «Воспитание обучение в детском саду» под редакцией Васильевой, «Детство» под редакцией </w:t>
      </w:r>
      <w:proofErr w:type="spellStart"/>
      <w:r w:rsidRPr="00375CC7">
        <w:rPr>
          <w:rFonts w:ascii="Times New Roman" w:hAnsi="Times New Roman" w:cs="Times New Roman"/>
          <w:color w:val="000000" w:themeColor="text1"/>
          <w:spacing w:val="1"/>
        </w:rPr>
        <w:t>В.И.Логиновой</w:t>
      </w:r>
      <w:proofErr w:type="spellEnd"/>
      <w:r w:rsidRPr="00375CC7">
        <w:rPr>
          <w:rFonts w:ascii="Times New Roman" w:hAnsi="Times New Roman" w:cs="Times New Roman"/>
          <w:color w:val="000000" w:themeColor="text1"/>
          <w:spacing w:val="1"/>
        </w:rPr>
        <w:t>.</w:t>
      </w:r>
    </w:p>
    <w:p w:rsidR="0083630B"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Полноценное физическое развитие дошкольника – это прежде всего правильное и своевременное формирование двигательных умений и навыков, развитие интереса к различным доступным ребенку видам движений, воспитание положительных нравственно-волевых черт личности. Успешное решение этой задачи возможно лишь при комплексном использовании средств физического воспитания, природных факторов, гигиенических мероприятий, физических упражнений, а также при совместных усилиях детского сада, семьи, общественности. Необходимым условием укрепления здоровья детей является постоянное соблюдение двигательного режима. Он включает как организованные формы занятий физическими упражнениями (физкультурные занятия, подвижные игры, спортивные праздники), так и свободную двигательную активность.</w:t>
      </w:r>
    </w:p>
    <w:p w:rsidR="003F68AD" w:rsidRPr="00375CC7" w:rsidRDefault="003F68AD" w:rsidP="0083630B">
      <w:pPr>
        <w:jc w:val="both"/>
        <w:rPr>
          <w:rFonts w:ascii="Times New Roman" w:hAnsi="Times New Roman" w:cs="Times New Roman"/>
          <w:b/>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color w:val="000000" w:themeColor="text1"/>
        </w:rPr>
        <w:t xml:space="preserve">«Музыкальное воспитание» </w:t>
      </w:r>
      <w:r w:rsidRPr="00375CC7">
        <w:rPr>
          <w:rFonts w:ascii="Times New Roman" w:hAnsi="Times New Roman" w:cs="Times New Roman"/>
          <w:color w:val="000000" w:themeColor="text1"/>
        </w:rPr>
        <w:t>по</w:t>
      </w:r>
      <w:r w:rsidRPr="00375CC7">
        <w:rPr>
          <w:rFonts w:ascii="Times New Roman" w:hAnsi="Times New Roman" w:cs="Times New Roman"/>
          <w:b/>
          <w:color w:val="000000" w:themeColor="text1"/>
        </w:rPr>
        <w:t xml:space="preserve"> </w:t>
      </w:r>
      <w:r w:rsidRPr="00375CC7">
        <w:rPr>
          <w:rFonts w:ascii="Times New Roman" w:hAnsi="Times New Roman" w:cs="Times New Roman"/>
          <w:color w:val="000000" w:themeColor="text1"/>
          <w:spacing w:val="1"/>
        </w:rPr>
        <w:t xml:space="preserve">программе «Воспитание обучение в детском саду» под редакцией Васильевой, «Ладушки» под редакцией </w:t>
      </w:r>
      <w:proofErr w:type="spellStart"/>
      <w:r w:rsidRPr="00375CC7">
        <w:rPr>
          <w:rFonts w:ascii="Times New Roman" w:hAnsi="Times New Roman" w:cs="Times New Roman"/>
          <w:color w:val="000000" w:themeColor="text1"/>
          <w:spacing w:val="1"/>
        </w:rPr>
        <w:t>И.М.Каплуновой</w:t>
      </w:r>
      <w:proofErr w:type="spellEnd"/>
      <w:r w:rsidRPr="00375CC7">
        <w:rPr>
          <w:rFonts w:ascii="Times New Roman" w:hAnsi="Times New Roman" w:cs="Times New Roman"/>
          <w:color w:val="000000" w:themeColor="text1"/>
          <w:spacing w:val="1"/>
        </w:rPr>
        <w:t>.</w:t>
      </w:r>
    </w:p>
    <w:p w:rsidR="0083630B" w:rsidRPr="00375CC7" w:rsidRDefault="0083630B" w:rsidP="0083630B">
      <w:pPr>
        <w:pStyle w:val="afc"/>
        <w:jc w:val="both"/>
        <w:rPr>
          <w:rFonts w:ascii="Times New Roman" w:hAnsi="Times New Roman"/>
          <w:color w:val="000000" w:themeColor="text1"/>
          <w:sz w:val="24"/>
          <w:szCs w:val="24"/>
        </w:rPr>
      </w:pPr>
      <w:r w:rsidRPr="00375CC7">
        <w:rPr>
          <w:rFonts w:ascii="Times New Roman" w:hAnsi="Times New Roman"/>
          <w:color w:val="000000" w:themeColor="text1"/>
          <w:sz w:val="24"/>
          <w:szCs w:val="24"/>
        </w:rPr>
        <w:t>Музыкальное воспитание – это целенаправленное формирование личности ребенка путем воздействия музыкального искусства – формирование интересов, потребностей, способностей эстетического отношения к музыке.</w:t>
      </w:r>
    </w:p>
    <w:p w:rsidR="0083630B" w:rsidRPr="00375CC7" w:rsidRDefault="0083630B" w:rsidP="0083630B">
      <w:pPr>
        <w:pStyle w:val="afc"/>
        <w:jc w:val="both"/>
        <w:rPr>
          <w:rFonts w:ascii="Times New Roman" w:hAnsi="Times New Roman"/>
          <w:color w:val="000000" w:themeColor="text1"/>
          <w:sz w:val="24"/>
          <w:szCs w:val="24"/>
        </w:rPr>
      </w:pPr>
      <w:r w:rsidRPr="00375CC7">
        <w:rPr>
          <w:rFonts w:ascii="Times New Roman" w:hAnsi="Times New Roman"/>
          <w:color w:val="000000" w:themeColor="text1"/>
          <w:sz w:val="24"/>
          <w:szCs w:val="24"/>
        </w:rPr>
        <w:t xml:space="preserve">Музыкальное развитие – это результат формирования ребенка в процессе активной музыкальной деятельности. </w:t>
      </w:r>
    </w:p>
    <w:p w:rsidR="0083630B" w:rsidRPr="00375CC7" w:rsidRDefault="0083630B" w:rsidP="0083630B">
      <w:pPr>
        <w:pStyle w:val="afc"/>
        <w:jc w:val="both"/>
        <w:rPr>
          <w:rFonts w:ascii="Times New Roman" w:hAnsi="Times New Roman"/>
          <w:b/>
          <w:i/>
          <w:color w:val="000000" w:themeColor="text1"/>
          <w:sz w:val="24"/>
          <w:szCs w:val="24"/>
        </w:rPr>
      </w:pPr>
      <w:r w:rsidRPr="00375CC7">
        <w:rPr>
          <w:rFonts w:ascii="Times New Roman" w:hAnsi="Times New Roman"/>
          <w:color w:val="000000" w:themeColor="text1"/>
          <w:sz w:val="24"/>
          <w:szCs w:val="24"/>
        </w:rPr>
        <w:t>Музыкальные занятия включают чередование различных видов деятельности (пения, ритмики, слушание музыки, игры на детских инструментах) и обеспечивают тем самым разностороннее развитие музыкальных способностей у детей.</w:t>
      </w:r>
    </w:p>
    <w:p w:rsidR="0083630B" w:rsidRPr="00375CC7" w:rsidRDefault="0083630B" w:rsidP="0083630B">
      <w:pPr>
        <w:jc w:val="both"/>
        <w:rPr>
          <w:rFonts w:ascii="Times New Roman" w:hAnsi="Times New Roman" w:cs="Times New Roman"/>
          <w:b/>
          <w:i/>
          <w:color w:val="000000" w:themeColor="text1"/>
        </w:rPr>
      </w:pPr>
    </w:p>
    <w:p w:rsidR="0083630B" w:rsidRPr="00375CC7" w:rsidRDefault="0083630B" w:rsidP="0083630B">
      <w:pPr>
        <w:jc w:val="both"/>
        <w:rPr>
          <w:rFonts w:ascii="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p>
    <w:p w:rsidR="0083630B" w:rsidRPr="00375CC7" w:rsidRDefault="0083630B" w:rsidP="0083630B">
      <w:pPr>
        <w:jc w:val="both"/>
        <w:rPr>
          <w:rFonts w:ascii="Times New Roman" w:hAnsi="Times New Roman" w:cs="Times New Roman"/>
          <w:b/>
          <w:bCs/>
          <w:color w:val="000000" w:themeColor="text1"/>
        </w:rPr>
      </w:pPr>
    </w:p>
    <w:p w:rsidR="0083630B" w:rsidRPr="00375CC7" w:rsidRDefault="0083630B" w:rsidP="0083630B">
      <w:pPr>
        <w:jc w:val="both"/>
        <w:rPr>
          <w:rFonts w:ascii="Times New Roman" w:hAnsi="Times New Roman" w:cs="Times New Roman"/>
          <w:b/>
          <w:bCs/>
          <w:color w:val="000000" w:themeColor="text1"/>
        </w:rPr>
      </w:pPr>
    </w:p>
    <w:p w:rsidR="006B5D4F" w:rsidRPr="00375CC7" w:rsidRDefault="006B5D4F" w:rsidP="0083630B">
      <w:pPr>
        <w:jc w:val="both"/>
        <w:rPr>
          <w:rFonts w:ascii="Times New Roman" w:hAnsi="Times New Roman" w:cs="Times New Roman"/>
          <w:b/>
          <w:bCs/>
          <w:color w:val="000000" w:themeColor="text1"/>
        </w:rPr>
      </w:pPr>
    </w:p>
    <w:p w:rsidR="006B5D4F" w:rsidRPr="00375CC7" w:rsidRDefault="006B5D4F" w:rsidP="0083630B">
      <w:pPr>
        <w:jc w:val="both"/>
        <w:rPr>
          <w:rFonts w:ascii="Times New Roman" w:hAnsi="Times New Roman" w:cs="Times New Roman"/>
          <w:b/>
          <w:bCs/>
          <w:color w:val="000000" w:themeColor="text1"/>
        </w:rPr>
      </w:pPr>
    </w:p>
    <w:p w:rsidR="0083630B" w:rsidRPr="00375CC7" w:rsidRDefault="0083630B" w:rsidP="0083630B">
      <w:pPr>
        <w:jc w:val="both"/>
        <w:rPr>
          <w:rFonts w:ascii="Times New Roman" w:eastAsia="Liberation Serif" w:hAnsi="Times New Roman" w:cs="Times New Roman"/>
          <w:color w:val="000000" w:themeColor="text1"/>
        </w:rPr>
      </w:pPr>
      <w:r w:rsidRPr="00375CC7">
        <w:rPr>
          <w:rFonts w:ascii="Times New Roman" w:hAnsi="Times New Roman" w:cs="Times New Roman"/>
          <w:b/>
          <w:bCs/>
          <w:color w:val="000000" w:themeColor="text1"/>
          <w:lang w:val="en-US"/>
        </w:rPr>
        <w:lastRenderedPageBreak/>
        <w:t>I</w:t>
      </w:r>
      <w:r w:rsidRPr="00375CC7">
        <w:rPr>
          <w:rFonts w:ascii="Times New Roman" w:hAnsi="Times New Roman" w:cs="Times New Roman"/>
          <w:b/>
          <w:bCs/>
          <w:color w:val="000000" w:themeColor="text1"/>
        </w:rPr>
        <w:t xml:space="preserve"> ступень – начальное общее образование (общеобразовательные классы)</w:t>
      </w:r>
    </w:p>
    <w:p w:rsidR="006B5D4F" w:rsidRPr="00375CC7" w:rsidRDefault="0083630B" w:rsidP="0083630B">
      <w:pPr>
        <w:widowControl/>
        <w:jc w:val="both"/>
        <w:rPr>
          <w:rFonts w:ascii="Times New Roman" w:eastAsia="Liberation Serif" w:hAnsi="Times New Roman" w:cs="Times New Roman"/>
          <w:color w:val="000000" w:themeColor="text1"/>
        </w:rPr>
      </w:pPr>
      <w:r w:rsidRPr="00375CC7">
        <w:rPr>
          <w:rFonts w:ascii="Times New Roman" w:eastAsia="Liberation Serif" w:hAnsi="Times New Roman" w:cs="Times New Roman"/>
          <w:color w:val="000000" w:themeColor="text1"/>
        </w:rPr>
        <w:t xml:space="preserve">    </w:t>
      </w:r>
    </w:p>
    <w:p w:rsidR="0083630B" w:rsidRPr="00375CC7" w:rsidRDefault="0083630B" w:rsidP="0083630B">
      <w:pPr>
        <w:widowControl/>
        <w:jc w:val="both"/>
        <w:rPr>
          <w:rFonts w:ascii="Times New Roman" w:eastAsia="Times New Roman" w:hAnsi="Times New Roman" w:cs="Times New Roman"/>
          <w:color w:val="000000" w:themeColor="text1"/>
          <w:kern w:val="0"/>
          <w:shd w:val="clear" w:color="auto" w:fill="FFFFFF"/>
          <w:lang w:eastAsia="ru-RU" w:bidi="ar-SA"/>
        </w:rPr>
      </w:pPr>
      <w:r w:rsidRPr="00375CC7">
        <w:rPr>
          <w:rFonts w:ascii="Times New Roman" w:eastAsia="Liberation Serif" w:hAnsi="Times New Roman" w:cs="Times New Roman"/>
          <w:color w:val="000000" w:themeColor="text1"/>
        </w:rPr>
        <w:t xml:space="preserve"> </w:t>
      </w:r>
      <w:r w:rsidRPr="00375CC7">
        <w:rPr>
          <w:rFonts w:ascii="Times New Roman" w:eastAsia="Times New Roman" w:hAnsi="Times New Roman" w:cs="Times New Roman"/>
          <w:color w:val="000000" w:themeColor="text1"/>
          <w:kern w:val="0"/>
          <w:shd w:val="clear" w:color="auto" w:fill="FFFFFF"/>
          <w:lang w:eastAsia="ru-RU" w:bidi="ar-SA"/>
        </w:rPr>
        <w:t>В начальной школе 15 классов комплектов.  Обучение осуществлялось по 3 программам: «Школа 21 век» (1Б, 2А классы), «Перспективная начальная школа» (1А, 1В, 1Г, 2Б, 2В, 3А, 3Б, 3В, 4А, 4Б, 4В, 4</w:t>
      </w:r>
      <w:proofErr w:type="gramStart"/>
      <w:r w:rsidRPr="00375CC7">
        <w:rPr>
          <w:rFonts w:ascii="Times New Roman" w:eastAsia="Times New Roman" w:hAnsi="Times New Roman" w:cs="Times New Roman"/>
          <w:color w:val="000000" w:themeColor="text1"/>
          <w:kern w:val="0"/>
          <w:shd w:val="clear" w:color="auto" w:fill="FFFFFF"/>
          <w:lang w:eastAsia="ru-RU" w:bidi="ar-SA"/>
        </w:rPr>
        <w:t>Г  классы</w:t>
      </w:r>
      <w:proofErr w:type="gramEnd"/>
      <w:r w:rsidRPr="00375CC7">
        <w:rPr>
          <w:rFonts w:ascii="Times New Roman" w:eastAsia="Times New Roman" w:hAnsi="Times New Roman" w:cs="Times New Roman"/>
          <w:color w:val="000000" w:themeColor="text1"/>
          <w:kern w:val="0"/>
          <w:shd w:val="clear" w:color="auto" w:fill="FFFFFF"/>
          <w:lang w:eastAsia="ru-RU" w:bidi="ar-SA"/>
        </w:rPr>
        <w:t>), 3К класс обучался по специальной (коррекционной) программе VII</w:t>
      </w:r>
      <w:r w:rsidRPr="00375CC7">
        <w:rPr>
          <w:rFonts w:ascii="Times New Roman" w:eastAsia="Times New Roman" w:hAnsi="Times New Roman" w:cs="Times New Roman"/>
          <w:color w:val="000000" w:themeColor="text1"/>
          <w:kern w:val="0"/>
          <w:shd w:val="clear" w:color="auto" w:fill="FFFFFF"/>
          <w:lang w:val="en-US" w:eastAsia="ru-RU" w:bidi="ar-SA"/>
        </w:rPr>
        <w:t>I</w:t>
      </w:r>
      <w:r w:rsidRPr="00375CC7">
        <w:rPr>
          <w:rFonts w:ascii="Times New Roman" w:eastAsia="Times New Roman" w:hAnsi="Times New Roman" w:cs="Times New Roman"/>
          <w:color w:val="000000" w:themeColor="text1"/>
          <w:kern w:val="0"/>
          <w:shd w:val="clear" w:color="auto" w:fill="FFFFFF"/>
          <w:lang w:eastAsia="ru-RU" w:bidi="ar-SA"/>
        </w:rPr>
        <w:t xml:space="preserve"> вида.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w:t>
      </w:r>
    </w:p>
    <w:p w:rsidR="0083630B" w:rsidRPr="00375CC7" w:rsidRDefault="0083630B" w:rsidP="0083630B">
      <w:pPr>
        <w:pStyle w:val="31"/>
        <w:shd w:val="clear" w:color="auto" w:fill="FFFFFF"/>
        <w:ind w:firstLine="0"/>
        <w:rPr>
          <w:rFonts w:ascii="Times New Roman" w:hAnsi="Times New Roman" w:cs="Times New Roman"/>
          <w:color w:val="000000" w:themeColor="text1"/>
          <w:sz w:val="24"/>
        </w:rPr>
      </w:pPr>
      <w:r w:rsidRPr="00375CC7">
        <w:rPr>
          <w:rFonts w:ascii="Times New Roman" w:hAnsi="Times New Roman" w:cs="Times New Roman"/>
          <w:color w:val="000000" w:themeColor="text1"/>
          <w:sz w:val="24"/>
        </w:rPr>
        <w:t xml:space="preserve">Общая цель обучения – формирование ведущей для этого возраста деятельности. </w:t>
      </w:r>
    </w:p>
    <w:p w:rsidR="0083630B" w:rsidRPr="00375CC7" w:rsidRDefault="0083630B" w:rsidP="0083630B">
      <w:pPr>
        <w:pStyle w:val="31"/>
        <w:shd w:val="clear" w:color="auto" w:fill="FFFFFF"/>
        <w:ind w:firstLine="0"/>
        <w:rPr>
          <w:rFonts w:ascii="Times New Roman" w:hAnsi="Times New Roman" w:cs="Times New Roman"/>
          <w:bCs/>
          <w:color w:val="000000" w:themeColor="text1"/>
          <w:sz w:val="24"/>
        </w:rPr>
      </w:pPr>
      <w:r w:rsidRPr="00375CC7">
        <w:rPr>
          <w:rFonts w:ascii="Times New Roman" w:hAnsi="Times New Roman" w:cs="Times New Roman"/>
          <w:color w:val="000000" w:themeColor="text1"/>
          <w:sz w:val="24"/>
        </w:rPr>
        <w:t>Цель учителя начальной школы – не просто научить ученика, а научить его учить самого себя, т.е. учебной деятельности; цель ученика при этом – овладеть умениями учиться.</w:t>
      </w:r>
    </w:p>
    <w:p w:rsidR="0083630B" w:rsidRPr="00375CC7" w:rsidRDefault="0083630B" w:rsidP="0083630B">
      <w:pPr>
        <w:shd w:val="clear" w:color="auto" w:fill="FFFFFF"/>
        <w:jc w:val="both"/>
        <w:rPr>
          <w:rFonts w:ascii="Times New Roman" w:hAnsi="Times New Roman" w:cs="Times New Roman"/>
          <w:bCs/>
          <w:color w:val="000000" w:themeColor="text1"/>
        </w:rPr>
      </w:pPr>
      <w:r w:rsidRPr="00375CC7">
        <w:rPr>
          <w:rFonts w:ascii="Times New Roman" w:hAnsi="Times New Roman" w:cs="Times New Roman"/>
          <w:bCs/>
          <w:color w:val="000000" w:themeColor="text1"/>
        </w:rPr>
        <w:t>В данных учебно-методических комплектах реализованы следующие идеи:</w:t>
      </w:r>
    </w:p>
    <w:p w:rsidR="0083630B" w:rsidRPr="00375CC7" w:rsidRDefault="0083630B" w:rsidP="0083630B">
      <w:pPr>
        <w:shd w:val="clear" w:color="auto" w:fill="FFFFFF"/>
        <w:ind w:left="360"/>
        <w:jc w:val="both"/>
        <w:rPr>
          <w:rFonts w:ascii="Times New Roman" w:hAnsi="Times New Roman" w:cs="Times New Roman"/>
          <w:bCs/>
          <w:color w:val="000000" w:themeColor="text1"/>
        </w:rPr>
      </w:pPr>
      <w:r w:rsidRPr="00375CC7">
        <w:rPr>
          <w:rFonts w:ascii="Times New Roman" w:hAnsi="Times New Roman" w:cs="Times New Roman"/>
          <w:bCs/>
          <w:color w:val="000000" w:themeColor="text1"/>
        </w:rPr>
        <w:t>1. Обучение строится с учетом психологических особенностей и возможностей младшего школьника, его индивидуальности и способностей;</w:t>
      </w:r>
    </w:p>
    <w:p w:rsidR="0083630B" w:rsidRPr="00375CC7" w:rsidRDefault="0083630B" w:rsidP="0083630B">
      <w:pPr>
        <w:numPr>
          <w:ilvl w:val="0"/>
          <w:numId w:val="10"/>
        </w:numPr>
        <w:shd w:val="clear" w:color="auto" w:fill="FFFFFF"/>
        <w:ind w:left="360" w:firstLine="0"/>
        <w:jc w:val="both"/>
        <w:rPr>
          <w:rFonts w:ascii="Times New Roman" w:hAnsi="Times New Roman" w:cs="Times New Roman"/>
          <w:bCs/>
          <w:color w:val="000000" w:themeColor="text1"/>
        </w:rPr>
      </w:pPr>
      <w:r w:rsidRPr="00375CC7">
        <w:rPr>
          <w:rFonts w:ascii="Times New Roman" w:hAnsi="Times New Roman" w:cs="Times New Roman"/>
          <w:bCs/>
          <w:color w:val="000000" w:themeColor="text1"/>
        </w:rPr>
        <w:t xml:space="preserve">Методика изучения каждого учебного предмета ориентируется на общее развитие ребенка, формирование </w:t>
      </w:r>
      <w:proofErr w:type="gramStart"/>
      <w:r w:rsidRPr="00375CC7">
        <w:rPr>
          <w:rFonts w:ascii="Times New Roman" w:hAnsi="Times New Roman" w:cs="Times New Roman"/>
          <w:bCs/>
          <w:color w:val="000000" w:themeColor="text1"/>
        </w:rPr>
        <w:t>учебной  деятельности</w:t>
      </w:r>
      <w:proofErr w:type="gramEnd"/>
      <w:r w:rsidRPr="00375CC7">
        <w:rPr>
          <w:rFonts w:ascii="Times New Roman" w:hAnsi="Times New Roman" w:cs="Times New Roman"/>
          <w:bCs/>
          <w:color w:val="000000" w:themeColor="text1"/>
        </w:rPr>
        <w:t>, восполнение его духовной и эмоциональной культуры;</w:t>
      </w:r>
    </w:p>
    <w:p w:rsidR="0083630B" w:rsidRPr="00375CC7" w:rsidRDefault="0083630B" w:rsidP="0083630B">
      <w:pPr>
        <w:numPr>
          <w:ilvl w:val="0"/>
          <w:numId w:val="42"/>
        </w:numPr>
        <w:shd w:val="clear" w:color="auto" w:fill="FFFFFF"/>
        <w:tabs>
          <w:tab w:val="clear" w:pos="1094"/>
          <w:tab w:val="num" w:pos="720"/>
        </w:tabs>
        <w:ind w:left="360" w:firstLine="0"/>
        <w:jc w:val="both"/>
        <w:rPr>
          <w:rFonts w:ascii="Times New Roman" w:hAnsi="Times New Roman" w:cs="Times New Roman"/>
          <w:bCs/>
          <w:color w:val="000000" w:themeColor="text1"/>
        </w:rPr>
      </w:pPr>
      <w:r w:rsidRPr="00375CC7">
        <w:rPr>
          <w:rFonts w:ascii="Times New Roman" w:hAnsi="Times New Roman" w:cs="Times New Roman"/>
          <w:bCs/>
          <w:color w:val="000000" w:themeColor="text1"/>
        </w:rPr>
        <w:t>Обучение строится на основе дифференциации, позволяющей учитывать</w:t>
      </w:r>
    </w:p>
    <w:p w:rsidR="0083630B" w:rsidRPr="00375CC7" w:rsidRDefault="0083630B" w:rsidP="0083630B">
      <w:pPr>
        <w:shd w:val="clear" w:color="auto" w:fill="FFFFFF"/>
        <w:ind w:left="360"/>
        <w:jc w:val="both"/>
        <w:rPr>
          <w:rFonts w:ascii="Times New Roman" w:hAnsi="Times New Roman" w:cs="Times New Roman"/>
          <w:bCs/>
          <w:color w:val="000000" w:themeColor="text1"/>
        </w:rPr>
      </w:pPr>
      <w:proofErr w:type="gramStart"/>
      <w:r w:rsidRPr="00375CC7">
        <w:rPr>
          <w:rFonts w:ascii="Times New Roman" w:hAnsi="Times New Roman" w:cs="Times New Roman"/>
          <w:bCs/>
          <w:color w:val="000000" w:themeColor="text1"/>
        </w:rPr>
        <w:t>индивидуальный</w:t>
      </w:r>
      <w:proofErr w:type="gramEnd"/>
      <w:r w:rsidRPr="00375CC7">
        <w:rPr>
          <w:rFonts w:ascii="Times New Roman" w:hAnsi="Times New Roman" w:cs="Times New Roman"/>
          <w:bCs/>
          <w:color w:val="000000" w:themeColor="text1"/>
        </w:rPr>
        <w:t xml:space="preserve"> темп продвижения трудности, обеспечить поддержку его способностей.</w:t>
      </w:r>
    </w:p>
    <w:p w:rsidR="0083630B" w:rsidRPr="00375CC7" w:rsidRDefault="0083630B" w:rsidP="0083630B">
      <w:pPr>
        <w:shd w:val="clear" w:color="auto" w:fill="FFFFFF"/>
        <w:ind w:left="360"/>
        <w:jc w:val="both"/>
        <w:rPr>
          <w:rFonts w:ascii="Times New Roman" w:hAnsi="Times New Roman" w:cs="Times New Roman"/>
          <w:bCs/>
          <w:color w:val="000000" w:themeColor="text1"/>
        </w:rPr>
      </w:pPr>
    </w:p>
    <w:p w:rsidR="0083630B" w:rsidRPr="00375CC7" w:rsidRDefault="0083630B" w:rsidP="0083630B">
      <w:pPr>
        <w:jc w:val="both"/>
        <w:rPr>
          <w:rFonts w:ascii="Times New Roman" w:eastAsia="Times New Roman" w:hAnsi="Times New Roman" w:cs="Times New Roman"/>
          <w:color w:val="000000" w:themeColor="text1"/>
          <w:kern w:val="0"/>
          <w:lang w:bidi="ar-SA"/>
        </w:rPr>
      </w:pPr>
      <w:r w:rsidRPr="00375CC7">
        <w:rPr>
          <w:rFonts w:ascii="Times New Roman" w:hAnsi="Times New Roman" w:cs="Times New Roman"/>
          <w:color w:val="000000" w:themeColor="text1"/>
        </w:rPr>
        <w:t>Учебный план начальной школы обеспечивает введение в действие и реализацию требований стандарта и определяет</w:t>
      </w:r>
      <w:r w:rsidRPr="00375CC7">
        <w:rPr>
          <w:rFonts w:ascii="Times New Roman" w:eastAsia="Times New Roman" w:hAnsi="Times New Roman" w:cs="Times New Roman"/>
          <w:color w:val="000000" w:themeColor="text1"/>
          <w:kern w:val="0"/>
          <w:lang w:bidi="ar-SA"/>
        </w:rPr>
        <w:t xml:space="preserve"> </w:t>
      </w:r>
    </w:p>
    <w:p w:rsidR="0083630B" w:rsidRPr="00375CC7" w:rsidRDefault="0083630B" w:rsidP="0083630B">
      <w:pPr>
        <w:numPr>
          <w:ilvl w:val="0"/>
          <w:numId w:val="50"/>
        </w:numPr>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Общие рамки содержания образования и требования к его усвоению.</w:t>
      </w:r>
    </w:p>
    <w:p w:rsidR="0083630B" w:rsidRPr="00375CC7" w:rsidRDefault="0083630B" w:rsidP="0083630B">
      <w:pPr>
        <w:widowControl/>
        <w:numPr>
          <w:ilvl w:val="0"/>
          <w:numId w:val="50"/>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Организацию образовательного процесса.</w:t>
      </w:r>
    </w:p>
    <w:p w:rsidR="0083630B" w:rsidRPr="00375CC7" w:rsidRDefault="0083630B" w:rsidP="0083630B">
      <w:pPr>
        <w:widowControl/>
        <w:numPr>
          <w:ilvl w:val="0"/>
          <w:numId w:val="50"/>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Механизм его реализации за счет введения учебных курсов, обеспечивающих целостное восприятие мира, системно-деятельного подхода и индивидуализации обучения.</w:t>
      </w:r>
    </w:p>
    <w:p w:rsidR="0083630B" w:rsidRPr="00375CC7" w:rsidRDefault="0083630B" w:rsidP="0083630B">
      <w:pPr>
        <w:widowControl/>
        <w:numPr>
          <w:ilvl w:val="0"/>
          <w:numId w:val="50"/>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 xml:space="preserve">Структуру обязательных предметных областей: </w:t>
      </w:r>
    </w:p>
    <w:p w:rsidR="0083630B" w:rsidRPr="00375CC7" w:rsidRDefault="0083630B" w:rsidP="0083630B">
      <w:pPr>
        <w:widowControl/>
        <w:numPr>
          <w:ilvl w:val="0"/>
          <w:numId w:val="51"/>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Филология (русский язык, литературное чтение, иностранный язык)</w:t>
      </w:r>
    </w:p>
    <w:p w:rsidR="0083630B" w:rsidRPr="00375CC7" w:rsidRDefault="0083630B" w:rsidP="0083630B">
      <w:pPr>
        <w:widowControl/>
        <w:numPr>
          <w:ilvl w:val="0"/>
          <w:numId w:val="51"/>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Математика и информатика (математика)</w:t>
      </w:r>
    </w:p>
    <w:p w:rsidR="0083630B" w:rsidRPr="00375CC7" w:rsidRDefault="0083630B" w:rsidP="0083630B">
      <w:pPr>
        <w:widowControl/>
        <w:numPr>
          <w:ilvl w:val="0"/>
          <w:numId w:val="51"/>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Обществознание и естествознание (окружающий мир)</w:t>
      </w:r>
    </w:p>
    <w:p w:rsidR="0083630B" w:rsidRPr="00375CC7" w:rsidRDefault="0083630B" w:rsidP="0083630B">
      <w:pPr>
        <w:widowControl/>
        <w:numPr>
          <w:ilvl w:val="0"/>
          <w:numId w:val="51"/>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 xml:space="preserve">Основы религиозных культур светской этики (модули «Основы мировых религиозных культур», «Основы православной культуры» </w:t>
      </w:r>
    </w:p>
    <w:p w:rsidR="0083630B" w:rsidRPr="00375CC7" w:rsidRDefault="0083630B" w:rsidP="0083630B">
      <w:pPr>
        <w:widowControl/>
        <w:numPr>
          <w:ilvl w:val="0"/>
          <w:numId w:val="51"/>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Искусство (музыка, ИЗО)</w:t>
      </w:r>
    </w:p>
    <w:p w:rsidR="0083630B" w:rsidRPr="00375CC7" w:rsidRDefault="0083630B" w:rsidP="0083630B">
      <w:pPr>
        <w:widowControl/>
        <w:numPr>
          <w:ilvl w:val="0"/>
          <w:numId w:val="51"/>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Технология (технология)</w:t>
      </w:r>
    </w:p>
    <w:p w:rsidR="0083630B" w:rsidRPr="00375CC7" w:rsidRDefault="0083630B" w:rsidP="0083630B">
      <w:pPr>
        <w:widowControl/>
        <w:numPr>
          <w:ilvl w:val="0"/>
          <w:numId w:val="51"/>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Физическая культура (физическая культура)</w:t>
      </w:r>
    </w:p>
    <w:p w:rsidR="0083630B" w:rsidRPr="00375CC7" w:rsidRDefault="0083630B" w:rsidP="0083630B">
      <w:pPr>
        <w:widowControl/>
        <w:numPr>
          <w:ilvl w:val="0"/>
          <w:numId w:val="50"/>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Перечень направлений внеурочной деятельности:</w:t>
      </w:r>
    </w:p>
    <w:p w:rsidR="0083630B" w:rsidRPr="00375CC7" w:rsidRDefault="0083630B" w:rsidP="0083630B">
      <w:pPr>
        <w:widowControl/>
        <w:numPr>
          <w:ilvl w:val="0"/>
          <w:numId w:val="52"/>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 xml:space="preserve">Спортивно-оздоровительное </w:t>
      </w:r>
    </w:p>
    <w:p w:rsidR="0083630B" w:rsidRPr="00375CC7" w:rsidRDefault="0083630B" w:rsidP="0083630B">
      <w:pPr>
        <w:widowControl/>
        <w:numPr>
          <w:ilvl w:val="0"/>
          <w:numId w:val="52"/>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Духовно-нравственное</w:t>
      </w:r>
    </w:p>
    <w:p w:rsidR="0083630B" w:rsidRPr="00375CC7" w:rsidRDefault="0083630B" w:rsidP="0083630B">
      <w:pPr>
        <w:widowControl/>
        <w:numPr>
          <w:ilvl w:val="0"/>
          <w:numId w:val="52"/>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Социальное</w:t>
      </w:r>
    </w:p>
    <w:p w:rsidR="0083630B" w:rsidRPr="00375CC7" w:rsidRDefault="0083630B" w:rsidP="0083630B">
      <w:pPr>
        <w:widowControl/>
        <w:numPr>
          <w:ilvl w:val="0"/>
          <w:numId w:val="52"/>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Обще-интеллектуальное</w:t>
      </w:r>
    </w:p>
    <w:p w:rsidR="0083630B" w:rsidRPr="00375CC7" w:rsidRDefault="0083630B" w:rsidP="0083630B">
      <w:pPr>
        <w:widowControl/>
        <w:numPr>
          <w:ilvl w:val="0"/>
          <w:numId w:val="52"/>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proofErr w:type="gramStart"/>
      <w:r w:rsidRPr="00375CC7">
        <w:rPr>
          <w:rFonts w:ascii="Times New Roman" w:eastAsia="Times New Roman" w:hAnsi="Times New Roman" w:cs="Times New Roman"/>
          <w:color w:val="000000" w:themeColor="text1"/>
          <w:kern w:val="0"/>
          <w:lang w:bidi="ar-SA"/>
        </w:rPr>
        <w:t>Обще-культурное</w:t>
      </w:r>
      <w:proofErr w:type="gramEnd"/>
    </w:p>
    <w:p w:rsidR="0083630B" w:rsidRPr="00375CC7" w:rsidRDefault="0083630B" w:rsidP="0083630B">
      <w:pPr>
        <w:widowControl/>
        <w:numPr>
          <w:ilvl w:val="0"/>
          <w:numId w:val="50"/>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u w:val="single"/>
          <w:lang w:bidi="ar-SA"/>
        </w:rPr>
        <w:t>Учебное время, отводимое на изучение предметов обучения.</w:t>
      </w:r>
    </w:p>
    <w:p w:rsidR="0083630B" w:rsidRPr="00375CC7" w:rsidRDefault="0083630B" w:rsidP="0083630B">
      <w:pPr>
        <w:widowControl/>
        <w:numPr>
          <w:ilvl w:val="0"/>
          <w:numId w:val="50"/>
        </w:numPr>
        <w:suppressAutoHyphens w:val="0"/>
        <w:spacing w:after="200" w:line="276" w:lineRule="auto"/>
        <w:contextualSpacing/>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u w:val="single"/>
          <w:lang w:bidi="ar-SA"/>
        </w:rPr>
        <w:t>Общий объём нагрузки и максимальный объём аудиторной нагрузки обучающихся</w:t>
      </w:r>
    </w:p>
    <w:p w:rsidR="0083630B" w:rsidRPr="00375CC7" w:rsidRDefault="0083630B" w:rsidP="0083630B">
      <w:pPr>
        <w:widowControl/>
        <w:suppressAutoHyphens w:val="0"/>
        <w:spacing w:after="200" w:line="276" w:lineRule="auto"/>
        <w:ind w:left="720"/>
        <w:contextualSpacing/>
        <w:jc w:val="both"/>
        <w:rPr>
          <w:rFonts w:ascii="Times New Roman" w:eastAsia="Times New Roman" w:hAnsi="Times New Roman" w:cs="Times New Roman"/>
          <w:color w:val="000000" w:themeColor="text1"/>
          <w:kern w:val="0"/>
          <w:lang w:bidi="ar-SA"/>
        </w:rPr>
      </w:pPr>
    </w:p>
    <w:p w:rsidR="006B5D4F" w:rsidRPr="00375CC7" w:rsidRDefault="006B5D4F" w:rsidP="0083630B">
      <w:pPr>
        <w:widowControl/>
        <w:suppressAutoHyphens w:val="0"/>
        <w:spacing w:after="200" w:line="276" w:lineRule="auto"/>
        <w:ind w:left="720"/>
        <w:contextualSpacing/>
        <w:jc w:val="both"/>
        <w:rPr>
          <w:rFonts w:ascii="Times New Roman" w:eastAsia="Times New Roman" w:hAnsi="Times New Roman" w:cs="Times New Roman"/>
          <w:color w:val="000000" w:themeColor="text1"/>
          <w:kern w:val="0"/>
          <w:lang w:bidi="ar-SA"/>
        </w:rPr>
      </w:pPr>
    </w:p>
    <w:p w:rsidR="0083630B" w:rsidRPr="00375CC7" w:rsidRDefault="0083630B" w:rsidP="0083630B">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         Учебный предмет иностранный язык (английский и немецкий) изучается со 2 класса по 2 часа в неделю. Учебный предмет Окружающий мир </w:t>
      </w:r>
      <w:proofErr w:type="gramStart"/>
      <w:r w:rsidRPr="00375CC7">
        <w:rPr>
          <w:rFonts w:ascii="Times New Roman" w:hAnsi="Times New Roman" w:cs="Times New Roman"/>
          <w:color w:val="000000" w:themeColor="text1"/>
        </w:rPr>
        <w:t>изучается  с</w:t>
      </w:r>
      <w:proofErr w:type="gramEnd"/>
      <w:r w:rsidRPr="00375CC7">
        <w:rPr>
          <w:rFonts w:ascii="Times New Roman" w:hAnsi="Times New Roman" w:cs="Times New Roman"/>
          <w:color w:val="000000" w:themeColor="text1"/>
        </w:rPr>
        <w:t xml:space="preserve"> 1 по 4 класс по 2 часа в неделю. Это интегрированный курс, содержащий развивающие модули и разделы социально-гуманитарной направленности, а также элементы основ безопасности жизнедеятельности.</w:t>
      </w:r>
    </w:p>
    <w:p w:rsidR="0083630B" w:rsidRPr="00375CC7" w:rsidRDefault="0083630B" w:rsidP="0083630B">
      <w:pPr>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 xml:space="preserve">           Один класс школы обучается по программе специальных (коррекционных) образовательных учреждений </w:t>
      </w:r>
      <w:r w:rsidRPr="00375CC7">
        <w:rPr>
          <w:rFonts w:ascii="Times New Roman" w:eastAsia="Times New Roman" w:hAnsi="Times New Roman" w:cs="Times New Roman"/>
          <w:color w:val="000000" w:themeColor="text1"/>
          <w:kern w:val="0"/>
          <w:lang w:val="en-US" w:bidi="ar-SA"/>
        </w:rPr>
        <w:t>VIII</w:t>
      </w:r>
      <w:r w:rsidRPr="00375CC7">
        <w:rPr>
          <w:rFonts w:ascii="Times New Roman" w:eastAsia="Times New Roman" w:hAnsi="Times New Roman" w:cs="Times New Roman"/>
          <w:color w:val="000000" w:themeColor="text1"/>
          <w:kern w:val="0"/>
          <w:lang w:bidi="ar-SA"/>
        </w:rPr>
        <w:t xml:space="preserve"> вида. Учебный план составлен на основе Базисного учебного плана специальных (коррекционных) образовательных учреждений, классов VIII вида и позволяет выполнить требования государства, предъявляемые к специальному федеральному государственному образовательному стандарту для детей с ограниченными возможностями здоровья. Учебный план состоит из трёх частей: федерального компонента, регионального и школьного. В федеральную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учащихся с ОВЗ.  В этой части особое внимание уделяется связной устной и письменной речи, усвоению элементарных основ математики, предметов из естествоведческого и обществоведческого циклов. В региональную – музыка, а в школьный компонент – ЛФК, ритмика, логопедическая коррекция, игра.</w:t>
      </w:r>
    </w:p>
    <w:p w:rsidR="0083630B" w:rsidRPr="00375CC7" w:rsidRDefault="0083630B" w:rsidP="0083630B">
      <w:pPr>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 xml:space="preserve">       </w:t>
      </w:r>
    </w:p>
    <w:p w:rsidR="0083630B" w:rsidRPr="00375CC7" w:rsidRDefault="0083630B" w:rsidP="0083630B">
      <w:pPr>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t xml:space="preserve">В основе реализации внеурочной деятельности лежит смешанная модель (модель дополнительного образования, оптимизационная модель, </w:t>
      </w:r>
      <w:proofErr w:type="spellStart"/>
      <w:r w:rsidRPr="00375CC7">
        <w:rPr>
          <w:rFonts w:ascii="Times New Roman" w:eastAsia="Times New Roman" w:hAnsi="Times New Roman" w:cs="Times New Roman"/>
          <w:color w:val="000000" w:themeColor="text1"/>
          <w:kern w:val="0"/>
          <w:lang w:bidi="ar-SA"/>
        </w:rPr>
        <w:t>инновационно</w:t>
      </w:r>
      <w:proofErr w:type="spellEnd"/>
      <w:r w:rsidRPr="00375CC7">
        <w:rPr>
          <w:rFonts w:ascii="Times New Roman" w:eastAsia="Times New Roman" w:hAnsi="Times New Roman" w:cs="Times New Roman"/>
          <w:color w:val="000000" w:themeColor="text1"/>
          <w:kern w:val="0"/>
          <w:lang w:bidi="ar-SA"/>
        </w:rPr>
        <w:t xml:space="preserve">-образовательная модель), соответствующая внутренним возможностям и внешним ресурсам школы.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p>
    <w:p w:rsidR="0083630B" w:rsidRPr="00375CC7" w:rsidRDefault="0083630B" w:rsidP="0083630B">
      <w:pPr>
        <w:shd w:val="clear" w:color="auto" w:fill="FFFFFF"/>
        <w:spacing w:before="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       В начальной школе широко используются различные виды коррекционной работы с обучающимися (в том числе с детьми с ОВЗ) под руководством психолога, дефектолога и логопеда школы.</w:t>
      </w:r>
    </w:p>
    <w:p w:rsidR="0083630B" w:rsidRPr="00375CC7" w:rsidRDefault="0083630B" w:rsidP="0083630B">
      <w:pPr>
        <w:shd w:val="clear" w:color="auto" w:fill="FFFFFF"/>
        <w:tabs>
          <w:tab w:val="left" w:pos="2520"/>
        </w:tabs>
        <w:ind w:firstLine="708"/>
        <w:jc w:val="both"/>
        <w:rPr>
          <w:rFonts w:ascii="Times New Roman" w:hAnsi="Times New Roman" w:cs="Times New Roman"/>
          <w:color w:val="000000" w:themeColor="text1"/>
        </w:rPr>
      </w:pPr>
    </w:p>
    <w:p w:rsidR="0083630B" w:rsidRPr="00375CC7" w:rsidRDefault="0083630B" w:rsidP="0083630B">
      <w:pPr>
        <w:shd w:val="clear" w:color="auto" w:fill="FFFFFF"/>
        <w:tabs>
          <w:tab w:val="left" w:pos="2520"/>
        </w:tabs>
        <w:jc w:val="both"/>
        <w:rPr>
          <w:rFonts w:ascii="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lang w:val="en-US"/>
        </w:rPr>
        <w:t>II</w:t>
      </w:r>
      <w:r w:rsidRPr="00375CC7">
        <w:rPr>
          <w:rFonts w:ascii="Times New Roman" w:hAnsi="Times New Roman" w:cs="Times New Roman"/>
          <w:b/>
          <w:bCs/>
          <w:color w:val="000000" w:themeColor="text1"/>
        </w:rPr>
        <w:t xml:space="preserve"> ступень - основное общее </w:t>
      </w:r>
      <w:proofErr w:type="gramStart"/>
      <w:r w:rsidRPr="00375CC7">
        <w:rPr>
          <w:rFonts w:ascii="Times New Roman" w:hAnsi="Times New Roman" w:cs="Times New Roman"/>
          <w:b/>
          <w:bCs/>
          <w:color w:val="000000" w:themeColor="text1"/>
        </w:rPr>
        <w:t>образование  (</w:t>
      </w:r>
      <w:proofErr w:type="gramEnd"/>
      <w:r w:rsidRPr="00375CC7">
        <w:rPr>
          <w:rFonts w:ascii="Times New Roman" w:hAnsi="Times New Roman" w:cs="Times New Roman"/>
          <w:b/>
          <w:bCs/>
          <w:color w:val="000000" w:themeColor="text1"/>
        </w:rPr>
        <w:t>общеобразовательные классы)</w:t>
      </w:r>
    </w:p>
    <w:p w:rsidR="006B5D4F" w:rsidRPr="00375CC7" w:rsidRDefault="006B5D4F" w:rsidP="0083630B">
      <w:pPr>
        <w:pStyle w:val="ConsNormal"/>
        <w:widowControl/>
        <w:shd w:val="clear" w:color="auto" w:fill="FFFFFF"/>
        <w:ind w:right="0" w:firstLine="0"/>
        <w:jc w:val="both"/>
        <w:rPr>
          <w:rFonts w:ascii="Times New Roman" w:hAnsi="Times New Roman" w:cs="Times New Roman"/>
          <w:color w:val="000000" w:themeColor="text1"/>
          <w:sz w:val="24"/>
          <w:szCs w:val="24"/>
        </w:rPr>
      </w:pPr>
    </w:p>
    <w:p w:rsidR="0083630B" w:rsidRPr="00375CC7" w:rsidRDefault="0083630B" w:rsidP="0083630B">
      <w:pPr>
        <w:pStyle w:val="ConsNormal"/>
        <w:widowControl/>
        <w:shd w:val="clear" w:color="auto" w:fill="FFFFFF"/>
        <w:ind w:right="0" w:firstLine="0"/>
        <w:jc w:val="both"/>
        <w:rPr>
          <w:rFonts w:ascii="Times New Roman" w:hAnsi="Times New Roman" w:cs="Times New Roman"/>
          <w:b/>
          <w:iCs/>
          <w:color w:val="000000" w:themeColor="text1"/>
          <w:sz w:val="24"/>
          <w:szCs w:val="24"/>
        </w:rPr>
      </w:pPr>
      <w:r w:rsidRPr="00375CC7">
        <w:rPr>
          <w:rFonts w:ascii="Times New Roman" w:hAnsi="Times New Roman" w:cs="Times New Roman"/>
          <w:color w:val="000000" w:themeColor="text1"/>
          <w:sz w:val="24"/>
          <w:szCs w:val="24"/>
        </w:rPr>
        <w:t xml:space="preserve">Учебный план для </w:t>
      </w:r>
      <w:r w:rsidRPr="00375CC7">
        <w:rPr>
          <w:rFonts w:ascii="Times New Roman" w:hAnsi="Times New Roman" w:cs="Times New Roman"/>
          <w:b/>
          <w:bCs/>
          <w:color w:val="000000" w:themeColor="text1"/>
          <w:sz w:val="24"/>
          <w:szCs w:val="24"/>
        </w:rPr>
        <w:t>\/</w:t>
      </w:r>
      <w:r w:rsidRPr="00375CC7">
        <w:rPr>
          <w:rFonts w:ascii="Times New Roman" w:hAnsi="Times New Roman" w:cs="Times New Roman"/>
          <w:color w:val="000000" w:themeColor="text1"/>
          <w:sz w:val="24"/>
          <w:szCs w:val="24"/>
        </w:rPr>
        <w:t xml:space="preserve"> - 1</w:t>
      </w:r>
      <w:proofErr w:type="gramStart"/>
      <w:r w:rsidRPr="00375CC7">
        <w:rPr>
          <w:rFonts w:ascii="Times New Roman" w:hAnsi="Times New Roman" w:cs="Times New Roman"/>
          <w:color w:val="000000" w:themeColor="text1"/>
          <w:sz w:val="24"/>
          <w:szCs w:val="24"/>
        </w:rPr>
        <w:t>Х  классов</w:t>
      </w:r>
      <w:proofErr w:type="gramEnd"/>
      <w:r w:rsidRPr="00375CC7">
        <w:rPr>
          <w:rFonts w:ascii="Times New Roman" w:hAnsi="Times New Roman" w:cs="Times New Roman"/>
          <w:color w:val="000000" w:themeColor="text1"/>
          <w:sz w:val="24"/>
          <w:szCs w:val="24"/>
        </w:rPr>
        <w:t xml:space="preserve"> устанавливает 5 – летний нормативный срок освоения государственных образовательных программ основного общего образования. Продолжительность учебного </w:t>
      </w:r>
      <w:proofErr w:type="gramStart"/>
      <w:r w:rsidRPr="00375CC7">
        <w:rPr>
          <w:rFonts w:ascii="Times New Roman" w:hAnsi="Times New Roman" w:cs="Times New Roman"/>
          <w:color w:val="000000" w:themeColor="text1"/>
          <w:sz w:val="24"/>
          <w:szCs w:val="24"/>
        </w:rPr>
        <w:t>года  от</w:t>
      </w:r>
      <w:proofErr w:type="gramEnd"/>
      <w:r w:rsidRPr="00375CC7">
        <w:rPr>
          <w:rFonts w:ascii="Times New Roman" w:hAnsi="Times New Roman" w:cs="Times New Roman"/>
          <w:color w:val="000000" w:themeColor="text1"/>
          <w:sz w:val="24"/>
          <w:szCs w:val="24"/>
        </w:rPr>
        <w:t xml:space="preserve"> 34 до 35 учебных недель (без учета экзаменационного периода).  </w:t>
      </w:r>
    </w:p>
    <w:p w:rsidR="0083630B" w:rsidRPr="00375CC7" w:rsidRDefault="0083630B" w:rsidP="0083630B">
      <w:pPr>
        <w:pStyle w:val="ConsNormal"/>
        <w:widowControl/>
        <w:shd w:val="clear" w:color="auto" w:fill="FFFFFF"/>
        <w:ind w:right="0" w:firstLine="0"/>
        <w:jc w:val="both"/>
        <w:rPr>
          <w:rFonts w:ascii="Times New Roman" w:hAnsi="Times New Roman" w:cs="Times New Roman"/>
          <w:color w:val="000000" w:themeColor="text1"/>
          <w:sz w:val="24"/>
          <w:szCs w:val="24"/>
        </w:rPr>
      </w:pPr>
      <w:r w:rsidRPr="00375CC7">
        <w:rPr>
          <w:rFonts w:ascii="Times New Roman" w:hAnsi="Times New Roman" w:cs="Times New Roman"/>
          <w:b/>
          <w:iCs/>
          <w:color w:val="000000" w:themeColor="text1"/>
          <w:sz w:val="24"/>
          <w:szCs w:val="24"/>
        </w:rPr>
        <w:t xml:space="preserve">«Информатика и информационно-коммуникационные технологии (ИКТ)» </w:t>
      </w:r>
      <w:r w:rsidRPr="00375CC7">
        <w:rPr>
          <w:rFonts w:ascii="Times New Roman" w:hAnsi="Times New Roman" w:cs="Times New Roman"/>
          <w:bCs/>
          <w:iCs/>
          <w:color w:val="000000" w:themeColor="text1"/>
          <w:sz w:val="24"/>
          <w:szCs w:val="24"/>
        </w:rPr>
        <w:t xml:space="preserve">вводится с </w:t>
      </w:r>
      <w:r w:rsidRPr="00375CC7">
        <w:rPr>
          <w:rFonts w:ascii="Times New Roman" w:hAnsi="Times New Roman" w:cs="Times New Roman"/>
          <w:color w:val="000000" w:themeColor="text1"/>
          <w:sz w:val="24"/>
          <w:szCs w:val="24"/>
          <w:lang w:val="en-US"/>
        </w:rPr>
        <w:t>VIII</w:t>
      </w:r>
      <w:r w:rsidRPr="00375CC7">
        <w:rPr>
          <w:rFonts w:ascii="Times New Roman" w:hAnsi="Times New Roman" w:cs="Times New Roman"/>
          <w:color w:val="000000" w:themeColor="text1"/>
          <w:sz w:val="24"/>
          <w:szCs w:val="24"/>
        </w:rPr>
        <w:t xml:space="preserve"> </w:t>
      </w:r>
      <w:proofErr w:type="gramStart"/>
      <w:r w:rsidRPr="00375CC7">
        <w:rPr>
          <w:rFonts w:ascii="Times New Roman" w:hAnsi="Times New Roman" w:cs="Times New Roman"/>
          <w:color w:val="000000" w:themeColor="text1"/>
          <w:sz w:val="24"/>
          <w:szCs w:val="24"/>
        </w:rPr>
        <w:t>класса  как</w:t>
      </w:r>
      <w:proofErr w:type="gramEnd"/>
      <w:r w:rsidRPr="00375CC7">
        <w:rPr>
          <w:rFonts w:ascii="Times New Roman" w:hAnsi="Times New Roman" w:cs="Times New Roman"/>
          <w:color w:val="000000" w:themeColor="text1"/>
          <w:sz w:val="24"/>
          <w:szCs w:val="24"/>
        </w:rPr>
        <w:t xml:space="preserve"> самостоятельный учебный предмет </w:t>
      </w:r>
      <w:r w:rsidRPr="00375CC7">
        <w:rPr>
          <w:rFonts w:ascii="Times New Roman" w:hAnsi="Times New Roman" w:cs="Times New Roman"/>
          <w:color w:val="000000" w:themeColor="text1"/>
          <w:sz w:val="24"/>
          <w:szCs w:val="24"/>
          <w:lang w:eastAsia="ru-RU"/>
        </w:rPr>
        <w:t xml:space="preserve">инвариантной части. В 5, </w:t>
      </w:r>
      <w:proofErr w:type="gramStart"/>
      <w:r w:rsidRPr="00375CC7">
        <w:rPr>
          <w:rFonts w:ascii="Times New Roman" w:hAnsi="Times New Roman" w:cs="Times New Roman"/>
          <w:color w:val="000000" w:themeColor="text1"/>
          <w:sz w:val="24"/>
          <w:szCs w:val="24"/>
          <w:lang w:eastAsia="ru-RU"/>
        </w:rPr>
        <w:t>6  классах</w:t>
      </w:r>
      <w:proofErr w:type="gramEnd"/>
      <w:r w:rsidRPr="00375CC7">
        <w:rPr>
          <w:rFonts w:ascii="Times New Roman" w:hAnsi="Times New Roman" w:cs="Times New Roman"/>
          <w:color w:val="000000" w:themeColor="text1"/>
          <w:sz w:val="24"/>
          <w:szCs w:val="24"/>
          <w:lang w:eastAsia="ru-RU"/>
        </w:rPr>
        <w:t xml:space="preserve"> как компонент вариативной части образовательного учреждения, в 7 классах как компонент дополнительного образования. </w:t>
      </w:r>
    </w:p>
    <w:p w:rsidR="0083630B" w:rsidRPr="00375CC7" w:rsidRDefault="0083630B" w:rsidP="0083630B">
      <w:pPr>
        <w:shd w:val="clear" w:color="auto" w:fill="FFFFFF"/>
        <w:spacing w:before="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Учебный предмет </w:t>
      </w:r>
      <w:r w:rsidRPr="00375CC7">
        <w:rPr>
          <w:rFonts w:ascii="Times New Roman" w:hAnsi="Times New Roman" w:cs="Times New Roman"/>
          <w:b/>
          <w:iCs/>
          <w:color w:val="000000" w:themeColor="text1"/>
        </w:rPr>
        <w:t>«Биология»</w:t>
      </w:r>
      <w:r w:rsidRPr="00375CC7">
        <w:rPr>
          <w:rFonts w:ascii="Times New Roman" w:hAnsi="Times New Roman" w:cs="Times New Roman"/>
          <w:color w:val="000000" w:themeColor="text1"/>
        </w:rPr>
        <w:t xml:space="preserve"> в V-</w:t>
      </w:r>
      <w:r w:rsidRPr="00375CC7">
        <w:rPr>
          <w:rFonts w:ascii="Times New Roman" w:hAnsi="Times New Roman" w:cs="Times New Roman"/>
          <w:color w:val="000000" w:themeColor="text1"/>
          <w:lang w:val="en-US"/>
        </w:rPr>
        <w:t>VI</w:t>
      </w:r>
      <w:r w:rsidRPr="00375CC7">
        <w:rPr>
          <w:rFonts w:ascii="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классе  изучается</w:t>
      </w:r>
      <w:proofErr w:type="gramEnd"/>
      <w:r w:rsidRPr="00375CC7">
        <w:rPr>
          <w:rFonts w:ascii="Times New Roman" w:hAnsi="Times New Roman" w:cs="Times New Roman"/>
          <w:color w:val="000000" w:themeColor="text1"/>
        </w:rPr>
        <w:t xml:space="preserve"> по 1 часу в неделю.</w:t>
      </w:r>
    </w:p>
    <w:p w:rsidR="0083630B" w:rsidRPr="00375CC7" w:rsidRDefault="0083630B" w:rsidP="0083630B">
      <w:pPr>
        <w:shd w:val="clear" w:color="auto" w:fill="FFFFFF"/>
        <w:spacing w:before="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Учебный предмет </w:t>
      </w:r>
      <w:r w:rsidRPr="00375CC7">
        <w:rPr>
          <w:rFonts w:ascii="Times New Roman" w:hAnsi="Times New Roman" w:cs="Times New Roman"/>
          <w:b/>
          <w:iCs/>
          <w:color w:val="000000" w:themeColor="text1"/>
        </w:rPr>
        <w:t>«Обществознание»</w:t>
      </w:r>
      <w:r w:rsidRPr="00375CC7">
        <w:rPr>
          <w:rFonts w:ascii="Times New Roman" w:hAnsi="Times New Roman" w:cs="Times New Roman"/>
          <w:color w:val="000000" w:themeColor="text1"/>
        </w:rPr>
        <w:t xml:space="preserve"> изучается с </w:t>
      </w:r>
      <w:r w:rsidRPr="00375CC7">
        <w:rPr>
          <w:rFonts w:ascii="Times New Roman" w:hAnsi="Times New Roman" w:cs="Times New Roman"/>
          <w:color w:val="000000" w:themeColor="text1"/>
          <w:lang w:val="en-US"/>
        </w:rPr>
        <w:t>V</w:t>
      </w:r>
      <w:r w:rsidRPr="00375CC7">
        <w:rPr>
          <w:rFonts w:ascii="Times New Roman" w:hAnsi="Times New Roman" w:cs="Times New Roman"/>
          <w:color w:val="000000" w:themeColor="text1"/>
        </w:rPr>
        <w:t xml:space="preserve"> по </w:t>
      </w:r>
      <w:r w:rsidRPr="00375CC7">
        <w:rPr>
          <w:rFonts w:ascii="Times New Roman" w:hAnsi="Times New Roman" w:cs="Times New Roman"/>
          <w:color w:val="000000" w:themeColor="text1"/>
          <w:lang w:val="en-US"/>
        </w:rPr>
        <w:t>IX</w:t>
      </w:r>
      <w:r w:rsidRPr="00375CC7">
        <w:rPr>
          <w:rFonts w:ascii="Times New Roman" w:hAnsi="Times New Roman" w:cs="Times New Roman"/>
          <w:color w:val="000000" w:themeColor="text1"/>
        </w:rPr>
        <w:t xml:space="preserve"> класс.  Учебный предмет является интегрированным, построенным по модульному принципу и включает следующие содержательные разделы: «Общество», «Человек», «Социальная и духовная сфера», «Политика», «Экономика» и «Право». </w:t>
      </w:r>
    </w:p>
    <w:p w:rsidR="0083630B" w:rsidRPr="00375CC7" w:rsidRDefault="0083630B" w:rsidP="0083630B">
      <w:pPr>
        <w:shd w:val="clear" w:color="auto" w:fill="FFFFFF"/>
        <w:spacing w:before="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Учебный предмет </w:t>
      </w:r>
      <w:r w:rsidRPr="00375CC7">
        <w:rPr>
          <w:rFonts w:ascii="Times New Roman" w:hAnsi="Times New Roman" w:cs="Times New Roman"/>
          <w:b/>
          <w:iCs/>
          <w:color w:val="000000" w:themeColor="text1"/>
        </w:rPr>
        <w:t>«География»</w:t>
      </w:r>
      <w:r w:rsidRPr="00375CC7">
        <w:rPr>
          <w:rFonts w:ascii="Times New Roman" w:hAnsi="Times New Roman" w:cs="Times New Roman"/>
          <w:color w:val="000000" w:themeColor="text1"/>
        </w:rPr>
        <w:t xml:space="preserve">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83630B" w:rsidRPr="00375CC7" w:rsidRDefault="0083630B" w:rsidP="0083630B">
      <w:pPr>
        <w:shd w:val="clear" w:color="auto" w:fill="FFFFFF"/>
        <w:spacing w:before="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Учебный предмет </w:t>
      </w:r>
      <w:r w:rsidRPr="00375CC7">
        <w:rPr>
          <w:rFonts w:ascii="Times New Roman" w:hAnsi="Times New Roman" w:cs="Times New Roman"/>
          <w:b/>
          <w:iCs/>
          <w:color w:val="000000" w:themeColor="text1"/>
        </w:rPr>
        <w:t>«Искусство»</w:t>
      </w:r>
      <w:r w:rsidRPr="00375CC7">
        <w:rPr>
          <w:rFonts w:ascii="Times New Roman" w:hAnsi="Times New Roman" w:cs="Times New Roman"/>
          <w:color w:val="000000" w:themeColor="text1"/>
        </w:rPr>
        <w:t xml:space="preserve"> изучается и в </w:t>
      </w:r>
      <w:r w:rsidRPr="00375CC7">
        <w:rPr>
          <w:rFonts w:ascii="Times New Roman" w:hAnsi="Times New Roman" w:cs="Times New Roman"/>
          <w:color w:val="000000" w:themeColor="text1"/>
          <w:lang w:val="en-US"/>
        </w:rPr>
        <w:t>IX</w:t>
      </w:r>
      <w:r w:rsidRPr="00375CC7">
        <w:rPr>
          <w:rFonts w:ascii="Times New Roman" w:hAnsi="Times New Roman" w:cs="Times New Roman"/>
          <w:color w:val="000000" w:themeColor="text1"/>
        </w:rPr>
        <w:t xml:space="preserve"> классе. Таким образом, преподавание данного учебного предмета стало непрерывным. </w:t>
      </w:r>
    </w:p>
    <w:p w:rsidR="0083630B" w:rsidRPr="00375CC7" w:rsidRDefault="0083630B" w:rsidP="0083630B">
      <w:pPr>
        <w:shd w:val="clear" w:color="auto" w:fill="FFFFFF"/>
        <w:spacing w:before="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Учебный предмет </w:t>
      </w:r>
      <w:r w:rsidRPr="00375CC7">
        <w:rPr>
          <w:rFonts w:ascii="Times New Roman" w:hAnsi="Times New Roman" w:cs="Times New Roman"/>
          <w:b/>
          <w:iCs/>
          <w:color w:val="000000" w:themeColor="text1"/>
        </w:rPr>
        <w:t>«Технология»</w:t>
      </w:r>
      <w:r w:rsidRPr="00375CC7">
        <w:rPr>
          <w:rFonts w:ascii="Times New Roman" w:hAnsi="Times New Roman" w:cs="Times New Roman"/>
          <w:color w:val="000000" w:themeColor="text1"/>
        </w:rPr>
        <w:t xml:space="preserve"> построен по модульному принципу с учетом возможностей образовательного учреждения и потребностей региона. В качестве модуля в рамках предмета «Технология» в </w:t>
      </w:r>
      <w:r w:rsidRPr="00375CC7">
        <w:rPr>
          <w:rFonts w:ascii="Times New Roman" w:hAnsi="Times New Roman" w:cs="Times New Roman"/>
          <w:color w:val="000000" w:themeColor="text1"/>
          <w:lang w:val="en-US"/>
        </w:rPr>
        <w:t>VIII</w:t>
      </w:r>
      <w:r w:rsidRPr="00375CC7">
        <w:rPr>
          <w:rFonts w:ascii="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классе  вводится</w:t>
      </w:r>
      <w:proofErr w:type="gramEnd"/>
      <w:r w:rsidRPr="00375CC7">
        <w:rPr>
          <w:rFonts w:ascii="Times New Roman" w:hAnsi="Times New Roman" w:cs="Times New Roman"/>
          <w:color w:val="000000" w:themeColor="text1"/>
        </w:rPr>
        <w:t xml:space="preserve"> </w:t>
      </w:r>
      <w:r w:rsidRPr="00375CC7">
        <w:rPr>
          <w:rFonts w:ascii="Times New Roman" w:hAnsi="Times New Roman" w:cs="Times New Roman"/>
          <w:b/>
          <w:bCs/>
          <w:color w:val="000000" w:themeColor="text1"/>
        </w:rPr>
        <w:t>«Черчение и графика».</w:t>
      </w:r>
      <w:r w:rsidRPr="00375CC7">
        <w:rPr>
          <w:rFonts w:ascii="Times New Roman" w:hAnsi="Times New Roman" w:cs="Times New Roman"/>
          <w:color w:val="000000" w:themeColor="text1"/>
        </w:rPr>
        <w:t xml:space="preserve"> </w:t>
      </w:r>
    </w:p>
    <w:p w:rsidR="0083630B" w:rsidRPr="00375CC7" w:rsidRDefault="0083630B" w:rsidP="0083630B">
      <w:pPr>
        <w:shd w:val="clear" w:color="auto" w:fill="FFFFFF"/>
        <w:spacing w:before="20"/>
        <w:jc w:val="both"/>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Учебный предмет </w:t>
      </w:r>
      <w:r w:rsidRPr="00375CC7">
        <w:rPr>
          <w:rFonts w:ascii="Times New Roman" w:hAnsi="Times New Roman" w:cs="Times New Roman"/>
          <w:b/>
          <w:iCs/>
          <w:color w:val="000000" w:themeColor="text1"/>
        </w:rPr>
        <w:t>«Основы безопасности жизнедеятельности»</w:t>
      </w:r>
      <w:r w:rsidRPr="00375CC7">
        <w:rPr>
          <w:rFonts w:ascii="Times New Roman" w:hAnsi="Times New Roman" w:cs="Times New Roman"/>
          <w:color w:val="000000" w:themeColor="text1"/>
        </w:rPr>
        <w:t xml:space="preserve"> вводится на ступени основного общего образования. На его освоение отведен 1 час в неделю </w:t>
      </w:r>
      <w:proofErr w:type="gramStart"/>
      <w:r w:rsidRPr="00375CC7">
        <w:rPr>
          <w:rFonts w:ascii="Times New Roman" w:hAnsi="Times New Roman" w:cs="Times New Roman"/>
          <w:color w:val="000000" w:themeColor="text1"/>
        </w:rPr>
        <w:t>в  VIII</w:t>
      </w:r>
      <w:proofErr w:type="gramEnd"/>
      <w:r w:rsidRPr="00375CC7">
        <w:rPr>
          <w:rFonts w:ascii="Times New Roman" w:hAnsi="Times New Roman" w:cs="Times New Roman"/>
          <w:color w:val="000000" w:themeColor="text1"/>
        </w:rPr>
        <w:t xml:space="preserve">,  классах, 0,5 часа - в 6,7, 9-х классах.  Часть традиционного содержания предмета, связанная с правовыми аспектами </w:t>
      </w:r>
      <w:r w:rsidRPr="00375CC7">
        <w:rPr>
          <w:rFonts w:ascii="Times New Roman" w:hAnsi="Times New Roman" w:cs="Times New Roman"/>
          <w:b/>
          <w:bCs/>
          <w:color w:val="000000" w:themeColor="text1"/>
        </w:rPr>
        <w:t>военной службы</w:t>
      </w:r>
      <w:r w:rsidRPr="00375CC7">
        <w:rPr>
          <w:rFonts w:ascii="Times New Roman" w:hAnsi="Times New Roman" w:cs="Times New Roman"/>
          <w:color w:val="000000" w:themeColor="text1"/>
        </w:rPr>
        <w:t xml:space="preserve">, перенесена в учебный предмет </w:t>
      </w:r>
      <w:r w:rsidRPr="00375CC7">
        <w:rPr>
          <w:rFonts w:ascii="Times New Roman" w:hAnsi="Times New Roman" w:cs="Times New Roman"/>
          <w:b/>
          <w:bCs/>
          <w:color w:val="000000" w:themeColor="text1"/>
        </w:rPr>
        <w:t>«Обществознание»</w:t>
      </w:r>
      <w:r w:rsidRPr="00375CC7">
        <w:rPr>
          <w:rFonts w:ascii="Times New Roman" w:hAnsi="Times New Roman" w:cs="Times New Roman"/>
          <w:color w:val="000000" w:themeColor="text1"/>
        </w:rPr>
        <w:t>.</w:t>
      </w:r>
    </w:p>
    <w:p w:rsidR="0083630B" w:rsidRPr="00375CC7" w:rsidRDefault="0083630B" w:rsidP="0083630B">
      <w:pPr>
        <w:shd w:val="clear" w:color="auto" w:fill="FFFFFF"/>
        <w:spacing w:before="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На преподавание учебного предмета </w:t>
      </w:r>
      <w:r w:rsidRPr="00375CC7">
        <w:rPr>
          <w:rFonts w:ascii="Times New Roman" w:hAnsi="Times New Roman" w:cs="Times New Roman"/>
          <w:b/>
          <w:iCs/>
          <w:color w:val="000000" w:themeColor="text1"/>
        </w:rPr>
        <w:t>«Физическая культура»</w:t>
      </w:r>
      <w:r w:rsidRPr="00375CC7">
        <w:rPr>
          <w:rFonts w:ascii="Times New Roman" w:hAnsi="Times New Roman" w:cs="Times New Roman"/>
          <w:color w:val="000000" w:themeColor="text1"/>
        </w:rPr>
        <w:t xml:space="preserve"> в связи с </w:t>
      </w:r>
      <w:hyperlink r:id="rId13" w:history="1">
        <w:r w:rsidRPr="00375CC7">
          <w:rPr>
            <w:rStyle w:val="a6"/>
            <w:rFonts w:ascii="Times New Roman" w:hAnsi="Times New Roman" w:cs="Times New Roman"/>
            <w:color w:val="000000" w:themeColor="text1"/>
          </w:rPr>
          <w:t xml:space="preserve">приказом Министерства образования </w:t>
        </w:r>
      </w:hyperlink>
      <w:hyperlink r:id="rId14" w:history="1">
        <w:r w:rsidRPr="00375CC7">
          <w:rPr>
            <w:rStyle w:val="a6"/>
            <w:rFonts w:ascii="Times New Roman" w:hAnsi="Times New Roman" w:cs="Times New Roman"/>
            <w:color w:val="000000" w:themeColor="text1"/>
          </w:rPr>
          <w:t xml:space="preserve">и науки Российской Федерации </w:t>
        </w:r>
      </w:hyperlink>
      <w:hyperlink r:id="rId15" w:history="1">
        <w:r w:rsidRPr="00375CC7">
          <w:rPr>
            <w:rStyle w:val="a6"/>
            <w:rFonts w:ascii="Times New Roman" w:hAnsi="Times New Roman" w:cs="Times New Roman"/>
            <w:color w:val="000000" w:themeColor="text1"/>
          </w:rPr>
          <w:t>«</w:t>
        </w:r>
      </w:hyperlink>
      <w:hyperlink r:id="rId16" w:history="1">
        <w:r w:rsidRPr="00375CC7">
          <w:rPr>
            <w:rStyle w:val="a6"/>
            <w:rFonts w:ascii="Times New Roman" w:hAnsi="Times New Roman" w:cs="Times New Roman"/>
            <w:color w:val="000000" w:themeColor="text1"/>
          </w:rPr>
          <w:t xml:space="preserve">от </w:t>
        </w:r>
      </w:hyperlink>
      <w:hyperlink r:id="rId17" w:history="1">
        <w:r w:rsidRPr="00375CC7">
          <w:rPr>
            <w:rStyle w:val="a6"/>
            <w:rFonts w:ascii="Times New Roman" w:hAnsi="Times New Roman" w:cs="Times New Roman"/>
            <w:color w:val="000000" w:themeColor="text1"/>
          </w:rPr>
          <w:t xml:space="preserve">30» августа 2010 г. № 889 </w:t>
        </w:r>
      </w:hyperlink>
      <w:r w:rsidRPr="00375CC7">
        <w:rPr>
          <w:rFonts w:ascii="Times New Roman" w:hAnsi="Times New Roman" w:cs="Times New Roman"/>
          <w:color w:val="000000" w:themeColor="text1"/>
        </w:rPr>
        <w:t xml:space="preserve">отводится 3 часа. </w:t>
      </w:r>
    </w:p>
    <w:p w:rsidR="0083630B" w:rsidRPr="00375CC7" w:rsidRDefault="0083630B" w:rsidP="0083630B">
      <w:pPr>
        <w:shd w:val="clear" w:color="auto" w:fill="FFFFFF"/>
        <w:spacing w:before="20"/>
        <w:jc w:val="both"/>
        <w:rPr>
          <w:rFonts w:ascii="Times New Roman" w:hAnsi="Times New Roman" w:cs="Times New Roman"/>
          <w:color w:val="000000" w:themeColor="text1"/>
        </w:rPr>
      </w:pPr>
    </w:p>
    <w:p w:rsidR="0083630B" w:rsidRPr="00375CC7" w:rsidRDefault="0083630B" w:rsidP="0083630B">
      <w:pPr>
        <w:shd w:val="clear" w:color="auto" w:fill="FFFFFF"/>
        <w:ind w:firstLine="708"/>
        <w:jc w:val="both"/>
        <w:rPr>
          <w:rFonts w:ascii="Times New Roman" w:hAnsi="Times New Roman" w:cs="Times New Roman"/>
          <w:color w:val="000000" w:themeColor="text1"/>
          <w:lang w:eastAsia="ru-RU"/>
        </w:rPr>
      </w:pPr>
      <w:r w:rsidRPr="00375CC7">
        <w:rPr>
          <w:rFonts w:ascii="Times New Roman" w:hAnsi="Times New Roman" w:cs="Times New Roman"/>
          <w:color w:val="000000" w:themeColor="text1"/>
          <w:lang w:eastAsia="ru-RU"/>
        </w:rPr>
        <w:t>В структуре вариативной части учебного плана на второй ступени обучения изучаются следующие предметы.</w:t>
      </w:r>
    </w:p>
    <w:p w:rsidR="0083630B" w:rsidRPr="00375CC7" w:rsidRDefault="0083630B" w:rsidP="0083630B">
      <w:pPr>
        <w:shd w:val="clear" w:color="auto" w:fill="FFFFFF"/>
        <w:jc w:val="both"/>
        <w:rPr>
          <w:rFonts w:ascii="Times New Roman" w:hAnsi="Times New Roman" w:cs="Times New Roman"/>
          <w:color w:val="000000" w:themeColor="text1"/>
          <w:lang w:eastAsia="ru-RU"/>
        </w:rPr>
      </w:pPr>
    </w:p>
    <w:p w:rsidR="0083630B" w:rsidRPr="00375CC7" w:rsidRDefault="0083630B" w:rsidP="0083630B">
      <w:pPr>
        <w:shd w:val="clear" w:color="auto" w:fill="FFFFFF"/>
        <w:rPr>
          <w:rFonts w:ascii="Times New Roman" w:hAnsi="Times New Roman" w:cs="Times New Roman"/>
          <w:color w:val="000000" w:themeColor="text1"/>
          <w:lang w:eastAsia="ru-RU"/>
        </w:rPr>
      </w:pPr>
      <w:r w:rsidRPr="00375CC7">
        <w:rPr>
          <w:rFonts w:ascii="Times New Roman" w:hAnsi="Times New Roman" w:cs="Times New Roman"/>
          <w:color w:val="000000" w:themeColor="text1"/>
          <w:lang w:eastAsia="ru-RU"/>
        </w:rPr>
        <w:t>5 класс – информатика 1 час;</w:t>
      </w:r>
    </w:p>
    <w:p w:rsidR="0083630B" w:rsidRPr="00375CC7" w:rsidRDefault="0083630B" w:rsidP="0083630B">
      <w:pPr>
        <w:shd w:val="clear" w:color="auto" w:fill="FFFFFF"/>
        <w:rPr>
          <w:rFonts w:ascii="Times New Roman" w:hAnsi="Times New Roman" w:cs="Times New Roman"/>
          <w:color w:val="000000" w:themeColor="text1"/>
          <w:lang w:eastAsia="ru-RU"/>
        </w:rPr>
      </w:pPr>
      <w:r w:rsidRPr="00375CC7">
        <w:rPr>
          <w:rFonts w:ascii="Times New Roman" w:hAnsi="Times New Roman" w:cs="Times New Roman"/>
          <w:color w:val="000000" w:themeColor="text1"/>
          <w:lang w:eastAsia="ru-RU"/>
        </w:rPr>
        <w:t>6 класс – Экология Томской области (1 час), ОБЖ и культура здорового образа жизни (0,5 час), информатика — 0,5 час, математика — 0,5ч;</w:t>
      </w:r>
    </w:p>
    <w:p w:rsidR="0083630B" w:rsidRPr="00375CC7" w:rsidRDefault="0083630B" w:rsidP="0083630B">
      <w:pPr>
        <w:shd w:val="clear" w:color="auto" w:fill="FFFFFF"/>
        <w:rPr>
          <w:rFonts w:ascii="Times New Roman" w:hAnsi="Times New Roman" w:cs="Times New Roman"/>
          <w:color w:val="000000" w:themeColor="text1"/>
          <w:lang w:eastAsia="ru-RU"/>
        </w:rPr>
      </w:pPr>
      <w:r w:rsidRPr="00375CC7">
        <w:rPr>
          <w:rFonts w:ascii="Times New Roman" w:hAnsi="Times New Roman" w:cs="Times New Roman"/>
          <w:color w:val="000000" w:themeColor="text1"/>
          <w:lang w:eastAsia="ru-RU"/>
        </w:rPr>
        <w:t xml:space="preserve">7 класс -  Экология Томской </w:t>
      </w:r>
      <w:proofErr w:type="gramStart"/>
      <w:r w:rsidRPr="00375CC7">
        <w:rPr>
          <w:rFonts w:ascii="Times New Roman" w:hAnsi="Times New Roman" w:cs="Times New Roman"/>
          <w:color w:val="000000" w:themeColor="text1"/>
          <w:lang w:eastAsia="ru-RU"/>
        </w:rPr>
        <w:t>области  (</w:t>
      </w:r>
      <w:proofErr w:type="gramEnd"/>
      <w:r w:rsidRPr="00375CC7">
        <w:rPr>
          <w:rFonts w:ascii="Times New Roman" w:hAnsi="Times New Roman" w:cs="Times New Roman"/>
          <w:color w:val="000000" w:themeColor="text1"/>
          <w:lang w:eastAsia="ru-RU"/>
        </w:rPr>
        <w:t>1 час), ОБЖ и культура здорового образа жизни (0,5 час), геометрия — 0,5 часа, реальная математика 7в — 0,5 часа, введение в правоведение 7б — 0,5 часа, русский язык 7а, 7г — 0,5 часа;</w:t>
      </w:r>
    </w:p>
    <w:p w:rsidR="0083630B" w:rsidRPr="00375CC7" w:rsidRDefault="0083630B" w:rsidP="0083630B">
      <w:pPr>
        <w:shd w:val="clear" w:color="auto" w:fill="FFFFFF"/>
        <w:rPr>
          <w:rFonts w:ascii="Times New Roman" w:hAnsi="Times New Roman" w:cs="Times New Roman"/>
          <w:color w:val="000000" w:themeColor="text1"/>
          <w:lang w:eastAsia="ru-RU"/>
        </w:rPr>
      </w:pPr>
      <w:r w:rsidRPr="00375CC7">
        <w:rPr>
          <w:rFonts w:ascii="Times New Roman" w:hAnsi="Times New Roman" w:cs="Times New Roman"/>
          <w:color w:val="000000" w:themeColor="text1"/>
          <w:lang w:eastAsia="ru-RU"/>
        </w:rPr>
        <w:t xml:space="preserve">8 класс – «география Томской области» включена модулем в учебный предмет «география»; основы социализация личности (включая планирование </w:t>
      </w:r>
      <w:proofErr w:type="gramStart"/>
      <w:r w:rsidRPr="00375CC7">
        <w:rPr>
          <w:rFonts w:ascii="Times New Roman" w:hAnsi="Times New Roman" w:cs="Times New Roman"/>
          <w:color w:val="000000" w:themeColor="text1"/>
          <w:lang w:eastAsia="ru-RU"/>
        </w:rPr>
        <w:t>карьеры)-</w:t>
      </w:r>
      <w:proofErr w:type="gramEnd"/>
      <w:r w:rsidRPr="00375CC7">
        <w:rPr>
          <w:rFonts w:ascii="Times New Roman" w:hAnsi="Times New Roman" w:cs="Times New Roman"/>
          <w:color w:val="000000" w:themeColor="text1"/>
          <w:lang w:eastAsia="ru-RU"/>
        </w:rPr>
        <w:t>1 час;</w:t>
      </w:r>
    </w:p>
    <w:p w:rsidR="0083630B" w:rsidRPr="00375CC7" w:rsidRDefault="0083630B" w:rsidP="0083630B">
      <w:pPr>
        <w:shd w:val="clear" w:color="auto" w:fill="FFFFFF"/>
        <w:rPr>
          <w:rFonts w:ascii="Times New Roman" w:hAnsi="Times New Roman" w:cs="Times New Roman"/>
          <w:color w:val="000000" w:themeColor="text1"/>
          <w:lang w:eastAsia="ru-RU"/>
        </w:rPr>
      </w:pPr>
      <w:r w:rsidRPr="00375CC7">
        <w:rPr>
          <w:rFonts w:ascii="Times New Roman" w:hAnsi="Times New Roman" w:cs="Times New Roman"/>
          <w:color w:val="000000" w:themeColor="text1"/>
          <w:lang w:eastAsia="ru-RU"/>
        </w:rPr>
        <w:t xml:space="preserve">9 класс - география Томской области (0,5 час); ОБЖ и культура здорового образа жизни (0,5); Основы социализация личности (включая планирование </w:t>
      </w:r>
      <w:proofErr w:type="gramStart"/>
      <w:r w:rsidRPr="00375CC7">
        <w:rPr>
          <w:rFonts w:ascii="Times New Roman" w:hAnsi="Times New Roman" w:cs="Times New Roman"/>
          <w:color w:val="000000" w:themeColor="text1"/>
          <w:lang w:eastAsia="ru-RU"/>
        </w:rPr>
        <w:t>карьеры)-</w:t>
      </w:r>
      <w:proofErr w:type="gramEnd"/>
      <w:r w:rsidRPr="00375CC7">
        <w:rPr>
          <w:rFonts w:ascii="Times New Roman" w:hAnsi="Times New Roman" w:cs="Times New Roman"/>
          <w:color w:val="000000" w:themeColor="text1"/>
          <w:lang w:eastAsia="ru-RU"/>
        </w:rPr>
        <w:t>1 час.</w:t>
      </w:r>
    </w:p>
    <w:p w:rsidR="0083630B" w:rsidRPr="00375CC7" w:rsidRDefault="0083630B" w:rsidP="0083630B">
      <w:pPr>
        <w:shd w:val="clear" w:color="auto" w:fill="FFFFFF"/>
        <w:ind w:firstLine="708"/>
        <w:jc w:val="both"/>
        <w:rPr>
          <w:rFonts w:ascii="Times New Roman" w:hAnsi="Times New Roman" w:cs="Times New Roman"/>
          <w:b/>
          <w:bCs/>
          <w:color w:val="000000" w:themeColor="text1"/>
          <w:spacing w:val="1"/>
          <w:lang w:eastAsia="ru-RU"/>
        </w:rPr>
      </w:pPr>
      <w:r w:rsidRPr="00375CC7">
        <w:rPr>
          <w:rFonts w:ascii="Times New Roman" w:hAnsi="Times New Roman" w:cs="Times New Roman"/>
          <w:color w:val="000000" w:themeColor="text1"/>
          <w:lang w:eastAsia="ru-RU"/>
        </w:rPr>
        <w:t xml:space="preserve">Учебный предмет </w:t>
      </w:r>
      <w:r w:rsidRPr="00375CC7">
        <w:rPr>
          <w:rFonts w:ascii="Times New Roman" w:hAnsi="Times New Roman" w:cs="Times New Roman"/>
          <w:b/>
          <w:bCs/>
          <w:color w:val="000000" w:themeColor="text1"/>
          <w:lang w:eastAsia="ru-RU"/>
        </w:rPr>
        <w:t>«</w:t>
      </w:r>
      <w:r w:rsidRPr="00375CC7">
        <w:rPr>
          <w:rFonts w:ascii="Times New Roman" w:hAnsi="Times New Roman" w:cs="Times New Roman"/>
          <w:color w:val="000000" w:themeColor="text1"/>
          <w:lang w:eastAsia="ru-RU"/>
        </w:rPr>
        <w:t xml:space="preserve">Основы социализации личности и планирования </w:t>
      </w:r>
      <w:proofErr w:type="gramStart"/>
      <w:r w:rsidRPr="00375CC7">
        <w:rPr>
          <w:rFonts w:ascii="Times New Roman" w:hAnsi="Times New Roman" w:cs="Times New Roman"/>
          <w:color w:val="000000" w:themeColor="text1"/>
          <w:lang w:eastAsia="ru-RU"/>
        </w:rPr>
        <w:t>карьеры»  ориентирован</w:t>
      </w:r>
      <w:proofErr w:type="gramEnd"/>
      <w:r w:rsidRPr="00375CC7">
        <w:rPr>
          <w:rFonts w:ascii="Times New Roman" w:hAnsi="Times New Roman" w:cs="Times New Roman"/>
          <w:color w:val="000000" w:themeColor="text1"/>
          <w:lang w:eastAsia="ru-RU"/>
        </w:rPr>
        <w:t xml:space="preserve"> на психолого-педагогическое сопровождение самоопределения обучающихся, их подготовку к осознанному выбору профиля. Предмет   включает следующие аспекты: самопознание, изучение окружающего социального пространства, образовательное пространство населенного пункта (региона), рынок труда </w:t>
      </w:r>
      <w:proofErr w:type="gramStart"/>
      <w:r w:rsidRPr="00375CC7">
        <w:rPr>
          <w:rFonts w:ascii="Times New Roman" w:hAnsi="Times New Roman" w:cs="Times New Roman"/>
          <w:color w:val="000000" w:themeColor="text1"/>
          <w:lang w:eastAsia="ru-RU"/>
        </w:rPr>
        <w:t>и  социально</w:t>
      </w:r>
      <w:proofErr w:type="gramEnd"/>
      <w:r w:rsidRPr="00375CC7">
        <w:rPr>
          <w:rFonts w:ascii="Times New Roman" w:hAnsi="Times New Roman" w:cs="Times New Roman"/>
          <w:color w:val="000000" w:themeColor="text1"/>
          <w:lang w:eastAsia="ru-RU"/>
        </w:rPr>
        <w:t>-экономической особенности региона, выбор профессии и планирование карьеры. Данный курс</w:t>
      </w:r>
      <w:r w:rsidRPr="00375CC7">
        <w:rPr>
          <w:rFonts w:ascii="Times New Roman" w:hAnsi="Times New Roman" w:cs="Times New Roman"/>
          <w:bCs/>
          <w:color w:val="000000" w:themeColor="text1"/>
          <w:lang w:eastAsia="ru-RU"/>
        </w:rPr>
        <w:t xml:space="preserve"> н</w:t>
      </w:r>
      <w:r w:rsidRPr="00375CC7">
        <w:rPr>
          <w:rFonts w:ascii="Times New Roman" w:eastAsia="Arial" w:hAnsi="Times New Roman" w:cs="Times New Roman"/>
          <w:bCs/>
          <w:color w:val="000000" w:themeColor="text1"/>
          <w:lang w:eastAsia="ru-RU"/>
        </w:rPr>
        <w:t>а</w:t>
      </w:r>
      <w:r w:rsidRPr="00375CC7">
        <w:rPr>
          <w:rFonts w:ascii="Times New Roman" w:hAnsi="Times New Roman" w:cs="Times New Roman"/>
          <w:bCs/>
          <w:color w:val="000000" w:themeColor="text1"/>
          <w:lang w:eastAsia="ru-RU"/>
        </w:rPr>
        <w:t xml:space="preserve"> основе концепции </w:t>
      </w:r>
      <w:proofErr w:type="spellStart"/>
      <w:r w:rsidRPr="00375CC7">
        <w:rPr>
          <w:rFonts w:ascii="Times New Roman" w:hAnsi="Times New Roman" w:cs="Times New Roman"/>
          <w:bCs/>
          <w:color w:val="000000" w:themeColor="text1"/>
          <w:lang w:eastAsia="ru-RU"/>
        </w:rPr>
        <w:t>предпрофильного</w:t>
      </w:r>
      <w:proofErr w:type="spellEnd"/>
      <w:r w:rsidRPr="00375CC7">
        <w:rPr>
          <w:rFonts w:ascii="Times New Roman" w:hAnsi="Times New Roman" w:cs="Times New Roman"/>
          <w:bCs/>
          <w:color w:val="000000" w:themeColor="text1"/>
          <w:lang w:eastAsia="ru-RU"/>
        </w:rPr>
        <w:t xml:space="preserve"> образования является обязательным и включает разделы </w:t>
      </w:r>
      <w:proofErr w:type="spellStart"/>
      <w:r w:rsidRPr="00375CC7">
        <w:rPr>
          <w:rFonts w:ascii="Times New Roman" w:hAnsi="Times New Roman" w:cs="Times New Roman"/>
          <w:bCs/>
          <w:color w:val="000000" w:themeColor="text1"/>
          <w:lang w:eastAsia="ru-RU"/>
        </w:rPr>
        <w:t>профдиагностики</w:t>
      </w:r>
      <w:proofErr w:type="spellEnd"/>
      <w:r w:rsidRPr="00375CC7">
        <w:rPr>
          <w:rFonts w:ascii="Times New Roman" w:hAnsi="Times New Roman" w:cs="Times New Roman"/>
          <w:bCs/>
          <w:color w:val="000000" w:themeColor="text1"/>
          <w:lang w:eastAsia="ru-RU"/>
        </w:rPr>
        <w:t xml:space="preserve"> и </w:t>
      </w:r>
      <w:proofErr w:type="spellStart"/>
      <w:r w:rsidRPr="00375CC7">
        <w:rPr>
          <w:rFonts w:ascii="Times New Roman" w:hAnsi="Times New Roman" w:cs="Times New Roman"/>
          <w:bCs/>
          <w:color w:val="000000" w:themeColor="text1"/>
          <w:lang w:eastAsia="ru-RU"/>
        </w:rPr>
        <w:t>профконсультирования</w:t>
      </w:r>
      <w:proofErr w:type="spellEnd"/>
      <w:r w:rsidRPr="00375CC7">
        <w:rPr>
          <w:rFonts w:ascii="Times New Roman" w:hAnsi="Times New Roman" w:cs="Times New Roman"/>
          <w:bCs/>
          <w:color w:val="000000" w:themeColor="text1"/>
          <w:lang w:eastAsia="ru-RU"/>
        </w:rPr>
        <w:t>.</w:t>
      </w:r>
    </w:p>
    <w:p w:rsidR="0083630B" w:rsidRPr="00375CC7" w:rsidRDefault="0083630B" w:rsidP="0083630B">
      <w:pPr>
        <w:shd w:val="clear" w:color="auto" w:fill="FFFFFF"/>
        <w:spacing w:line="278" w:lineRule="exact"/>
        <w:jc w:val="both"/>
        <w:rPr>
          <w:rFonts w:ascii="Times New Roman" w:hAnsi="Times New Roman" w:cs="Times New Roman"/>
          <w:color w:val="000000" w:themeColor="text1"/>
          <w:lang w:eastAsia="ru-RU"/>
        </w:rPr>
      </w:pPr>
      <w:r w:rsidRPr="00375CC7">
        <w:rPr>
          <w:rFonts w:ascii="Times New Roman" w:hAnsi="Times New Roman" w:cs="Times New Roman"/>
          <w:b/>
          <w:bCs/>
          <w:color w:val="000000" w:themeColor="text1"/>
          <w:spacing w:val="1"/>
          <w:lang w:eastAsia="ru-RU"/>
        </w:rPr>
        <w:tab/>
      </w:r>
      <w:r w:rsidRPr="00375CC7">
        <w:rPr>
          <w:rFonts w:ascii="Times New Roman" w:hAnsi="Times New Roman" w:cs="Times New Roman"/>
          <w:color w:val="000000" w:themeColor="text1"/>
          <w:spacing w:val="1"/>
          <w:lang w:eastAsia="ru-RU"/>
        </w:rPr>
        <w:t xml:space="preserve">В рамках </w:t>
      </w:r>
      <w:proofErr w:type="spellStart"/>
      <w:r w:rsidRPr="00375CC7">
        <w:rPr>
          <w:rFonts w:ascii="Times New Roman" w:hAnsi="Times New Roman" w:cs="Times New Roman"/>
          <w:color w:val="000000" w:themeColor="text1"/>
          <w:spacing w:val="1"/>
          <w:lang w:eastAsia="ru-RU"/>
        </w:rPr>
        <w:t>предпрофильной</w:t>
      </w:r>
      <w:proofErr w:type="spellEnd"/>
      <w:r w:rsidRPr="00375CC7">
        <w:rPr>
          <w:rFonts w:ascii="Times New Roman" w:hAnsi="Times New Roman" w:cs="Times New Roman"/>
          <w:color w:val="000000" w:themeColor="text1"/>
          <w:spacing w:val="1"/>
          <w:lang w:eastAsia="ru-RU"/>
        </w:rPr>
        <w:t xml:space="preserve"> подготовки вариативная часть учебного </w:t>
      </w:r>
      <w:proofErr w:type="gramStart"/>
      <w:r w:rsidRPr="00375CC7">
        <w:rPr>
          <w:rFonts w:ascii="Times New Roman" w:hAnsi="Times New Roman" w:cs="Times New Roman"/>
          <w:color w:val="000000" w:themeColor="text1"/>
          <w:spacing w:val="1"/>
          <w:lang w:eastAsia="ru-RU"/>
        </w:rPr>
        <w:t>плана  (</w:t>
      </w:r>
      <w:proofErr w:type="gramEnd"/>
      <w:r w:rsidRPr="00375CC7">
        <w:rPr>
          <w:rFonts w:ascii="Times New Roman" w:hAnsi="Times New Roman" w:cs="Times New Roman"/>
          <w:color w:val="000000" w:themeColor="text1"/>
          <w:spacing w:val="1"/>
          <w:lang w:eastAsia="ru-RU"/>
        </w:rPr>
        <w:t>компонент образовательного учреждения)    используется</w:t>
      </w:r>
      <w:r w:rsidRPr="00375CC7">
        <w:rPr>
          <w:rFonts w:ascii="Times New Roman" w:hAnsi="Times New Roman" w:cs="Times New Roman"/>
          <w:color w:val="000000" w:themeColor="text1"/>
          <w:spacing w:val="-1"/>
          <w:lang w:eastAsia="ru-RU"/>
        </w:rPr>
        <w:t>:</w:t>
      </w:r>
    </w:p>
    <w:p w:rsidR="0083630B" w:rsidRPr="00375CC7" w:rsidRDefault="0083630B" w:rsidP="0083630B">
      <w:pPr>
        <w:numPr>
          <w:ilvl w:val="0"/>
          <w:numId w:val="42"/>
        </w:numPr>
        <w:shd w:val="clear" w:color="auto" w:fill="FFFFFF"/>
        <w:tabs>
          <w:tab w:val="left" w:pos="3740"/>
          <w:tab w:val="left" w:pos="7106"/>
          <w:tab w:val="left" w:pos="8228"/>
          <w:tab w:val="left" w:pos="8584"/>
        </w:tabs>
        <w:spacing w:line="278" w:lineRule="exact"/>
        <w:jc w:val="both"/>
        <w:rPr>
          <w:rFonts w:ascii="Times New Roman" w:hAnsi="Times New Roman" w:cs="Times New Roman"/>
          <w:color w:val="000000" w:themeColor="text1"/>
          <w:spacing w:val="6"/>
          <w:lang w:eastAsia="ru-RU"/>
        </w:rPr>
      </w:pPr>
      <w:proofErr w:type="gramStart"/>
      <w:r w:rsidRPr="00375CC7">
        <w:rPr>
          <w:rFonts w:ascii="Times New Roman" w:hAnsi="Times New Roman" w:cs="Times New Roman"/>
          <w:color w:val="000000" w:themeColor="text1"/>
          <w:lang w:eastAsia="ru-RU"/>
        </w:rPr>
        <w:t>для</w:t>
      </w:r>
      <w:proofErr w:type="gramEnd"/>
      <w:r w:rsidRPr="00375CC7">
        <w:rPr>
          <w:rFonts w:ascii="Times New Roman" w:hAnsi="Times New Roman" w:cs="Times New Roman"/>
          <w:color w:val="000000" w:themeColor="text1"/>
          <w:lang w:eastAsia="ru-RU"/>
        </w:rPr>
        <w:t xml:space="preserve"> углубленного изучения предметов федерального компонента;</w:t>
      </w:r>
    </w:p>
    <w:p w:rsidR="0083630B" w:rsidRPr="00375CC7" w:rsidRDefault="0083630B" w:rsidP="0083630B">
      <w:pPr>
        <w:numPr>
          <w:ilvl w:val="0"/>
          <w:numId w:val="42"/>
        </w:numPr>
        <w:shd w:val="clear" w:color="auto" w:fill="FFFFFF"/>
        <w:tabs>
          <w:tab w:val="left" w:pos="7125"/>
          <w:tab w:val="left" w:pos="8250"/>
          <w:tab w:val="left" w:pos="8605"/>
        </w:tabs>
        <w:spacing w:line="278" w:lineRule="exact"/>
        <w:jc w:val="both"/>
        <w:rPr>
          <w:rFonts w:ascii="Times New Roman" w:hAnsi="Times New Roman" w:cs="Times New Roman"/>
          <w:color w:val="000000" w:themeColor="text1"/>
          <w:lang w:eastAsia="ru-RU"/>
        </w:rPr>
      </w:pPr>
      <w:proofErr w:type="gramStart"/>
      <w:r w:rsidRPr="00375CC7">
        <w:rPr>
          <w:rFonts w:ascii="Times New Roman" w:hAnsi="Times New Roman" w:cs="Times New Roman"/>
          <w:color w:val="000000" w:themeColor="text1"/>
          <w:spacing w:val="6"/>
          <w:lang w:eastAsia="ru-RU"/>
        </w:rPr>
        <w:t>на</w:t>
      </w:r>
      <w:proofErr w:type="gramEnd"/>
      <w:r w:rsidRPr="00375CC7">
        <w:rPr>
          <w:rFonts w:ascii="Times New Roman" w:hAnsi="Times New Roman" w:cs="Times New Roman"/>
          <w:color w:val="000000" w:themeColor="text1"/>
          <w:spacing w:val="6"/>
          <w:lang w:eastAsia="ru-RU"/>
        </w:rPr>
        <w:t xml:space="preserve"> факультативные курсы по выбору учащихся</w:t>
      </w:r>
      <w:r w:rsidRPr="00375CC7">
        <w:rPr>
          <w:rFonts w:ascii="Times New Roman" w:hAnsi="Times New Roman" w:cs="Times New Roman"/>
          <w:color w:val="000000" w:themeColor="text1"/>
          <w:lang w:eastAsia="ru-RU"/>
        </w:rPr>
        <w:t>;</w:t>
      </w:r>
    </w:p>
    <w:p w:rsidR="0083630B" w:rsidRPr="00375CC7" w:rsidRDefault="0083630B" w:rsidP="0083630B">
      <w:pPr>
        <w:numPr>
          <w:ilvl w:val="0"/>
          <w:numId w:val="42"/>
        </w:numPr>
        <w:shd w:val="clear" w:color="auto" w:fill="FFFFFF"/>
        <w:tabs>
          <w:tab w:val="left" w:pos="7125"/>
          <w:tab w:val="left" w:pos="8250"/>
          <w:tab w:val="left" w:pos="8605"/>
        </w:tabs>
        <w:spacing w:line="274" w:lineRule="exact"/>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lang w:eastAsia="ru-RU"/>
        </w:rPr>
        <w:t>на</w:t>
      </w:r>
      <w:proofErr w:type="gramEnd"/>
      <w:r w:rsidRPr="00375CC7">
        <w:rPr>
          <w:rFonts w:ascii="Times New Roman" w:hAnsi="Times New Roman" w:cs="Times New Roman"/>
          <w:color w:val="000000" w:themeColor="text1"/>
          <w:lang w:eastAsia="ru-RU"/>
        </w:rPr>
        <w:t xml:space="preserve">    организацию    индивидуальной    и    групповой    работы,    в    том    числе для коррекционных занятий, организации проектной и исследовательской работы.</w:t>
      </w:r>
    </w:p>
    <w:p w:rsidR="0083630B" w:rsidRPr="00375CC7" w:rsidRDefault="0083630B" w:rsidP="0083630B">
      <w:pPr>
        <w:shd w:val="clear" w:color="auto" w:fill="FFFFFF"/>
        <w:tabs>
          <w:tab w:val="left" w:pos="7125"/>
          <w:tab w:val="left" w:pos="8250"/>
          <w:tab w:val="left" w:pos="8605"/>
        </w:tabs>
        <w:spacing w:line="274" w:lineRule="exact"/>
        <w:jc w:val="both"/>
        <w:rPr>
          <w:rFonts w:ascii="Times New Roman" w:hAnsi="Times New Roman" w:cs="Times New Roman"/>
          <w:color w:val="000000" w:themeColor="text1"/>
        </w:rPr>
      </w:pPr>
    </w:p>
    <w:p w:rsidR="0083630B" w:rsidRPr="00375CC7" w:rsidRDefault="0083630B" w:rsidP="0083630B">
      <w:pPr>
        <w:shd w:val="clear" w:color="auto" w:fill="FFFFFF"/>
        <w:tabs>
          <w:tab w:val="left" w:pos="3375"/>
          <w:tab w:val="left" w:pos="4500"/>
          <w:tab w:val="left" w:pos="4855"/>
        </w:tabs>
        <w:spacing w:line="274" w:lineRule="exact"/>
        <w:jc w:val="both"/>
        <w:rPr>
          <w:rFonts w:ascii="Times New Roman" w:hAnsi="Times New Roman" w:cs="Times New Roman"/>
          <w:color w:val="000000" w:themeColor="text1"/>
          <w:spacing w:val="1"/>
          <w:lang w:eastAsia="ru-RU"/>
        </w:rPr>
      </w:pPr>
      <w:r w:rsidRPr="00375CC7">
        <w:rPr>
          <w:rFonts w:ascii="Times New Roman" w:hAnsi="Times New Roman" w:cs="Times New Roman"/>
          <w:color w:val="000000" w:themeColor="text1"/>
          <w:spacing w:val="1"/>
          <w:lang w:eastAsia="ru-RU"/>
        </w:rPr>
        <w:t>Часы компонента образовательного учреждения распределились следующим образом:</w:t>
      </w:r>
    </w:p>
    <w:p w:rsidR="0083630B" w:rsidRPr="00375CC7" w:rsidRDefault="0083630B" w:rsidP="0083630B">
      <w:pPr>
        <w:shd w:val="clear" w:color="auto" w:fill="FFFFFF"/>
        <w:tabs>
          <w:tab w:val="left" w:pos="3375"/>
          <w:tab w:val="left" w:pos="4500"/>
          <w:tab w:val="left" w:pos="4855"/>
        </w:tabs>
        <w:spacing w:line="274" w:lineRule="exact"/>
        <w:jc w:val="both"/>
        <w:rPr>
          <w:rFonts w:ascii="Times New Roman" w:hAnsi="Times New Roman" w:cs="Times New Roman"/>
          <w:color w:val="000000" w:themeColor="text1"/>
        </w:rPr>
      </w:pPr>
      <w:r w:rsidRPr="00375CC7">
        <w:rPr>
          <w:rFonts w:ascii="Times New Roman" w:hAnsi="Times New Roman" w:cs="Times New Roman"/>
          <w:color w:val="000000" w:themeColor="text1"/>
          <w:spacing w:val="1"/>
          <w:lang w:eastAsia="ru-RU"/>
        </w:rPr>
        <w:t>9 класс — практикум по математике (0,5 час), практикум по русскому языку — 0,5 часа;</w:t>
      </w:r>
    </w:p>
    <w:p w:rsidR="0083630B" w:rsidRPr="00375CC7" w:rsidRDefault="0083630B" w:rsidP="0083630B">
      <w:pPr>
        <w:shd w:val="clear" w:color="auto" w:fill="FFFFFF"/>
        <w:tabs>
          <w:tab w:val="left" w:pos="3375"/>
          <w:tab w:val="left" w:pos="4500"/>
          <w:tab w:val="left" w:pos="4855"/>
        </w:tabs>
        <w:spacing w:line="274" w:lineRule="exact"/>
        <w:jc w:val="both"/>
        <w:rPr>
          <w:rFonts w:ascii="Times New Roman" w:hAnsi="Times New Roman" w:cs="Times New Roman"/>
          <w:color w:val="000000" w:themeColor="text1"/>
        </w:rPr>
      </w:pPr>
    </w:p>
    <w:p w:rsidR="0083630B" w:rsidRPr="00375CC7" w:rsidRDefault="0083630B" w:rsidP="0083630B">
      <w:pPr>
        <w:shd w:val="clear" w:color="auto" w:fill="FFFFFF"/>
        <w:tabs>
          <w:tab w:val="left" w:pos="3375"/>
          <w:tab w:val="left" w:pos="4500"/>
          <w:tab w:val="left" w:pos="4855"/>
        </w:tabs>
        <w:spacing w:line="274" w:lineRule="exact"/>
        <w:jc w:val="both"/>
        <w:rPr>
          <w:rFonts w:ascii="Times New Roman" w:hAnsi="Times New Roman" w:cs="Times New Roman"/>
          <w:color w:val="000000" w:themeColor="text1"/>
        </w:rPr>
      </w:pPr>
      <w:r w:rsidRPr="00375CC7">
        <w:rPr>
          <w:rFonts w:ascii="Times New Roman" w:eastAsia="Times New Roman" w:hAnsi="Times New Roman" w:cs="Times New Roman"/>
          <w:b/>
          <w:bCs/>
          <w:color w:val="000000" w:themeColor="text1"/>
          <w:spacing w:val="1"/>
          <w:lang w:eastAsia="ru-RU"/>
        </w:rPr>
        <w:t xml:space="preserve">   </w:t>
      </w:r>
      <w:r w:rsidRPr="00375CC7">
        <w:rPr>
          <w:rFonts w:ascii="Times New Roman" w:hAnsi="Times New Roman" w:cs="Times New Roman"/>
          <w:b/>
          <w:bCs/>
          <w:color w:val="000000" w:themeColor="text1"/>
          <w:spacing w:val="1"/>
          <w:lang w:val="en-US" w:eastAsia="ru-RU"/>
        </w:rPr>
        <w:t>III</w:t>
      </w:r>
      <w:r w:rsidRPr="00375CC7">
        <w:rPr>
          <w:rFonts w:ascii="Times New Roman" w:hAnsi="Times New Roman" w:cs="Times New Roman"/>
          <w:b/>
          <w:bCs/>
          <w:color w:val="000000" w:themeColor="text1"/>
          <w:spacing w:val="1"/>
          <w:lang w:eastAsia="ru-RU"/>
        </w:rPr>
        <w:t xml:space="preserve"> ступень - среднее общее образование: социально - гуманитарный профиль, информационно - технологический профиль, </w:t>
      </w:r>
      <w:proofErr w:type="spellStart"/>
      <w:r w:rsidRPr="00375CC7">
        <w:rPr>
          <w:rFonts w:ascii="Times New Roman" w:hAnsi="Times New Roman" w:cs="Times New Roman"/>
          <w:b/>
          <w:bCs/>
          <w:color w:val="000000" w:themeColor="text1"/>
          <w:spacing w:val="1"/>
          <w:lang w:eastAsia="ru-RU"/>
        </w:rPr>
        <w:t>химико</w:t>
      </w:r>
      <w:proofErr w:type="spellEnd"/>
      <w:r w:rsidRPr="00375CC7">
        <w:rPr>
          <w:rFonts w:ascii="Times New Roman" w:hAnsi="Times New Roman" w:cs="Times New Roman"/>
          <w:b/>
          <w:bCs/>
          <w:color w:val="000000" w:themeColor="text1"/>
          <w:spacing w:val="1"/>
          <w:lang w:eastAsia="ru-RU"/>
        </w:rPr>
        <w:t xml:space="preserve"> - биологический профиль.</w:t>
      </w:r>
    </w:p>
    <w:p w:rsidR="0083630B" w:rsidRPr="00375CC7" w:rsidRDefault="0083630B" w:rsidP="0083630B">
      <w:pPr>
        <w:pStyle w:val="a0"/>
        <w:shd w:val="clear" w:color="auto" w:fill="FFFFFF"/>
        <w:spacing w:after="0"/>
        <w:jc w:val="both"/>
        <w:rPr>
          <w:rFonts w:ascii="Times New Roman" w:hAnsi="Times New Roman" w:cs="Times New Roman"/>
          <w:b/>
          <w:bCs/>
          <w:color w:val="000000" w:themeColor="text1"/>
          <w:spacing w:val="1"/>
          <w:lang w:eastAsia="ru-RU"/>
        </w:rPr>
      </w:pPr>
      <w:r w:rsidRPr="00375CC7">
        <w:rPr>
          <w:rFonts w:ascii="Times New Roman" w:hAnsi="Times New Roman" w:cs="Times New Roman"/>
          <w:color w:val="000000" w:themeColor="text1"/>
        </w:rPr>
        <w:t>Региональный базисный учебный план для старшей ступени общего образования разработан в соответствии с Концепцией профильного обучения</w:t>
      </w:r>
      <w:r w:rsidRPr="00375CC7">
        <w:rPr>
          <w:rFonts w:ascii="Times New Roman" w:hAnsi="Times New Roman" w:cs="Times New Roman"/>
          <w:i/>
          <w:color w:val="000000" w:themeColor="text1"/>
        </w:rPr>
        <w:t xml:space="preserve">. </w:t>
      </w:r>
    </w:p>
    <w:p w:rsidR="0083630B" w:rsidRPr="00375CC7" w:rsidRDefault="0083630B" w:rsidP="0083630B">
      <w:pPr>
        <w:shd w:val="clear" w:color="auto" w:fill="FFFFFF"/>
        <w:spacing w:line="278" w:lineRule="exact"/>
        <w:jc w:val="both"/>
        <w:rPr>
          <w:rFonts w:ascii="Times New Roman" w:hAnsi="Times New Roman" w:cs="Times New Roman"/>
          <w:color w:val="000000" w:themeColor="text1"/>
        </w:rPr>
      </w:pPr>
      <w:r w:rsidRPr="00375CC7">
        <w:rPr>
          <w:rFonts w:ascii="Times New Roman" w:hAnsi="Times New Roman" w:cs="Times New Roman"/>
          <w:b/>
          <w:bCs/>
          <w:color w:val="000000" w:themeColor="text1"/>
          <w:spacing w:val="1"/>
          <w:lang w:eastAsia="ru-RU"/>
        </w:rPr>
        <w:t xml:space="preserve">Профильное обучение </w:t>
      </w:r>
      <w:r w:rsidRPr="00375CC7">
        <w:rPr>
          <w:rFonts w:ascii="Times New Roman" w:hAnsi="Times New Roman" w:cs="Times New Roman"/>
          <w:color w:val="000000" w:themeColor="text1"/>
          <w:spacing w:val="1"/>
          <w:lang w:eastAsia="ru-RU"/>
        </w:rPr>
        <w:t>–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w:t>
      </w:r>
      <w:r w:rsidRPr="00375CC7">
        <w:rPr>
          <w:rFonts w:ascii="Times New Roman" w:hAnsi="Times New Roman" w:cs="Times New Roman"/>
          <w:b/>
          <w:bCs/>
          <w:color w:val="000000" w:themeColor="text1"/>
          <w:spacing w:val="1"/>
          <w:lang w:eastAsia="ru-RU"/>
        </w:rPr>
        <w:t xml:space="preserve"> </w:t>
      </w:r>
      <w:r w:rsidRPr="00375CC7">
        <w:rPr>
          <w:rFonts w:ascii="Times New Roman" w:hAnsi="Times New Roman" w:cs="Times New Roman"/>
          <w:color w:val="000000" w:themeColor="text1"/>
          <w:spacing w:val="1"/>
          <w:lang w:eastAsia="ru-RU"/>
        </w:rPr>
        <w:t>соответствии с их</w:t>
      </w:r>
      <w:r w:rsidRPr="00375CC7">
        <w:rPr>
          <w:rFonts w:ascii="Times New Roman" w:hAnsi="Times New Roman" w:cs="Times New Roman"/>
          <w:b/>
          <w:bCs/>
          <w:color w:val="000000" w:themeColor="text1"/>
          <w:spacing w:val="1"/>
          <w:lang w:eastAsia="ru-RU"/>
        </w:rPr>
        <w:t xml:space="preserve"> </w:t>
      </w:r>
      <w:r w:rsidRPr="00375CC7">
        <w:rPr>
          <w:rFonts w:ascii="Times New Roman" w:hAnsi="Times New Roman" w:cs="Times New Roman"/>
          <w:color w:val="000000" w:themeColor="text1"/>
          <w:spacing w:val="1"/>
          <w:lang w:eastAsia="ru-RU"/>
        </w:rPr>
        <w:t>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w:t>
      </w:r>
    </w:p>
    <w:p w:rsidR="0083630B" w:rsidRDefault="0083630B" w:rsidP="0083630B">
      <w:pPr>
        <w:shd w:val="clear" w:color="auto" w:fill="FFFFFF"/>
        <w:spacing w:line="278" w:lineRule="exact"/>
        <w:jc w:val="both"/>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Региональный базисный учебный план для </w:t>
      </w:r>
      <w:r w:rsidRPr="00375CC7">
        <w:rPr>
          <w:rFonts w:ascii="Times New Roman" w:hAnsi="Times New Roman" w:cs="Times New Roman"/>
          <w:color w:val="000000" w:themeColor="text1"/>
          <w:lang w:val="en-US"/>
        </w:rPr>
        <w:t>X</w:t>
      </w:r>
      <w:r w:rsidRPr="00375CC7">
        <w:rPr>
          <w:rFonts w:ascii="Times New Roman" w:hAnsi="Times New Roman" w:cs="Times New Roman"/>
          <w:color w:val="000000" w:themeColor="text1"/>
        </w:rPr>
        <w:t>-</w:t>
      </w:r>
      <w:r w:rsidRPr="00375CC7">
        <w:rPr>
          <w:rFonts w:ascii="Times New Roman" w:hAnsi="Times New Roman" w:cs="Times New Roman"/>
          <w:color w:val="000000" w:themeColor="text1"/>
          <w:lang w:val="en-US"/>
        </w:rPr>
        <w:t>XI</w:t>
      </w:r>
      <w:r w:rsidRPr="00375CC7">
        <w:rPr>
          <w:rFonts w:ascii="Times New Roman" w:hAnsi="Times New Roman" w:cs="Times New Roman"/>
          <w:color w:val="000000" w:themeColor="text1"/>
        </w:rPr>
        <w:t xml:space="preserve"> классов имеет двухуровневую структуру федерального компонента государственного стандарта общего образования: базовый уровень и профильный уровень. </w:t>
      </w:r>
      <w:proofErr w:type="gramStart"/>
      <w:r w:rsidRPr="00375CC7">
        <w:rPr>
          <w:rFonts w:ascii="Times New Roman" w:hAnsi="Times New Roman" w:cs="Times New Roman"/>
          <w:color w:val="000000" w:themeColor="text1"/>
        </w:rPr>
        <w:t>Следовательно,  учебные</w:t>
      </w:r>
      <w:proofErr w:type="gramEnd"/>
      <w:r w:rsidRPr="00375CC7">
        <w:rPr>
          <w:rFonts w:ascii="Times New Roman" w:hAnsi="Times New Roman" w:cs="Times New Roman"/>
          <w:color w:val="000000" w:themeColor="text1"/>
        </w:rPr>
        <w:t xml:space="preserve"> предметы в учебном плане  представлены на базовом и профильном уровнях.</w:t>
      </w:r>
    </w:p>
    <w:p w:rsidR="003F68AD" w:rsidRPr="00375CC7" w:rsidRDefault="003F68AD" w:rsidP="0083630B">
      <w:pPr>
        <w:shd w:val="clear" w:color="auto" w:fill="FFFFFF"/>
        <w:spacing w:line="278" w:lineRule="exact"/>
        <w:jc w:val="both"/>
        <w:rPr>
          <w:rFonts w:ascii="Times New Roman" w:hAnsi="Times New Roman" w:cs="Times New Roman"/>
          <w:b/>
          <w:iCs/>
          <w:color w:val="000000" w:themeColor="text1"/>
        </w:rPr>
      </w:pPr>
    </w:p>
    <w:p w:rsidR="0083630B" w:rsidRPr="00375CC7" w:rsidRDefault="0083630B" w:rsidP="0083630B">
      <w:pPr>
        <w:pStyle w:val="a0"/>
        <w:shd w:val="clear" w:color="auto" w:fill="FFFFFF"/>
        <w:spacing w:after="0"/>
        <w:ind w:firstLine="567"/>
        <w:jc w:val="both"/>
        <w:rPr>
          <w:rFonts w:ascii="Times New Roman" w:hAnsi="Times New Roman" w:cs="Times New Roman"/>
          <w:color w:val="000000" w:themeColor="text1"/>
        </w:rPr>
      </w:pPr>
      <w:r w:rsidRPr="00375CC7">
        <w:rPr>
          <w:rFonts w:ascii="Times New Roman" w:hAnsi="Times New Roman" w:cs="Times New Roman"/>
          <w:b/>
          <w:iCs/>
          <w:color w:val="000000" w:themeColor="text1"/>
        </w:rPr>
        <w:t>Базовые общеобразовательные учебные предметы</w:t>
      </w:r>
      <w:r w:rsidRPr="00375CC7">
        <w:rPr>
          <w:rFonts w:ascii="Times New Roman" w:hAnsi="Times New Roman" w:cs="Times New Roman"/>
          <w:color w:val="000000" w:themeColor="text1"/>
        </w:rPr>
        <w:t xml:space="preserve"> – учебные предметы </w:t>
      </w:r>
      <w:r w:rsidRPr="00375CC7">
        <w:rPr>
          <w:rFonts w:ascii="Times New Roman" w:hAnsi="Times New Roman" w:cs="Times New Roman"/>
          <w:b/>
          <w:iCs/>
          <w:color w:val="000000" w:themeColor="text1"/>
        </w:rPr>
        <w:t xml:space="preserve">федерального </w:t>
      </w:r>
      <w:proofErr w:type="gramStart"/>
      <w:r w:rsidRPr="00375CC7">
        <w:rPr>
          <w:rFonts w:ascii="Times New Roman" w:hAnsi="Times New Roman" w:cs="Times New Roman"/>
          <w:b/>
          <w:iCs/>
          <w:color w:val="000000" w:themeColor="text1"/>
        </w:rPr>
        <w:t>компонента</w:t>
      </w:r>
      <w:r w:rsidRPr="00375CC7">
        <w:rPr>
          <w:rFonts w:ascii="Times New Roman" w:hAnsi="Times New Roman" w:cs="Times New Roman"/>
          <w:b/>
          <w:i/>
          <w:color w:val="000000" w:themeColor="text1"/>
        </w:rPr>
        <w:t>,</w:t>
      </w:r>
      <w:r w:rsidRPr="00375CC7">
        <w:rPr>
          <w:rFonts w:ascii="Times New Roman" w:hAnsi="Times New Roman" w:cs="Times New Roman"/>
          <w:color w:val="000000" w:themeColor="text1"/>
        </w:rPr>
        <w:t xml:space="preserve">  обеспечивающие</w:t>
      </w:r>
      <w:proofErr w:type="gramEnd"/>
      <w:r w:rsidRPr="00375CC7">
        <w:rPr>
          <w:rFonts w:ascii="Times New Roman" w:hAnsi="Times New Roman" w:cs="Times New Roman"/>
          <w:color w:val="000000" w:themeColor="text1"/>
        </w:rPr>
        <w:t xml:space="preserve"> завершение общеобразовательной подготовки обучающихся. Федеральный базисный учебный план предполагает функционально полный, но минимальный их набор. </w:t>
      </w:r>
      <w:r w:rsidRPr="00375CC7">
        <w:rPr>
          <w:rFonts w:ascii="Times New Roman" w:hAnsi="Times New Roman" w:cs="Times New Roman"/>
          <w:b/>
          <w:iCs/>
          <w:color w:val="000000" w:themeColor="text1"/>
        </w:rPr>
        <w:t>Обязательными базовыми общеобразовательными учебными предметами являются</w:t>
      </w:r>
      <w:r w:rsidRPr="00375CC7">
        <w:rPr>
          <w:rFonts w:ascii="Times New Roman" w:hAnsi="Times New Roman" w:cs="Times New Roman"/>
          <w:b/>
          <w:i/>
          <w:color w:val="000000" w:themeColor="text1"/>
        </w:rPr>
        <w:t>:</w:t>
      </w:r>
      <w:r w:rsidRPr="00375CC7">
        <w:rPr>
          <w:rFonts w:ascii="Times New Roman" w:hAnsi="Times New Roman" w:cs="Times New Roman"/>
          <w:color w:val="000000" w:themeColor="text1"/>
        </w:rPr>
        <w:t xml:space="preserve"> </w:t>
      </w:r>
      <w:r w:rsidRPr="00375CC7">
        <w:rPr>
          <w:rFonts w:ascii="Times New Roman" w:hAnsi="Times New Roman" w:cs="Times New Roman"/>
          <w:i/>
          <w:color w:val="000000" w:themeColor="text1"/>
        </w:rPr>
        <w:t>«Русский язык», «Литература», «Иностранный язык», «Математика», «История», «Физическая культура»,</w:t>
      </w:r>
      <w:r w:rsidRPr="00375CC7">
        <w:rPr>
          <w:rFonts w:ascii="Times New Roman" w:hAnsi="Times New Roman" w:cs="Times New Roman"/>
          <w:color w:val="000000" w:themeColor="text1"/>
        </w:rPr>
        <w:t xml:space="preserve"> а также интегрированные учебные предметы </w:t>
      </w:r>
      <w:r w:rsidRPr="00375CC7">
        <w:rPr>
          <w:rFonts w:ascii="Times New Roman" w:hAnsi="Times New Roman" w:cs="Times New Roman"/>
          <w:i/>
          <w:color w:val="000000" w:themeColor="text1"/>
        </w:rPr>
        <w:t>«Обществознание (включая экономику и право)»</w:t>
      </w:r>
      <w:r w:rsidRPr="00375CC7">
        <w:rPr>
          <w:rFonts w:ascii="Times New Roman" w:hAnsi="Times New Roman" w:cs="Times New Roman"/>
          <w:color w:val="000000" w:themeColor="text1"/>
        </w:rPr>
        <w:t xml:space="preserve"> и </w:t>
      </w:r>
      <w:r w:rsidRPr="00375CC7">
        <w:rPr>
          <w:rFonts w:ascii="Times New Roman" w:hAnsi="Times New Roman" w:cs="Times New Roman"/>
          <w:i/>
          <w:color w:val="000000" w:themeColor="text1"/>
        </w:rPr>
        <w:t>«Естествознание»</w:t>
      </w:r>
      <w:r w:rsidRPr="00375CC7">
        <w:rPr>
          <w:rFonts w:ascii="Times New Roman" w:hAnsi="Times New Roman" w:cs="Times New Roman"/>
          <w:color w:val="000000" w:themeColor="text1"/>
        </w:rPr>
        <w:t xml:space="preserve">. </w:t>
      </w:r>
    </w:p>
    <w:p w:rsidR="0083630B" w:rsidRDefault="0083630B" w:rsidP="0083630B">
      <w:pPr>
        <w:pStyle w:val="a0"/>
        <w:shd w:val="clear" w:color="auto" w:fill="FFFFFF"/>
        <w:spacing w:after="0"/>
        <w:jc w:val="both"/>
        <w:rPr>
          <w:rFonts w:ascii="Times New Roman" w:hAnsi="Times New Roman" w:cs="Times New Roman"/>
          <w:color w:val="000000" w:themeColor="text1"/>
        </w:rPr>
      </w:pPr>
      <w:r w:rsidRPr="00375CC7">
        <w:rPr>
          <w:rFonts w:ascii="Times New Roman" w:hAnsi="Times New Roman" w:cs="Times New Roman"/>
          <w:color w:val="000000" w:themeColor="text1"/>
        </w:rPr>
        <w:t>Остальные базовые учебные предметы изучаются по выбору.</w:t>
      </w:r>
    </w:p>
    <w:p w:rsidR="003F68AD" w:rsidRPr="00375CC7" w:rsidRDefault="003F68AD" w:rsidP="0083630B">
      <w:pPr>
        <w:pStyle w:val="a0"/>
        <w:shd w:val="clear" w:color="auto" w:fill="FFFFFF"/>
        <w:spacing w:after="0"/>
        <w:jc w:val="both"/>
        <w:rPr>
          <w:rFonts w:ascii="Times New Roman" w:eastAsia="Times New Roman" w:hAnsi="Times New Roman" w:cs="Times New Roman"/>
          <w:b/>
          <w:iCs/>
          <w:color w:val="000000" w:themeColor="text1"/>
        </w:rPr>
      </w:pPr>
    </w:p>
    <w:p w:rsidR="0083630B" w:rsidRPr="00375CC7" w:rsidRDefault="0083630B" w:rsidP="0083630B">
      <w:pPr>
        <w:pStyle w:val="210"/>
        <w:shd w:val="clear" w:color="auto" w:fill="FFFFFF"/>
        <w:ind w:right="0"/>
        <w:rPr>
          <w:rFonts w:ascii="Times New Roman" w:hAnsi="Times New Roman" w:cs="Times New Roman"/>
          <w:color w:val="000000" w:themeColor="text1"/>
          <w:sz w:val="24"/>
        </w:rPr>
      </w:pPr>
      <w:r w:rsidRPr="00375CC7">
        <w:rPr>
          <w:rFonts w:ascii="Times New Roman" w:eastAsia="Times New Roman" w:hAnsi="Times New Roman" w:cs="Times New Roman"/>
          <w:b/>
          <w:iCs/>
          <w:color w:val="000000" w:themeColor="text1"/>
          <w:w w:val="100"/>
          <w:sz w:val="24"/>
        </w:rPr>
        <w:t xml:space="preserve">  </w:t>
      </w:r>
      <w:r w:rsidRPr="00375CC7">
        <w:rPr>
          <w:rFonts w:ascii="Times New Roman" w:hAnsi="Times New Roman" w:cs="Times New Roman"/>
          <w:b/>
          <w:iCs/>
          <w:color w:val="000000" w:themeColor="text1"/>
          <w:w w:val="100"/>
          <w:sz w:val="24"/>
        </w:rPr>
        <w:t>Профильные общеобразовательные учебные предметы</w:t>
      </w:r>
      <w:r w:rsidRPr="00375CC7">
        <w:rPr>
          <w:rFonts w:ascii="Times New Roman" w:hAnsi="Times New Roman" w:cs="Times New Roman"/>
          <w:iCs/>
          <w:color w:val="000000" w:themeColor="text1"/>
          <w:w w:val="100"/>
          <w:sz w:val="24"/>
        </w:rPr>
        <w:t xml:space="preserve"> – учебные предметы </w:t>
      </w:r>
      <w:r w:rsidRPr="00375CC7">
        <w:rPr>
          <w:rFonts w:ascii="Times New Roman" w:hAnsi="Times New Roman" w:cs="Times New Roman"/>
          <w:b/>
          <w:iCs/>
          <w:color w:val="000000" w:themeColor="text1"/>
          <w:w w:val="100"/>
          <w:sz w:val="24"/>
        </w:rPr>
        <w:t>федерального компонента</w:t>
      </w:r>
      <w:r w:rsidRPr="00375CC7">
        <w:rPr>
          <w:rFonts w:ascii="Times New Roman" w:hAnsi="Times New Roman" w:cs="Times New Roman"/>
          <w:color w:val="000000" w:themeColor="text1"/>
          <w:w w:val="100"/>
          <w:sz w:val="24"/>
        </w:rPr>
        <w:t xml:space="preserve"> повышенного уровня, определяющие специализацию каждого конкретного профиля обучения. </w:t>
      </w:r>
      <w:proofErr w:type="gramStart"/>
      <w:r w:rsidRPr="00375CC7">
        <w:rPr>
          <w:rFonts w:ascii="Times New Roman" w:hAnsi="Times New Roman" w:cs="Times New Roman"/>
          <w:color w:val="000000" w:themeColor="text1"/>
          <w:w w:val="100"/>
          <w:sz w:val="24"/>
        </w:rPr>
        <w:t>Так,  «</w:t>
      </w:r>
      <w:proofErr w:type="gramEnd"/>
      <w:r w:rsidRPr="00375CC7">
        <w:rPr>
          <w:rFonts w:ascii="Times New Roman" w:hAnsi="Times New Roman" w:cs="Times New Roman"/>
          <w:color w:val="000000" w:themeColor="text1"/>
          <w:w w:val="100"/>
          <w:sz w:val="24"/>
        </w:rPr>
        <w:t>Химия», «Биология», «математика» являются профильными учебными предметами в химико-биологическом профиле; «Литература», «Русский язык»; «История», «Обществоведение»  – в социально- гуманитарном профиле; «Физика», «Информатика», «Математика» - в информационно-технологическом профиле.</w:t>
      </w:r>
    </w:p>
    <w:p w:rsidR="0083630B" w:rsidRDefault="0083630B" w:rsidP="0083630B">
      <w:pPr>
        <w:pStyle w:val="af4"/>
        <w:shd w:val="clear" w:color="auto" w:fill="FFFFFF"/>
        <w:spacing w:before="0"/>
        <w:jc w:val="both"/>
        <w:rPr>
          <w:rFonts w:ascii="Times New Roman" w:hAnsi="Times New Roman" w:cs="Times New Roman"/>
          <w:b w:val="0"/>
          <w:i w:val="0"/>
          <w:iCs w:val="0"/>
          <w:caps w:val="0"/>
          <w:color w:val="000000" w:themeColor="text1"/>
          <w:sz w:val="24"/>
          <w:szCs w:val="24"/>
        </w:rPr>
      </w:pPr>
      <w:r w:rsidRPr="00375CC7">
        <w:rPr>
          <w:rFonts w:ascii="Times New Roman" w:hAnsi="Times New Roman" w:cs="Times New Roman"/>
          <w:b w:val="0"/>
          <w:i w:val="0"/>
          <w:iCs w:val="0"/>
          <w:caps w:val="0"/>
          <w:color w:val="000000" w:themeColor="text1"/>
          <w:sz w:val="24"/>
          <w:szCs w:val="24"/>
        </w:rPr>
        <w:t xml:space="preserve">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учебный предмет </w:t>
      </w:r>
      <w:r w:rsidRPr="00375CC7">
        <w:rPr>
          <w:rFonts w:ascii="Times New Roman" w:hAnsi="Times New Roman" w:cs="Times New Roman"/>
          <w:i w:val="0"/>
          <w:iCs w:val="0"/>
          <w:caps w:val="0"/>
          <w:color w:val="000000" w:themeColor="text1"/>
          <w:sz w:val="24"/>
          <w:szCs w:val="24"/>
        </w:rPr>
        <w:t>«Русский язык»</w:t>
      </w:r>
      <w:r w:rsidRPr="00375CC7">
        <w:rPr>
          <w:rFonts w:ascii="Times New Roman" w:hAnsi="Times New Roman" w:cs="Times New Roman"/>
          <w:b w:val="0"/>
          <w:i w:val="0"/>
          <w:iCs w:val="0"/>
          <w:caps w:val="0"/>
          <w:color w:val="000000" w:themeColor="text1"/>
          <w:sz w:val="24"/>
          <w:szCs w:val="24"/>
        </w:rPr>
        <w:t xml:space="preserve"> изучается в объеме 70 часов на базовом уровне в информационно-технологическом профиле и химико-биологическом профиле и 70 часов за счет компонента образовательного учреждения и 210 часов в социально-гуманитарном профиле за два года обучения.</w:t>
      </w:r>
    </w:p>
    <w:p w:rsidR="003F68AD" w:rsidRPr="003F68AD" w:rsidRDefault="003F68AD" w:rsidP="003F68AD">
      <w:pPr>
        <w:pStyle w:val="a0"/>
      </w:pPr>
    </w:p>
    <w:p w:rsidR="0083630B" w:rsidRDefault="0083630B" w:rsidP="0083630B">
      <w:pPr>
        <w:pStyle w:val="af4"/>
        <w:shd w:val="clear" w:color="auto" w:fill="FFFFFF"/>
        <w:spacing w:before="0"/>
        <w:jc w:val="both"/>
        <w:rPr>
          <w:rStyle w:val="12"/>
          <w:rFonts w:ascii="Times New Roman" w:hAnsi="Times New Roman" w:cs="Times New Roman"/>
          <w:color w:val="000000" w:themeColor="text1"/>
          <w:sz w:val="24"/>
          <w:szCs w:val="24"/>
        </w:rPr>
      </w:pPr>
      <w:r w:rsidRPr="00375CC7">
        <w:rPr>
          <w:rFonts w:ascii="Times New Roman" w:hAnsi="Times New Roman" w:cs="Times New Roman"/>
          <w:b w:val="0"/>
          <w:i w:val="0"/>
          <w:iCs w:val="0"/>
          <w:caps w:val="0"/>
          <w:color w:val="000000" w:themeColor="text1"/>
          <w:sz w:val="24"/>
          <w:szCs w:val="24"/>
        </w:rPr>
        <w:t xml:space="preserve">Учебный предмет </w:t>
      </w:r>
      <w:r w:rsidRPr="00375CC7">
        <w:rPr>
          <w:rFonts w:ascii="Times New Roman" w:hAnsi="Times New Roman" w:cs="Times New Roman"/>
          <w:i w:val="0"/>
          <w:iCs w:val="0"/>
          <w:caps w:val="0"/>
          <w:color w:val="000000" w:themeColor="text1"/>
          <w:sz w:val="24"/>
          <w:szCs w:val="24"/>
        </w:rPr>
        <w:t xml:space="preserve">«Иностранный язык» </w:t>
      </w:r>
      <w:proofErr w:type="gramStart"/>
      <w:r w:rsidRPr="00375CC7">
        <w:rPr>
          <w:rFonts w:ascii="Times New Roman" w:hAnsi="Times New Roman" w:cs="Times New Roman"/>
          <w:b w:val="0"/>
          <w:bCs w:val="0"/>
          <w:i w:val="0"/>
          <w:iCs w:val="0"/>
          <w:caps w:val="0"/>
          <w:color w:val="000000" w:themeColor="text1"/>
          <w:sz w:val="24"/>
          <w:szCs w:val="24"/>
        </w:rPr>
        <w:t>изучается</w:t>
      </w:r>
      <w:r w:rsidRPr="00375CC7">
        <w:rPr>
          <w:rFonts w:ascii="Times New Roman" w:hAnsi="Times New Roman" w:cs="Times New Roman"/>
          <w:i w:val="0"/>
          <w:iCs w:val="0"/>
          <w:caps w:val="0"/>
          <w:color w:val="000000" w:themeColor="text1"/>
          <w:sz w:val="24"/>
          <w:szCs w:val="24"/>
        </w:rPr>
        <w:t xml:space="preserve"> </w:t>
      </w:r>
      <w:r w:rsidRPr="00375CC7">
        <w:rPr>
          <w:rFonts w:ascii="Times New Roman" w:hAnsi="Times New Roman" w:cs="Times New Roman"/>
          <w:b w:val="0"/>
          <w:i w:val="0"/>
          <w:iCs w:val="0"/>
          <w:caps w:val="0"/>
          <w:color w:val="000000" w:themeColor="text1"/>
          <w:sz w:val="24"/>
          <w:szCs w:val="24"/>
        </w:rPr>
        <w:t xml:space="preserve"> в</w:t>
      </w:r>
      <w:proofErr w:type="gramEnd"/>
      <w:r w:rsidRPr="00375CC7">
        <w:rPr>
          <w:rFonts w:ascii="Times New Roman" w:hAnsi="Times New Roman" w:cs="Times New Roman"/>
          <w:b w:val="0"/>
          <w:i w:val="0"/>
          <w:iCs w:val="0"/>
          <w:caps w:val="0"/>
          <w:color w:val="000000" w:themeColor="text1"/>
          <w:sz w:val="24"/>
          <w:szCs w:val="24"/>
        </w:rPr>
        <w:t xml:space="preserve"> объеме  3-х часов в неделю, что позволяет реализовывать задачу: </w:t>
      </w:r>
      <w:r w:rsidRPr="00375CC7">
        <w:rPr>
          <w:rFonts w:ascii="Times New Roman" w:hAnsi="Times New Roman" w:cs="Times New Roman"/>
          <w:b w:val="0"/>
          <w:bCs w:val="0"/>
          <w:i w:val="0"/>
          <w:iCs w:val="0"/>
          <w:caps w:val="0"/>
          <w:color w:val="000000" w:themeColor="text1"/>
          <w:sz w:val="24"/>
          <w:szCs w:val="24"/>
        </w:rPr>
        <w:t>«обеспечения освоения выпускниками школы иностранного языка на функциональном уровне»</w:t>
      </w:r>
      <w:r w:rsidRPr="00375CC7">
        <w:rPr>
          <w:rStyle w:val="12"/>
          <w:rFonts w:ascii="Times New Roman" w:hAnsi="Times New Roman" w:cs="Times New Roman"/>
          <w:color w:val="000000" w:themeColor="text1"/>
          <w:sz w:val="24"/>
          <w:szCs w:val="24"/>
        </w:rPr>
        <w:t xml:space="preserve"> </w:t>
      </w:r>
    </w:p>
    <w:p w:rsidR="003F68AD" w:rsidRPr="003F68AD" w:rsidRDefault="003F68AD" w:rsidP="003F68AD">
      <w:pPr>
        <w:pStyle w:val="a0"/>
      </w:pPr>
    </w:p>
    <w:p w:rsidR="0083630B" w:rsidRPr="00375CC7" w:rsidRDefault="0083630B" w:rsidP="0083630B">
      <w:pPr>
        <w:pStyle w:val="af8"/>
        <w:shd w:val="clear" w:color="auto" w:fill="FFFFFF"/>
        <w:ind w:firstLine="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Интегрированный учебный предмет </w:t>
      </w:r>
      <w:r w:rsidRPr="00375CC7">
        <w:rPr>
          <w:rFonts w:ascii="Times New Roman" w:hAnsi="Times New Roman" w:cs="Times New Roman"/>
          <w:b/>
          <w:iCs/>
          <w:color w:val="000000" w:themeColor="text1"/>
        </w:rPr>
        <w:t>«Обществознание»</w:t>
      </w:r>
      <w:r w:rsidRPr="00375CC7">
        <w:rPr>
          <w:rFonts w:ascii="Times New Roman" w:hAnsi="Times New Roman" w:cs="Times New Roman"/>
          <w:color w:val="000000" w:themeColor="text1"/>
        </w:rPr>
        <w:t xml:space="preserve"> на ступени среднего (полного) общего образования на базовом уровне в информационно-технологическом профиле и химико-биологическом профиле включает разделы </w:t>
      </w:r>
      <w:r w:rsidRPr="00375CC7">
        <w:rPr>
          <w:rFonts w:ascii="Times New Roman" w:hAnsi="Times New Roman" w:cs="Times New Roman"/>
          <w:b/>
          <w:iCs/>
          <w:color w:val="000000" w:themeColor="text1"/>
        </w:rPr>
        <w:t>«Экономика»</w:t>
      </w:r>
      <w:r w:rsidRPr="00375CC7">
        <w:rPr>
          <w:rFonts w:ascii="Times New Roman" w:hAnsi="Times New Roman" w:cs="Times New Roman"/>
          <w:color w:val="000000" w:themeColor="text1"/>
        </w:rPr>
        <w:t xml:space="preserve"> и </w:t>
      </w:r>
      <w:r w:rsidRPr="00375CC7">
        <w:rPr>
          <w:rFonts w:ascii="Times New Roman" w:hAnsi="Times New Roman" w:cs="Times New Roman"/>
          <w:b/>
          <w:iCs/>
          <w:color w:val="000000" w:themeColor="text1"/>
        </w:rPr>
        <w:t>«Право»</w:t>
      </w:r>
      <w:r w:rsidRPr="00375CC7">
        <w:rPr>
          <w:rFonts w:ascii="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которые  преподаются</w:t>
      </w:r>
      <w:proofErr w:type="gramEnd"/>
      <w:r w:rsidRPr="00375CC7">
        <w:rPr>
          <w:rFonts w:ascii="Times New Roman" w:hAnsi="Times New Roman" w:cs="Times New Roman"/>
          <w:color w:val="000000" w:themeColor="text1"/>
        </w:rPr>
        <w:t xml:space="preserve">  в составе данного предмета. В социально-гуманитарном профиле</w:t>
      </w:r>
      <w:proofErr w:type="gramStart"/>
      <w:r w:rsidRPr="00375CC7">
        <w:rPr>
          <w:rFonts w:ascii="Times New Roman" w:hAnsi="Times New Roman" w:cs="Times New Roman"/>
          <w:color w:val="000000" w:themeColor="text1"/>
        </w:rPr>
        <w:t xml:space="preserve">   </w:t>
      </w:r>
      <w:r w:rsidRPr="00375CC7">
        <w:rPr>
          <w:rFonts w:ascii="Times New Roman" w:hAnsi="Times New Roman" w:cs="Times New Roman"/>
          <w:b/>
          <w:iCs/>
          <w:color w:val="000000" w:themeColor="text1"/>
        </w:rPr>
        <w:t>«</w:t>
      </w:r>
      <w:proofErr w:type="gramEnd"/>
      <w:r w:rsidRPr="00375CC7">
        <w:rPr>
          <w:rFonts w:ascii="Times New Roman" w:hAnsi="Times New Roman" w:cs="Times New Roman"/>
          <w:b/>
          <w:iCs/>
          <w:color w:val="000000" w:themeColor="text1"/>
        </w:rPr>
        <w:t>Обществознание»,</w:t>
      </w:r>
      <w:r w:rsidRPr="00375CC7">
        <w:rPr>
          <w:rFonts w:ascii="Times New Roman" w:hAnsi="Times New Roman" w:cs="Times New Roman"/>
          <w:b/>
          <w:i/>
          <w:color w:val="000000" w:themeColor="text1"/>
        </w:rPr>
        <w:t xml:space="preserve"> </w:t>
      </w:r>
      <w:r w:rsidRPr="00375CC7">
        <w:rPr>
          <w:rFonts w:ascii="Times New Roman" w:hAnsi="Times New Roman" w:cs="Times New Roman"/>
          <w:b/>
          <w:iCs/>
          <w:color w:val="000000" w:themeColor="text1"/>
        </w:rPr>
        <w:t>«Экономика» и «Право»</w:t>
      </w:r>
      <w:r w:rsidRPr="00375CC7">
        <w:rPr>
          <w:rFonts w:ascii="Times New Roman" w:hAnsi="Times New Roman" w:cs="Times New Roman"/>
          <w:color w:val="000000" w:themeColor="text1"/>
        </w:rPr>
        <w:t xml:space="preserve">  изучаются как самостоятельные учебные предметы.</w:t>
      </w:r>
    </w:p>
    <w:p w:rsidR="0083630B" w:rsidRDefault="0083630B" w:rsidP="0083630B">
      <w:pPr>
        <w:shd w:val="clear" w:color="auto" w:fill="FFFFFF"/>
        <w:spacing w:before="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На преподавание учебного предмета </w:t>
      </w:r>
      <w:r w:rsidRPr="00375CC7">
        <w:rPr>
          <w:rFonts w:ascii="Times New Roman" w:hAnsi="Times New Roman" w:cs="Times New Roman"/>
          <w:b/>
          <w:iCs/>
          <w:color w:val="000000" w:themeColor="text1"/>
        </w:rPr>
        <w:t>«Физическая культура»</w:t>
      </w:r>
      <w:r w:rsidRPr="00375CC7">
        <w:rPr>
          <w:rFonts w:ascii="Times New Roman" w:hAnsi="Times New Roman" w:cs="Times New Roman"/>
          <w:color w:val="000000" w:themeColor="text1"/>
        </w:rPr>
        <w:t xml:space="preserve"> в связи с </w:t>
      </w:r>
      <w:hyperlink r:id="rId18" w:history="1">
        <w:r w:rsidRPr="00375CC7">
          <w:rPr>
            <w:rStyle w:val="a6"/>
            <w:rFonts w:ascii="Times New Roman" w:hAnsi="Times New Roman" w:cs="Times New Roman"/>
            <w:color w:val="000000" w:themeColor="text1"/>
          </w:rPr>
          <w:t xml:space="preserve">приказом Министерства образования </w:t>
        </w:r>
      </w:hyperlink>
      <w:hyperlink r:id="rId19" w:history="1">
        <w:r w:rsidRPr="00375CC7">
          <w:rPr>
            <w:rStyle w:val="a6"/>
            <w:rFonts w:ascii="Times New Roman" w:hAnsi="Times New Roman" w:cs="Times New Roman"/>
            <w:color w:val="000000" w:themeColor="text1"/>
          </w:rPr>
          <w:t xml:space="preserve">и науки Российской Федерации </w:t>
        </w:r>
      </w:hyperlink>
      <w:hyperlink r:id="rId20" w:history="1">
        <w:r w:rsidRPr="00375CC7">
          <w:rPr>
            <w:rStyle w:val="a6"/>
            <w:rFonts w:ascii="Times New Roman" w:hAnsi="Times New Roman" w:cs="Times New Roman"/>
            <w:color w:val="000000" w:themeColor="text1"/>
          </w:rPr>
          <w:t>«</w:t>
        </w:r>
      </w:hyperlink>
      <w:hyperlink r:id="rId21" w:history="1">
        <w:r w:rsidRPr="00375CC7">
          <w:rPr>
            <w:rStyle w:val="a6"/>
            <w:rFonts w:ascii="Times New Roman" w:hAnsi="Times New Roman" w:cs="Times New Roman"/>
            <w:color w:val="000000" w:themeColor="text1"/>
          </w:rPr>
          <w:t xml:space="preserve">от </w:t>
        </w:r>
      </w:hyperlink>
      <w:hyperlink r:id="rId22" w:history="1">
        <w:r w:rsidRPr="00375CC7">
          <w:rPr>
            <w:rStyle w:val="a6"/>
            <w:rFonts w:ascii="Times New Roman" w:hAnsi="Times New Roman" w:cs="Times New Roman"/>
            <w:color w:val="000000" w:themeColor="text1"/>
          </w:rPr>
          <w:t xml:space="preserve">30» августа 2010 г. № 889 </w:t>
        </w:r>
      </w:hyperlink>
      <w:r w:rsidRPr="00375CC7">
        <w:rPr>
          <w:rFonts w:ascii="Times New Roman" w:hAnsi="Times New Roman" w:cs="Times New Roman"/>
          <w:color w:val="000000" w:themeColor="text1"/>
        </w:rPr>
        <w:t xml:space="preserve">отводится 3 часа. </w:t>
      </w:r>
    </w:p>
    <w:p w:rsidR="003F68AD" w:rsidRPr="00375CC7" w:rsidRDefault="003F68AD" w:rsidP="0083630B">
      <w:pPr>
        <w:shd w:val="clear" w:color="auto" w:fill="FFFFFF"/>
        <w:spacing w:before="20"/>
        <w:jc w:val="both"/>
        <w:rPr>
          <w:rFonts w:ascii="Times New Roman" w:hAnsi="Times New Roman" w:cs="Times New Roman"/>
          <w:color w:val="000000" w:themeColor="text1"/>
        </w:rPr>
      </w:pPr>
    </w:p>
    <w:p w:rsidR="0083630B" w:rsidRPr="00375CC7" w:rsidRDefault="0083630B" w:rsidP="0083630B">
      <w:pPr>
        <w:pStyle w:val="af8"/>
        <w:shd w:val="clear" w:color="auto" w:fill="FFFFFF"/>
        <w:spacing w:before="60"/>
        <w:ind w:firstLine="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Часы, отведенные на компонент образовательного учреждения, </w:t>
      </w:r>
      <w:r w:rsidRPr="00375CC7">
        <w:rPr>
          <w:rFonts w:ascii="Times New Roman" w:hAnsi="Times New Roman" w:cs="Times New Roman"/>
          <w:bCs/>
          <w:iCs/>
          <w:color w:val="000000" w:themeColor="text1"/>
        </w:rPr>
        <w:t>используются</w:t>
      </w:r>
      <w:r w:rsidRPr="00375CC7">
        <w:rPr>
          <w:rFonts w:ascii="Times New Roman" w:hAnsi="Times New Roman" w:cs="Times New Roman"/>
          <w:color w:val="000000" w:themeColor="text1"/>
        </w:rPr>
        <w:t xml:space="preserve"> для увеличения количества часов, отведенных на преподавание базовых и профильных учебных предметов федерального компонента,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83630B" w:rsidRDefault="0083630B" w:rsidP="0083630B">
      <w:pPr>
        <w:pStyle w:val="af8"/>
        <w:shd w:val="clear" w:color="auto" w:fill="FFFFFF"/>
        <w:spacing w:before="60"/>
        <w:jc w:val="both"/>
        <w:rPr>
          <w:rFonts w:ascii="Times New Roman" w:hAnsi="Times New Roman" w:cs="Times New Roman"/>
          <w:color w:val="000000" w:themeColor="text1"/>
        </w:rPr>
      </w:pPr>
      <w:r w:rsidRPr="00375CC7">
        <w:rPr>
          <w:rFonts w:ascii="Times New Roman" w:hAnsi="Times New Roman" w:cs="Times New Roman"/>
          <w:color w:val="000000" w:themeColor="text1"/>
        </w:rPr>
        <w:t>При проведении занятий по «Иностранному языку</w:t>
      </w:r>
      <w:proofErr w:type="gramStart"/>
      <w:r w:rsidRPr="00375CC7">
        <w:rPr>
          <w:rFonts w:ascii="Times New Roman" w:hAnsi="Times New Roman" w:cs="Times New Roman"/>
          <w:color w:val="000000" w:themeColor="text1"/>
        </w:rPr>
        <w:t>»,  а</w:t>
      </w:r>
      <w:proofErr w:type="gramEnd"/>
      <w:r w:rsidRPr="00375CC7">
        <w:rPr>
          <w:rFonts w:ascii="Times New Roman" w:hAnsi="Times New Roman" w:cs="Times New Roman"/>
          <w:color w:val="000000" w:themeColor="text1"/>
        </w:rPr>
        <w:t xml:space="preserve"> также по «Информатике и ИКТ» осуществляется деление классов на две группы.</w:t>
      </w:r>
    </w:p>
    <w:p w:rsidR="003F68AD" w:rsidRPr="00375CC7" w:rsidRDefault="003F68AD" w:rsidP="0083630B">
      <w:pPr>
        <w:pStyle w:val="af8"/>
        <w:shd w:val="clear" w:color="auto" w:fill="FFFFFF"/>
        <w:spacing w:before="60"/>
        <w:jc w:val="both"/>
        <w:rPr>
          <w:rFonts w:ascii="Times New Roman" w:hAnsi="Times New Roman" w:cs="Times New Roman"/>
          <w:color w:val="000000" w:themeColor="text1"/>
        </w:rPr>
      </w:pPr>
    </w:p>
    <w:p w:rsidR="0083630B" w:rsidRPr="00375CC7" w:rsidRDefault="0083630B" w:rsidP="0083630B">
      <w:pPr>
        <w:pStyle w:val="af8"/>
        <w:shd w:val="clear" w:color="auto" w:fill="FFFFFF"/>
        <w:spacing w:before="60"/>
        <w:jc w:val="both"/>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В </w:t>
      </w:r>
      <w:proofErr w:type="gramStart"/>
      <w:r w:rsidRPr="00375CC7">
        <w:rPr>
          <w:rFonts w:ascii="Times New Roman" w:hAnsi="Times New Roman" w:cs="Times New Roman"/>
          <w:color w:val="000000" w:themeColor="text1"/>
        </w:rPr>
        <w:t>вариативную  часть</w:t>
      </w:r>
      <w:proofErr w:type="gramEnd"/>
      <w:r w:rsidRPr="00375CC7">
        <w:rPr>
          <w:rFonts w:ascii="Times New Roman" w:hAnsi="Times New Roman" w:cs="Times New Roman"/>
          <w:color w:val="000000" w:themeColor="text1"/>
        </w:rPr>
        <w:t xml:space="preserve"> учебного плана 10-11 классов включен практикум по литературе для  подготовки к итоговому сочинению (изложению), 10 ХБП — 1час, 11ХБП-0,5часа, 10, 11 СГП-0,5 часа, в 10,11 ИТП практикум по литературе по ), по 0,5 часа из часов дополнительного образования.</w:t>
      </w:r>
    </w:p>
    <w:p w:rsidR="0083630B" w:rsidRPr="00375CC7" w:rsidRDefault="0083630B" w:rsidP="0083630B">
      <w:pPr>
        <w:pStyle w:val="a0"/>
        <w:shd w:val="clear" w:color="auto" w:fill="FFFFFF"/>
        <w:spacing w:after="0"/>
        <w:ind w:firstLine="567"/>
        <w:jc w:val="both"/>
        <w:rPr>
          <w:rFonts w:ascii="Times New Roman" w:hAnsi="Times New Roman" w:cs="Times New Roman"/>
          <w:color w:val="000000" w:themeColor="text1"/>
        </w:rPr>
      </w:pPr>
    </w:p>
    <w:p w:rsidR="0083630B" w:rsidRPr="00375CC7" w:rsidRDefault="0083630B" w:rsidP="0083630B">
      <w:pPr>
        <w:pStyle w:val="a0"/>
        <w:shd w:val="clear" w:color="auto" w:fill="FFFFFF"/>
        <w:spacing w:after="0"/>
        <w:jc w:val="both"/>
        <w:rPr>
          <w:rFonts w:ascii="Times New Roman" w:hAnsi="Times New Roman" w:cs="Times New Roman"/>
          <w:color w:val="000000" w:themeColor="text1"/>
        </w:rPr>
      </w:pPr>
      <w:r w:rsidRPr="00375CC7">
        <w:rPr>
          <w:rFonts w:ascii="Times New Roman" w:hAnsi="Times New Roman" w:cs="Times New Roman"/>
          <w:bCs/>
          <w:color w:val="000000" w:themeColor="text1"/>
        </w:rPr>
        <w:t xml:space="preserve">В целях сохранения </w:t>
      </w:r>
      <w:proofErr w:type="gramStart"/>
      <w:r w:rsidRPr="00375CC7">
        <w:rPr>
          <w:rFonts w:ascii="Times New Roman" w:hAnsi="Times New Roman" w:cs="Times New Roman"/>
          <w:bCs/>
          <w:color w:val="000000" w:themeColor="text1"/>
        </w:rPr>
        <w:t>преемственности  учебного</w:t>
      </w:r>
      <w:proofErr w:type="gramEnd"/>
      <w:r w:rsidRPr="00375CC7">
        <w:rPr>
          <w:rFonts w:ascii="Times New Roman" w:hAnsi="Times New Roman" w:cs="Times New Roman"/>
          <w:bCs/>
          <w:color w:val="000000" w:themeColor="text1"/>
        </w:rPr>
        <w:t xml:space="preserve"> плана на старшей ступени обучения вводятся  предметы </w:t>
      </w:r>
      <w:r w:rsidRPr="00375CC7">
        <w:rPr>
          <w:rFonts w:ascii="Times New Roman" w:hAnsi="Times New Roman" w:cs="Times New Roman"/>
          <w:b/>
          <w:color w:val="000000" w:themeColor="text1"/>
        </w:rPr>
        <w:t>«Основы безопасности жизнедеятельности и культура здоровья</w:t>
      </w:r>
      <w:r w:rsidRPr="00375CC7">
        <w:rPr>
          <w:rFonts w:ascii="Times New Roman" w:hAnsi="Times New Roman" w:cs="Times New Roman"/>
          <w:bCs/>
          <w:color w:val="000000" w:themeColor="text1"/>
        </w:rPr>
        <w:t xml:space="preserve">», в рамках которого изучаются основы военных знаний. </w:t>
      </w:r>
    </w:p>
    <w:p w:rsidR="0083630B" w:rsidRPr="00375CC7" w:rsidRDefault="0083630B" w:rsidP="0083630B">
      <w:pPr>
        <w:pStyle w:val="a0"/>
        <w:shd w:val="clear" w:color="auto" w:fill="FFFFFF"/>
        <w:spacing w:after="0"/>
        <w:jc w:val="both"/>
        <w:rPr>
          <w:rFonts w:ascii="Times New Roman" w:eastAsia="Liberation Serif" w:hAnsi="Times New Roman" w:cs="Times New Roman"/>
          <w:bCs/>
          <w:color w:val="000000" w:themeColor="text1"/>
        </w:rPr>
      </w:pPr>
      <w:r w:rsidRPr="00375CC7">
        <w:rPr>
          <w:rFonts w:ascii="Times New Roman" w:hAnsi="Times New Roman" w:cs="Times New Roman"/>
          <w:color w:val="000000" w:themeColor="text1"/>
        </w:rPr>
        <w:t xml:space="preserve">В 10 классе по окончании учебного года проводятся </w:t>
      </w:r>
      <w:r w:rsidRPr="00375CC7">
        <w:rPr>
          <w:rFonts w:ascii="Times New Roman" w:hAnsi="Times New Roman" w:cs="Times New Roman"/>
          <w:b/>
          <w:bCs/>
          <w:color w:val="000000" w:themeColor="text1"/>
        </w:rPr>
        <w:t>5-дневные сборы для юношей.</w:t>
      </w:r>
      <w:r w:rsidRPr="00375CC7">
        <w:rPr>
          <w:rFonts w:ascii="Times New Roman" w:hAnsi="Times New Roman" w:cs="Times New Roman"/>
          <w:bCs/>
          <w:color w:val="000000" w:themeColor="text1"/>
        </w:rPr>
        <w:t xml:space="preserve"> Организация учебных </w:t>
      </w:r>
      <w:proofErr w:type="gramStart"/>
      <w:r w:rsidRPr="00375CC7">
        <w:rPr>
          <w:rFonts w:ascii="Times New Roman" w:hAnsi="Times New Roman" w:cs="Times New Roman"/>
          <w:bCs/>
          <w:color w:val="000000" w:themeColor="text1"/>
        </w:rPr>
        <w:t>сборов  осуществляется</w:t>
      </w:r>
      <w:proofErr w:type="gramEnd"/>
      <w:r w:rsidRPr="00375CC7">
        <w:rPr>
          <w:rFonts w:ascii="Times New Roman" w:hAnsi="Times New Roman" w:cs="Times New Roman"/>
          <w:bCs/>
          <w:color w:val="000000" w:themeColor="text1"/>
        </w:rPr>
        <w:t xml:space="preserve">   на базе образовательного учреждения.</w:t>
      </w:r>
    </w:p>
    <w:p w:rsidR="00375CC7" w:rsidRPr="00375CC7" w:rsidRDefault="00375CC7" w:rsidP="0083630B">
      <w:pPr>
        <w:shd w:val="clear" w:color="auto" w:fill="FFFFFF"/>
        <w:spacing w:before="5" w:line="274" w:lineRule="exact"/>
        <w:ind w:right="5"/>
        <w:jc w:val="both"/>
        <w:rPr>
          <w:rFonts w:ascii="Times New Roman" w:hAnsi="Times New Roman" w:cs="Times New Roman"/>
          <w:b/>
          <w:bCs/>
          <w:color w:val="000000" w:themeColor="text1"/>
          <w:spacing w:val="9"/>
          <w:lang w:eastAsia="ru-RU"/>
        </w:rPr>
      </w:pPr>
    </w:p>
    <w:p w:rsidR="00375CC7" w:rsidRPr="00375CC7" w:rsidRDefault="00375CC7" w:rsidP="00375CC7">
      <w:pPr>
        <w:shd w:val="clear" w:color="auto" w:fill="FFFFFF"/>
        <w:spacing w:before="5" w:line="274" w:lineRule="exact"/>
        <w:ind w:right="5"/>
        <w:jc w:val="both"/>
        <w:rPr>
          <w:rFonts w:ascii="Times New Roman" w:hAnsi="Times New Roman" w:cs="Times New Roman"/>
          <w:color w:val="000000" w:themeColor="text1"/>
        </w:rPr>
      </w:pPr>
      <w:r w:rsidRPr="00375CC7">
        <w:rPr>
          <w:rFonts w:ascii="Times New Roman" w:hAnsi="Times New Roman" w:cs="Times New Roman"/>
          <w:b/>
          <w:bCs/>
          <w:color w:val="000000" w:themeColor="text1"/>
          <w:spacing w:val="9"/>
          <w:lang w:eastAsia="ru-RU"/>
        </w:rPr>
        <w:t>2.2. Дополнительные образовательные услуги</w:t>
      </w:r>
      <w:r w:rsidRPr="00375CC7">
        <w:rPr>
          <w:rFonts w:ascii="Times New Roman" w:hAnsi="Times New Roman" w:cs="Times New Roman"/>
          <w:color w:val="000000" w:themeColor="text1"/>
          <w:spacing w:val="9"/>
          <w:lang w:eastAsia="ru-RU"/>
        </w:rPr>
        <w:tab/>
      </w:r>
    </w:p>
    <w:p w:rsidR="00375CC7" w:rsidRPr="00375CC7" w:rsidRDefault="00375CC7" w:rsidP="00375CC7">
      <w:pPr>
        <w:shd w:val="clear" w:color="auto" w:fill="FFFFFF"/>
        <w:spacing w:before="5" w:line="274" w:lineRule="exact"/>
        <w:ind w:right="5"/>
        <w:jc w:val="both"/>
        <w:rPr>
          <w:rFonts w:ascii="Times New Roman" w:hAnsi="Times New Roman" w:cs="Times New Roman"/>
          <w:color w:val="000000" w:themeColor="text1"/>
        </w:rPr>
      </w:pPr>
    </w:p>
    <w:p w:rsidR="00375CC7" w:rsidRPr="00375CC7" w:rsidRDefault="00375CC7" w:rsidP="00375CC7">
      <w:pPr>
        <w:shd w:val="clear" w:color="auto" w:fill="FFFFFF"/>
        <w:spacing w:before="5" w:line="274" w:lineRule="exact"/>
        <w:ind w:right="5"/>
        <w:jc w:val="both"/>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spacing w:val="9"/>
          <w:lang w:eastAsia="ru-RU"/>
        </w:rPr>
        <w:t xml:space="preserve">  </w:t>
      </w:r>
      <w:r w:rsidRPr="00375CC7">
        <w:rPr>
          <w:rFonts w:ascii="Times New Roman" w:eastAsia="Liberation Serif" w:hAnsi="Times New Roman" w:cs="Times New Roman"/>
          <w:color w:val="000000" w:themeColor="text1"/>
          <w:spacing w:val="9"/>
          <w:lang w:eastAsia="ru-RU"/>
        </w:rPr>
        <w:tab/>
      </w:r>
      <w:r w:rsidRPr="00375CC7">
        <w:rPr>
          <w:rFonts w:ascii="Times New Roman" w:hAnsi="Times New Roman" w:cs="Times New Roman"/>
          <w:color w:val="000000" w:themeColor="text1"/>
          <w:spacing w:val="9"/>
          <w:lang w:eastAsia="ru-RU"/>
        </w:rPr>
        <w:t xml:space="preserve">Школа работает в режиме сочетания базового школьного образования с дополнительным образованием. Основное предназначение дополнительного образования - удовлетворение постоянно изменяющихся социально-культурных и общеобразовательных потребностей детей. Это, в свою очередь, позволяет замкнуть весь учебный процесс на личностном развитии, комплексно охватить и развить каждого ребёнка в соответствии с его талантами и желаниями. </w:t>
      </w:r>
      <w:r w:rsidRPr="00375CC7">
        <w:rPr>
          <w:rFonts w:ascii="Times New Roman" w:hAnsi="Times New Roman" w:cs="Times New Roman"/>
          <w:color w:val="000000" w:themeColor="text1"/>
          <w:spacing w:val="9"/>
          <w:lang w:eastAsia="ru-RU"/>
        </w:rPr>
        <w:br/>
      </w:r>
      <w:r w:rsidRPr="00375CC7">
        <w:rPr>
          <w:rFonts w:ascii="Times New Roman" w:hAnsi="Times New Roman" w:cs="Times New Roman"/>
          <w:color w:val="000000" w:themeColor="text1"/>
          <w:spacing w:val="9"/>
          <w:lang w:eastAsia="ru-RU"/>
        </w:rPr>
        <w:tab/>
      </w:r>
      <w:r w:rsidRPr="00375CC7">
        <w:rPr>
          <w:rFonts w:ascii="Times New Roman" w:hAnsi="Times New Roman" w:cs="Times New Roman"/>
          <w:b/>
          <w:bCs/>
          <w:color w:val="000000" w:themeColor="text1"/>
          <w:spacing w:val="9"/>
          <w:lang w:eastAsia="ru-RU"/>
        </w:rPr>
        <w:t>Целью дополнительного образования</w:t>
      </w:r>
      <w:r w:rsidRPr="00375CC7">
        <w:rPr>
          <w:rFonts w:ascii="Times New Roman" w:hAnsi="Times New Roman" w:cs="Times New Roman"/>
          <w:color w:val="000000" w:themeColor="text1"/>
          <w:spacing w:val="9"/>
          <w:lang w:eastAsia="ru-RU"/>
        </w:rPr>
        <w:t xml:space="preserve"> является максимальное самовыражение и социальная адаптация каждого ребёнка, формирование духовно-богатой, свободной, физически здоровой, творчески мыслящей личности, ориентированной на высокие нравственные ценности. Система дополнительного образования представлена кружками, секциями, </w:t>
      </w:r>
      <w:r w:rsidRPr="00375CC7">
        <w:rPr>
          <w:rFonts w:ascii="Times New Roman" w:hAnsi="Times New Roman" w:cs="Times New Roman"/>
          <w:color w:val="000000" w:themeColor="text1"/>
          <w:spacing w:val="6"/>
          <w:lang w:eastAsia="ru-RU"/>
        </w:rPr>
        <w:t xml:space="preserve">групповыми занятиями по выбору. </w:t>
      </w:r>
      <w:r w:rsidRPr="00375CC7">
        <w:rPr>
          <w:rFonts w:ascii="Times New Roman" w:hAnsi="Times New Roman" w:cs="Times New Roman"/>
          <w:color w:val="000000" w:themeColor="text1"/>
        </w:rPr>
        <w:t>Обучающимся предложены кружки и объединения художественно-эстетического направления, эколого-биологического, социально-педагогического, физкультурно-спортивного и военно-патриотического</w:t>
      </w:r>
      <w:r w:rsidRPr="00375CC7">
        <w:rPr>
          <w:rFonts w:ascii="Times New Roman" w:hAnsi="Times New Roman" w:cs="Times New Roman"/>
          <w:color w:val="000000" w:themeColor="text1"/>
          <w:spacing w:val="-2"/>
        </w:rPr>
        <w:t xml:space="preserve"> направления. </w:t>
      </w:r>
    </w:p>
    <w:p w:rsidR="00375CC7" w:rsidRPr="00375CC7" w:rsidRDefault="00375CC7" w:rsidP="00375CC7">
      <w:pPr>
        <w:shd w:val="clear" w:color="auto" w:fill="FFFFFF"/>
        <w:ind w:firstLine="709"/>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Таким образом, свобода выбора объединений по интересам, неформальное общение, отсутствие жёсткой регламентации делают дополнительное образование привлекательным для учащихся любого возраста. Оно имеет значительный педагогический потенциал и выступает зачастую главным фактором жизненного выбора. В процессе такого образования возможно создание ситуации успеха для любого ученика, что благотворно сказывается на формирование личности детей и подростков.  Дополнительное образование даёт возможность сочетать досуг с различными формами образовательной деятельности, решая проблему занятости детей, профилактики их </w:t>
      </w:r>
      <w:proofErr w:type="spellStart"/>
      <w:r w:rsidRPr="00375CC7">
        <w:rPr>
          <w:rFonts w:ascii="Times New Roman" w:hAnsi="Times New Roman" w:cs="Times New Roman"/>
          <w:color w:val="000000" w:themeColor="text1"/>
        </w:rPr>
        <w:t>девиантного</w:t>
      </w:r>
      <w:proofErr w:type="spellEnd"/>
      <w:r w:rsidRPr="00375CC7">
        <w:rPr>
          <w:rFonts w:ascii="Times New Roman" w:hAnsi="Times New Roman" w:cs="Times New Roman"/>
          <w:color w:val="000000" w:themeColor="text1"/>
        </w:rPr>
        <w:t xml:space="preserve"> поведения. </w:t>
      </w:r>
    </w:p>
    <w:p w:rsidR="00375CC7" w:rsidRDefault="00375CC7" w:rsidP="00375CC7">
      <w:pPr>
        <w:ind w:firstLine="709"/>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Программы дополнительного образования формируются по запросам обучающихся, с учётом их возрастных особенностей и наклонностей и отвечают социально -образовательному заказу. Обучающимся   школы предоставлен широкий выбор для получения дополнительного образования через кружки, секции, объединения, центры. </w:t>
      </w:r>
    </w:p>
    <w:p w:rsidR="003F68AD" w:rsidRPr="00375CC7" w:rsidRDefault="003F68AD" w:rsidP="00375CC7">
      <w:pPr>
        <w:ind w:firstLine="709"/>
        <w:jc w:val="both"/>
        <w:rPr>
          <w:rFonts w:ascii="Times New Roman" w:hAnsi="Times New Roman" w:cs="Times New Roman"/>
          <w:b/>
          <w:bCs/>
          <w:color w:val="000000" w:themeColor="text1"/>
        </w:rPr>
      </w:pPr>
    </w:p>
    <w:p w:rsidR="00375CC7" w:rsidRPr="00375CC7" w:rsidRDefault="00375CC7" w:rsidP="00375CC7">
      <w:pPr>
        <w:ind w:firstLine="709"/>
        <w:rPr>
          <w:rFonts w:ascii="Times New Roman" w:eastAsia="Liberation Serif" w:hAnsi="Times New Roman" w:cs="Times New Roman"/>
          <w:color w:val="000000" w:themeColor="text1"/>
        </w:rPr>
      </w:pPr>
      <w:r w:rsidRPr="00375CC7">
        <w:rPr>
          <w:rFonts w:ascii="Times New Roman" w:hAnsi="Times New Roman" w:cs="Times New Roman"/>
          <w:b/>
          <w:bCs/>
          <w:color w:val="000000" w:themeColor="text1"/>
        </w:rPr>
        <w:t xml:space="preserve">Дополнительное образование </w:t>
      </w:r>
      <w:r w:rsidRPr="00375CC7">
        <w:rPr>
          <w:rFonts w:ascii="Times New Roman" w:hAnsi="Times New Roman" w:cs="Times New Roman"/>
          <w:color w:val="000000" w:themeColor="text1"/>
        </w:rPr>
        <w:t>организовано по следующим направлениям:</w:t>
      </w:r>
    </w:p>
    <w:p w:rsidR="00375CC7" w:rsidRPr="00375CC7" w:rsidRDefault="00375CC7" w:rsidP="00375CC7">
      <w:pPr>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 xml:space="preserve">  </w:t>
      </w:r>
      <w:r w:rsidRPr="00375CC7">
        <w:rPr>
          <w:rFonts w:ascii="Times New Roman" w:hAnsi="Times New Roman" w:cs="Times New Roman"/>
          <w:b/>
          <w:bCs/>
          <w:i/>
          <w:iCs/>
          <w:color w:val="000000" w:themeColor="text1"/>
        </w:rPr>
        <w:t>Социально-педагогическое направление:</w:t>
      </w:r>
    </w:p>
    <w:p w:rsidR="00375CC7" w:rsidRPr="00375CC7" w:rsidRDefault="00375CC7" w:rsidP="00375CC7">
      <w:pPr>
        <w:numPr>
          <w:ilvl w:val="0"/>
          <w:numId w:val="14"/>
        </w:numPr>
        <w:jc w:val="both"/>
        <w:rPr>
          <w:rFonts w:ascii="Times New Roman" w:hAnsi="Times New Roman" w:cs="Times New Roman"/>
          <w:color w:val="000000" w:themeColor="text1"/>
        </w:rPr>
      </w:pPr>
      <w:r w:rsidRPr="00375CC7">
        <w:rPr>
          <w:rFonts w:ascii="Times New Roman" w:hAnsi="Times New Roman" w:cs="Times New Roman"/>
          <w:color w:val="000000" w:themeColor="text1"/>
        </w:rPr>
        <w:t>Образовательные программы:</w:t>
      </w:r>
    </w:p>
    <w:p w:rsidR="00375CC7" w:rsidRPr="00375CC7" w:rsidRDefault="00375CC7" w:rsidP="00375CC7">
      <w:pPr>
        <w:ind w:left="7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 «Юный инспектор дорожного движения» - программа, направленная на активизацию активной, гражданской позиции, пропаганду БДД;  </w:t>
      </w:r>
    </w:p>
    <w:p w:rsidR="00375CC7" w:rsidRPr="00375CC7" w:rsidRDefault="00375CC7" w:rsidP="00375CC7">
      <w:pPr>
        <w:ind w:left="7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 «Школа журналиста», «СМИ-центр» - данные программы являются </w:t>
      </w:r>
      <w:proofErr w:type="spellStart"/>
      <w:r w:rsidRPr="00375CC7">
        <w:rPr>
          <w:rFonts w:ascii="Times New Roman" w:hAnsi="Times New Roman" w:cs="Times New Roman"/>
          <w:color w:val="000000" w:themeColor="text1"/>
        </w:rPr>
        <w:t>профориентироваными</w:t>
      </w:r>
      <w:proofErr w:type="spellEnd"/>
      <w:r w:rsidRPr="00375CC7">
        <w:rPr>
          <w:rFonts w:ascii="Times New Roman" w:hAnsi="Times New Roman" w:cs="Times New Roman"/>
          <w:color w:val="000000" w:themeColor="text1"/>
        </w:rPr>
        <w:t>, так как в ней обучающиеся получают профессиональную пробу журналиста, а также работа в школьной газете «Школьные вести»;</w:t>
      </w:r>
    </w:p>
    <w:p w:rsidR="00375CC7" w:rsidRPr="00375CC7" w:rsidRDefault="00375CC7" w:rsidP="00375CC7">
      <w:pPr>
        <w:ind w:left="72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 «Социальное проектирование» - На занятиях по социальному проектированию школьники получают опыт деловых взаимоотношений, установления сотрудничества, </w:t>
      </w:r>
      <w:r w:rsidRPr="00375CC7">
        <w:rPr>
          <w:rFonts w:ascii="Times New Roman" w:hAnsi="Times New Roman" w:cs="Times New Roman"/>
          <w:color w:val="000000" w:themeColor="text1"/>
        </w:rPr>
        <w:lastRenderedPageBreak/>
        <w:t xml:space="preserve">вовлекаются в общественно полезную и социально значимую деятельность; </w:t>
      </w:r>
    </w:p>
    <w:p w:rsidR="00375CC7" w:rsidRPr="00375CC7" w:rsidRDefault="00375CC7" w:rsidP="00375CC7">
      <w:pPr>
        <w:ind w:left="720"/>
        <w:jc w:val="both"/>
        <w:rPr>
          <w:rFonts w:ascii="Times New Roman" w:hAnsi="Times New Roman" w:cs="Times New Roman"/>
          <w:color w:val="000000" w:themeColor="text1"/>
        </w:rPr>
      </w:pPr>
      <w:r w:rsidRPr="00375CC7">
        <w:rPr>
          <w:rFonts w:ascii="Times New Roman" w:hAnsi="Times New Roman" w:cs="Times New Roman"/>
          <w:color w:val="000000" w:themeColor="text1"/>
        </w:rPr>
        <w:t>- «Школа деловых коммуникаций», «Познай себя», «Учимся успешному общению»</w:t>
      </w:r>
    </w:p>
    <w:p w:rsidR="00375CC7" w:rsidRPr="00375CC7" w:rsidRDefault="00375CC7" w:rsidP="00375CC7">
      <w:pPr>
        <w:ind w:left="720"/>
        <w:jc w:val="both"/>
        <w:rPr>
          <w:rFonts w:ascii="Times New Roman" w:hAnsi="Times New Roman" w:cs="Times New Roman"/>
          <w:color w:val="000000" w:themeColor="text1"/>
        </w:rPr>
      </w:pPr>
      <w:r w:rsidRPr="00375CC7">
        <w:rPr>
          <w:rFonts w:ascii="Times New Roman" w:hAnsi="Times New Roman" w:cs="Times New Roman"/>
          <w:color w:val="000000" w:themeColor="text1"/>
        </w:rPr>
        <w:t>«Школа вожатых» развитие коммуникативных качеств и лидерского потенциала направлены программы;</w:t>
      </w:r>
    </w:p>
    <w:p w:rsidR="00375CC7" w:rsidRPr="00375CC7" w:rsidRDefault="00375CC7" w:rsidP="00375CC7">
      <w:pPr>
        <w:ind w:left="720"/>
        <w:jc w:val="both"/>
        <w:rPr>
          <w:rFonts w:ascii="Times New Roman" w:hAnsi="Times New Roman" w:cs="Times New Roman"/>
          <w:color w:val="000000" w:themeColor="text1"/>
        </w:rPr>
      </w:pPr>
      <w:r w:rsidRPr="00375CC7">
        <w:rPr>
          <w:rFonts w:ascii="Times New Roman" w:hAnsi="Times New Roman" w:cs="Times New Roman"/>
          <w:color w:val="000000" w:themeColor="text1"/>
        </w:rPr>
        <w:t>- «Дорога добра»;</w:t>
      </w:r>
    </w:p>
    <w:p w:rsidR="00375CC7" w:rsidRPr="00375CC7" w:rsidRDefault="00375CC7" w:rsidP="00375CC7">
      <w:pPr>
        <w:numPr>
          <w:ilvl w:val="0"/>
          <w:numId w:val="9"/>
        </w:numPr>
        <w:rPr>
          <w:rFonts w:ascii="Times New Roman" w:hAnsi="Times New Roman" w:cs="Times New Roman"/>
          <w:color w:val="000000" w:themeColor="text1"/>
        </w:rPr>
      </w:pPr>
      <w:r w:rsidRPr="00375CC7">
        <w:rPr>
          <w:rFonts w:ascii="Times New Roman" w:eastAsia="Liberation Serif" w:hAnsi="Times New Roman" w:cs="Times New Roman"/>
          <w:b/>
          <w:i/>
          <w:color w:val="000000" w:themeColor="text1"/>
        </w:rPr>
        <w:t xml:space="preserve">      </w:t>
      </w:r>
      <w:r w:rsidRPr="00375CC7">
        <w:rPr>
          <w:rFonts w:ascii="Times New Roman" w:hAnsi="Times New Roman" w:cs="Times New Roman"/>
          <w:b/>
          <w:i/>
          <w:color w:val="000000" w:themeColor="text1"/>
        </w:rPr>
        <w:t xml:space="preserve">-    </w:t>
      </w:r>
      <w:r w:rsidRPr="00375CC7">
        <w:rPr>
          <w:rFonts w:ascii="Times New Roman" w:hAnsi="Times New Roman" w:cs="Times New Roman"/>
          <w:b/>
          <w:bCs/>
          <w:i/>
          <w:color w:val="000000" w:themeColor="text1"/>
        </w:rPr>
        <w:t xml:space="preserve"> </w:t>
      </w:r>
      <w:r w:rsidRPr="00375CC7">
        <w:rPr>
          <w:rFonts w:ascii="Times New Roman" w:hAnsi="Times New Roman" w:cs="Times New Roman"/>
          <w:b/>
          <w:bCs/>
          <w:i/>
          <w:iCs/>
          <w:color w:val="000000" w:themeColor="text1"/>
        </w:rPr>
        <w:t>эколого-биологическое направление:</w:t>
      </w:r>
    </w:p>
    <w:p w:rsidR="00375CC7" w:rsidRPr="00375CC7" w:rsidRDefault="00375CC7" w:rsidP="00375CC7">
      <w:pPr>
        <w:numPr>
          <w:ilvl w:val="0"/>
          <w:numId w:val="15"/>
        </w:numPr>
        <w:jc w:val="both"/>
        <w:rPr>
          <w:rFonts w:ascii="Times New Roman" w:eastAsia="Liberation Serif" w:hAnsi="Times New Roman" w:cs="Times New Roman"/>
          <w:color w:val="000000" w:themeColor="text1"/>
        </w:rPr>
      </w:pPr>
      <w:proofErr w:type="gramStart"/>
      <w:r w:rsidRPr="00375CC7">
        <w:rPr>
          <w:rFonts w:ascii="Times New Roman" w:hAnsi="Times New Roman" w:cs="Times New Roman"/>
          <w:color w:val="000000" w:themeColor="text1"/>
        </w:rPr>
        <w:t>кружок</w:t>
      </w:r>
      <w:proofErr w:type="gramEnd"/>
      <w:r w:rsidRPr="00375CC7">
        <w:rPr>
          <w:rFonts w:ascii="Times New Roman" w:hAnsi="Times New Roman" w:cs="Times New Roman"/>
          <w:color w:val="000000" w:themeColor="text1"/>
        </w:rPr>
        <w:t xml:space="preserve"> «Юный лесовод» для обучающихся, интересующихся вопросами экологии и желающих получить опыт научно-исследовательской деятельности.</w:t>
      </w:r>
    </w:p>
    <w:p w:rsidR="00375CC7" w:rsidRPr="00375CC7" w:rsidRDefault="00375CC7" w:rsidP="00375CC7">
      <w:pPr>
        <w:numPr>
          <w:ilvl w:val="0"/>
          <w:numId w:val="9"/>
        </w:numPr>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 xml:space="preserve">-     </w:t>
      </w:r>
      <w:r w:rsidRPr="00375CC7">
        <w:rPr>
          <w:rFonts w:ascii="Times New Roman" w:hAnsi="Times New Roman" w:cs="Times New Roman"/>
          <w:b/>
          <w:bCs/>
          <w:i/>
          <w:iCs/>
          <w:color w:val="000000" w:themeColor="text1"/>
        </w:rPr>
        <w:t>художественно-эстетическое направлен</w:t>
      </w:r>
      <w:r w:rsidRPr="00375CC7">
        <w:rPr>
          <w:rStyle w:val="ac"/>
          <w:rFonts w:ascii="Times New Roman" w:hAnsi="Times New Roman" w:cs="Times New Roman"/>
          <w:b/>
          <w:bCs/>
          <w:i/>
          <w:iCs/>
          <w:color w:val="000000" w:themeColor="text1"/>
        </w:rPr>
        <w:t>ие:</w:t>
      </w:r>
      <w:r w:rsidRPr="00375CC7">
        <w:rPr>
          <w:rFonts w:ascii="Times New Roman" w:hAnsi="Times New Roman" w:cs="Times New Roman"/>
          <w:b/>
          <w:bCs/>
          <w:i/>
          <w:iCs/>
          <w:color w:val="000000" w:themeColor="text1"/>
        </w:rPr>
        <w:t xml:space="preserve"> </w:t>
      </w:r>
    </w:p>
    <w:p w:rsidR="00375CC7" w:rsidRPr="00375CC7" w:rsidRDefault="00375CC7" w:rsidP="00375CC7">
      <w:pPr>
        <w:numPr>
          <w:ilvl w:val="0"/>
          <w:numId w:val="16"/>
        </w:numPr>
        <w:jc w:val="both"/>
        <w:rPr>
          <w:rFonts w:ascii="Times New Roman" w:eastAsia="Liberation Serif" w:hAnsi="Times New Roman" w:cs="Times New Roman"/>
          <w:color w:val="000000" w:themeColor="text1"/>
        </w:rPr>
      </w:pPr>
      <w:proofErr w:type="gramStart"/>
      <w:r w:rsidRPr="00375CC7">
        <w:rPr>
          <w:rFonts w:ascii="Times New Roman" w:hAnsi="Times New Roman" w:cs="Times New Roman"/>
          <w:color w:val="000000" w:themeColor="text1"/>
        </w:rPr>
        <w:t>образовательные</w:t>
      </w:r>
      <w:proofErr w:type="gramEnd"/>
      <w:r w:rsidRPr="00375CC7">
        <w:rPr>
          <w:rFonts w:ascii="Times New Roman" w:hAnsi="Times New Roman" w:cs="Times New Roman"/>
          <w:color w:val="000000" w:themeColor="text1"/>
        </w:rPr>
        <w:t xml:space="preserve"> программы кружков «Вокал», «ШИК», направлены на развитие художественного вкуса, формирование эстетической культуры, раскрытие творческих способностей обучающихся.</w:t>
      </w:r>
    </w:p>
    <w:p w:rsidR="00375CC7" w:rsidRPr="00375CC7" w:rsidRDefault="00375CC7" w:rsidP="00375CC7">
      <w:pPr>
        <w:numPr>
          <w:ilvl w:val="0"/>
          <w:numId w:val="9"/>
        </w:numPr>
        <w:jc w:val="both"/>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 xml:space="preserve">-   </w:t>
      </w:r>
      <w:r w:rsidRPr="00375CC7">
        <w:rPr>
          <w:rFonts w:ascii="Times New Roman" w:hAnsi="Times New Roman" w:cs="Times New Roman"/>
          <w:b/>
          <w:bCs/>
          <w:color w:val="000000" w:themeColor="text1"/>
        </w:rPr>
        <w:t xml:space="preserve">  </w:t>
      </w:r>
      <w:r w:rsidRPr="00375CC7">
        <w:rPr>
          <w:rFonts w:ascii="Times New Roman" w:hAnsi="Times New Roman" w:cs="Times New Roman"/>
          <w:b/>
          <w:bCs/>
          <w:i/>
          <w:iCs/>
          <w:color w:val="000000" w:themeColor="text1"/>
        </w:rPr>
        <w:t>спортивно-оздоровительное направление:</w:t>
      </w:r>
    </w:p>
    <w:p w:rsidR="00375CC7" w:rsidRPr="00375CC7" w:rsidRDefault="00375CC7" w:rsidP="00375CC7">
      <w:pPr>
        <w:numPr>
          <w:ilvl w:val="0"/>
          <w:numId w:val="17"/>
        </w:numPr>
        <w:jc w:val="both"/>
        <w:rPr>
          <w:rFonts w:ascii="Times New Roman" w:eastAsia="Liberation Serif" w:hAnsi="Times New Roman" w:cs="Times New Roman"/>
          <w:color w:val="000000" w:themeColor="text1"/>
        </w:rPr>
      </w:pPr>
      <w:proofErr w:type="gramStart"/>
      <w:r w:rsidRPr="00375CC7">
        <w:rPr>
          <w:rFonts w:ascii="Times New Roman" w:hAnsi="Times New Roman" w:cs="Times New Roman"/>
          <w:color w:val="000000" w:themeColor="text1"/>
        </w:rPr>
        <w:t>представлено</w:t>
      </w:r>
      <w:proofErr w:type="gramEnd"/>
      <w:r w:rsidRPr="00375CC7">
        <w:rPr>
          <w:rFonts w:ascii="Times New Roman" w:hAnsi="Times New Roman" w:cs="Times New Roman"/>
          <w:color w:val="000000" w:themeColor="text1"/>
        </w:rPr>
        <w:t xml:space="preserve"> образовательными программами по футболу и волейболу. Данное направление ориентировано на формирование у школьников признания ценности здоровья, ответственности за сохранение и укрепление здоровья, расширение знаний и навыков по физической культуре. В настоящее время в школе активно развивается женский футбол.</w:t>
      </w:r>
    </w:p>
    <w:p w:rsidR="00375CC7" w:rsidRPr="00375CC7" w:rsidRDefault="00375CC7" w:rsidP="00375CC7">
      <w:pPr>
        <w:numPr>
          <w:ilvl w:val="0"/>
          <w:numId w:val="9"/>
        </w:numPr>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eastAsia="Liberation Serif" w:hAnsi="Times New Roman" w:cs="Times New Roman"/>
          <w:i/>
          <w:iCs/>
          <w:color w:val="000000" w:themeColor="text1"/>
        </w:rPr>
        <w:t xml:space="preserve">   </w:t>
      </w:r>
      <w:r w:rsidRPr="00375CC7">
        <w:rPr>
          <w:rFonts w:ascii="Times New Roman" w:hAnsi="Times New Roman" w:cs="Times New Roman"/>
          <w:i/>
          <w:iCs/>
          <w:color w:val="000000" w:themeColor="text1"/>
        </w:rPr>
        <w:t xml:space="preserve">-     </w:t>
      </w:r>
      <w:r w:rsidRPr="00375CC7">
        <w:rPr>
          <w:rFonts w:ascii="Times New Roman" w:hAnsi="Times New Roman" w:cs="Times New Roman"/>
          <w:b/>
          <w:bCs/>
          <w:i/>
          <w:iCs/>
          <w:color w:val="000000" w:themeColor="text1"/>
        </w:rPr>
        <w:t xml:space="preserve"> гражданско-патриотическое направление:</w:t>
      </w:r>
    </w:p>
    <w:p w:rsidR="00375CC7" w:rsidRPr="00375CC7" w:rsidRDefault="00375CC7" w:rsidP="00375CC7">
      <w:pPr>
        <w:numPr>
          <w:ilvl w:val="0"/>
          <w:numId w:val="18"/>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представлено</w:t>
      </w:r>
      <w:proofErr w:type="gramEnd"/>
      <w:r w:rsidRPr="00375CC7">
        <w:rPr>
          <w:rFonts w:ascii="Times New Roman" w:hAnsi="Times New Roman" w:cs="Times New Roman"/>
          <w:color w:val="000000" w:themeColor="text1"/>
        </w:rPr>
        <w:t xml:space="preserve"> клубами «Поиск» программа которого позволяет формировать и развивать у обучающихся чувство патриотизма, любви к малой и большой Родине, ответственности перед своей семьёй и народом.</w:t>
      </w:r>
    </w:p>
    <w:p w:rsidR="00375CC7" w:rsidRPr="00375CC7" w:rsidRDefault="00375CC7" w:rsidP="00375CC7">
      <w:pPr>
        <w:ind w:firstLine="709"/>
        <w:jc w:val="both"/>
        <w:rPr>
          <w:rFonts w:ascii="Times New Roman" w:hAnsi="Times New Roman" w:cs="Times New Roman"/>
          <w:color w:val="000000" w:themeColor="text1"/>
        </w:rPr>
      </w:pPr>
      <w:r w:rsidRPr="00375CC7">
        <w:rPr>
          <w:rFonts w:ascii="Times New Roman" w:hAnsi="Times New Roman" w:cs="Times New Roman"/>
          <w:color w:val="000000" w:themeColor="text1"/>
        </w:rPr>
        <w:t>Программы «Школа журналиста», «СМИ-центр», «Социальное проектирование»,</w:t>
      </w:r>
      <w:r w:rsidRPr="00375CC7">
        <w:rPr>
          <w:color w:val="000000" w:themeColor="text1"/>
        </w:rPr>
        <w:t xml:space="preserve"> </w:t>
      </w:r>
      <w:r w:rsidRPr="00375CC7">
        <w:rPr>
          <w:rFonts w:ascii="Times New Roman" w:hAnsi="Times New Roman" w:cs="Times New Roman"/>
          <w:color w:val="000000" w:themeColor="text1"/>
        </w:rPr>
        <w:t>«Школа деловых коммуникаций» входят в состав ЦГО «Родничок», существующего на базе школы около десяти лет. Цель Центра гражданского образования «Родничок» – формирование у детей и подростков правовой и политической культуры, активной жизненной позиции и гражданской ответственности за свой личный выбор, а также приобретение общественно полезного опыта.  К основным направлениям деятельности Центра относятся:</w:t>
      </w:r>
    </w:p>
    <w:p w:rsidR="00375CC7" w:rsidRPr="00375CC7" w:rsidRDefault="00375CC7" w:rsidP="00375CC7">
      <w:pPr>
        <w:numPr>
          <w:ilvl w:val="0"/>
          <w:numId w:val="20"/>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обучение</w:t>
      </w:r>
      <w:proofErr w:type="gramEnd"/>
      <w:r w:rsidRPr="00375CC7">
        <w:rPr>
          <w:rFonts w:ascii="Times New Roman" w:hAnsi="Times New Roman" w:cs="Times New Roman"/>
          <w:color w:val="000000" w:themeColor="text1"/>
        </w:rPr>
        <w:t xml:space="preserve"> слушателей по образовательным программам и модулям;</w:t>
      </w:r>
    </w:p>
    <w:p w:rsidR="00375CC7" w:rsidRPr="00375CC7" w:rsidRDefault="00375CC7" w:rsidP="00375CC7">
      <w:pPr>
        <w:numPr>
          <w:ilvl w:val="0"/>
          <w:numId w:val="20"/>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участие</w:t>
      </w:r>
      <w:proofErr w:type="gramEnd"/>
      <w:r w:rsidRPr="00375CC7">
        <w:rPr>
          <w:rFonts w:ascii="Times New Roman" w:hAnsi="Times New Roman" w:cs="Times New Roman"/>
          <w:color w:val="000000" w:themeColor="text1"/>
        </w:rPr>
        <w:t xml:space="preserve"> в образовательных событиях на различном уровне;</w:t>
      </w:r>
    </w:p>
    <w:p w:rsidR="00375CC7" w:rsidRPr="00375CC7" w:rsidRDefault="00375CC7" w:rsidP="00375CC7">
      <w:pPr>
        <w:numPr>
          <w:ilvl w:val="0"/>
          <w:numId w:val="20"/>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организация</w:t>
      </w:r>
      <w:proofErr w:type="gramEnd"/>
      <w:r w:rsidRPr="00375CC7">
        <w:rPr>
          <w:rFonts w:ascii="Times New Roman" w:hAnsi="Times New Roman" w:cs="Times New Roman"/>
          <w:color w:val="000000" w:themeColor="text1"/>
        </w:rPr>
        <w:t xml:space="preserve"> и проведение районных мероприятий;</w:t>
      </w:r>
    </w:p>
    <w:p w:rsidR="00375CC7" w:rsidRPr="00375CC7" w:rsidRDefault="00375CC7" w:rsidP="00375CC7">
      <w:pPr>
        <w:numPr>
          <w:ilvl w:val="0"/>
          <w:numId w:val="20"/>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сетевое</w:t>
      </w:r>
      <w:proofErr w:type="gramEnd"/>
      <w:r w:rsidRPr="00375CC7">
        <w:rPr>
          <w:rFonts w:ascii="Times New Roman" w:hAnsi="Times New Roman" w:cs="Times New Roman"/>
          <w:color w:val="000000" w:themeColor="text1"/>
        </w:rPr>
        <w:t xml:space="preserve"> взаимодействие в рамках реализации образовательной программы Центра;</w:t>
      </w:r>
    </w:p>
    <w:p w:rsidR="00375CC7" w:rsidRPr="00375CC7" w:rsidRDefault="00375CC7" w:rsidP="00375CC7">
      <w:pPr>
        <w:numPr>
          <w:ilvl w:val="0"/>
          <w:numId w:val="20"/>
        </w:numPr>
        <w:jc w:val="both"/>
        <w:rPr>
          <w:rFonts w:ascii="Times New Roman" w:hAnsi="Times New Roman" w:cs="Times New Roman"/>
          <w:b/>
          <w:bCs/>
          <w:color w:val="000000" w:themeColor="text1"/>
        </w:rPr>
      </w:pPr>
      <w:proofErr w:type="gramStart"/>
      <w:r w:rsidRPr="00375CC7">
        <w:rPr>
          <w:rFonts w:ascii="Times New Roman" w:hAnsi="Times New Roman" w:cs="Times New Roman"/>
          <w:color w:val="000000" w:themeColor="text1"/>
        </w:rPr>
        <w:t>подготовка</w:t>
      </w:r>
      <w:proofErr w:type="gramEnd"/>
      <w:r w:rsidRPr="00375CC7">
        <w:rPr>
          <w:rFonts w:ascii="Times New Roman" w:hAnsi="Times New Roman" w:cs="Times New Roman"/>
          <w:color w:val="000000" w:themeColor="text1"/>
        </w:rPr>
        <w:t xml:space="preserve"> школьных управляющих.</w:t>
      </w:r>
    </w:p>
    <w:p w:rsidR="00375CC7" w:rsidRPr="00375CC7" w:rsidRDefault="00375CC7" w:rsidP="00375CC7">
      <w:pPr>
        <w:ind w:firstLine="360"/>
        <w:jc w:val="both"/>
        <w:rPr>
          <w:rFonts w:ascii="Times New Roman" w:eastAsia="Times New Roman" w:hAnsi="Times New Roman" w:cs="Times New Roman"/>
          <w:color w:val="000000" w:themeColor="text1"/>
        </w:rPr>
      </w:pPr>
      <w:r w:rsidRPr="00375CC7">
        <w:rPr>
          <w:rFonts w:ascii="Times New Roman" w:hAnsi="Times New Roman" w:cs="Times New Roman"/>
          <w:b/>
          <w:bCs/>
          <w:color w:val="000000" w:themeColor="text1"/>
        </w:rPr>
        <w:t xml:space="preserve">Программа </w:t>
      </w:r>
      <w:proofErr w:type="gramStart"/>
      <w:r w:rsidRPr="00375CC7">
        <w:rPr>
          <w:rFonts w:ascii="Times New Roman" w:hAnsi="Times New Roman" w:cs="Times New Roman"/>
          <w:b/>
          <w:bCs/>
          <w:color w:val="000000" w:themeColor="text1"/>
        </w:rPr>
        <w:t>ЦГО</w:t>
      </w:r>
      <w:r w:rsidRPr="00375CC7">
        <w:rPr>
          <w:rFonts w:ascii="Times New Roman" w:hAnsi="Times New Roman" w:cs="Times New Roman"/>
          <w:color w:val="000000" w:themeColor="text1"/>
        </w:rPr>
        <w:t xml:space="preserve">  имеет</w:t>
      </w:r>
      <w:proofErr w:type="gramEnd"/>
      <w:r w:rsidRPr="00375CC7">
        <w:rPr>
          <w:rFonts w:ascii="Times New Roman" w:hAnsi="Times New Roman" w:cs="Times New Roman"/>
          <w:color w:val="000000" w:themeColor="text1"/>
        </w:rPr>
        <w:t xml:space="preserve"> социально-правовую направленность и включает  различные образовательные программы и модули, которые в среднем рассчитаны на 8-17 часов. Слушатель в Центре имеет возможность в течение года пройти обучение сразу по нескольким курсам, заинтересовавшим его. Кроме того, обучение в Центре не ограничивается одним годом обучения, программа является модульной.</w:t>
      </w:r>
    </w:p>
    <w:p w:rsidR="00375CC7" w:rsidRPr="00375CC7" w:rsidRDefault="00375CC7" w:rsidP="00375CC7">
      <w:pPr>
        <w:ind w:firstLine="709"/>
        <w:rPr>
          <w:color w:val="000000" w:themeColor="text1"/>
        </w:rPr>
      </w:pPr>
    </w:p>
    <w:p w:rsidR="00375CC7" w:rsidRPr="00375CC7" w:rsidRDefault="00375CC7" w:rsidP="00375CC7">
      <w:pPr>
        <w:ind w:firstLine="360"/>
        <w:jc w:val="both"/>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 xml:space="preserve">Таким образом, в 2014-2015 учебном году в школе работало: 15 кружков, научное общество школьников «Юный исследователь», 2 детских общественных объединения («Фантазеры» - 5-8 классы, «Юные инспектора дорожного движения» 4-8 классы), Центр гражданского образования «Родничок». </w:t>
      </w:r>
    </w:p>
    <w:p w:rsidR="00375CC7" w:rsidRPr="00375CC7" w:rsidRDefault="00375CC7" w:rsidP="00375CC7">
      <w:pPr>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
    <w:p w:rsidR="00375CC7" w:rsidRPr="00375CC7" w:rsidRDefault="00375CC7" w:rsidP="00375CC7">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В общей сложности в творческих объединениях, спортивных секциях, кружках различной направленности занимались около 48% обучающихся школы. В результате в творческих конкурсов, спортивных соревнований разного уровня обучающиеся школы показали высокие результаты, завоевав звания победителей, призеров и дипломантов. </w:t>
      </w:r>
    </w:p>
    <w:p w:rsidR="00375CC7" w:rsidRPr="00375CC7" w:rsidRDefault="00375CC7" w:rsidP="00375CC7">
      <w:pPr>
        <w:tabs>
          <w:tab w:val="left" w:pos="0"/>
        </w:tabs>
        <w:jc w:val="both"/>
        <w:rPr>
          <w:rFonts w:ascii="Times New Roman" w:hAnsi="Times New Roman" w:cs="Times New Roman"/>
          <w:color w:val="000000" w:themeColor="text1"/>
        </w:rPr>
      </w:pPr>
      <w:r w:rsidRPr="00375CC7">
        <w:rPr>
          <w:rFonts w:ascii="Times New Roman" w:hAnsi="Times New Roman" w:cs="Times New Roman"/>
          <w:color w:val="000000" w:themeColor="text1"/>
        </w:rPr>
        <w:tab/>
        <w:t xml:space="preserve">Всего же дополнительным образованием охвачено около 60 % обучающихся. Кроме нашей школы обучающиеся могут получить дополнительное образование у социальных </w:t>
      </w:r>
      <w:r w:rsidRPr="00375CC7">
        <w:rPr>
          <w:rFonts w:ascii="Times New Roman" w:hAnsi="Times New Roman" w:cs="Times New Roman"/>
          <w:color w:val="000000" w:themeColor="text1"/>
        </w:rPr>
        <w:lastRenderedPageBreak/>
        <w:t xml:space="preserve">партнёров школы -  в ДШИ, ДЮСШ, ДДТ, </w:t>
      </w:r>
      <w:proofErr w:type="spellStart"/>
      <w:r w:rsidRPr="00375CC7">
        <w:rPr>
          <w:rFonts w:ascii="Times New Roman" w:hAnsi="Times New Roman" w:cs="Times New Roman"/>
          <w:color w:val="000000" w:themeColor="text1"/>
        </w:rPr>
        <w:t>ДДиТ</w:t>
      </w:r>
      <w:proofErr w:type="spellEnd"/>
      <w:r w:rsidRPr="00375CC7">
        <w:rPr>
          <w:rFonts w:ascii="Times New Roman" w:hAnsi="Times New Roman" w:cs="Times New Roman"/>
          <w:color w:val="000000" w:themeColor="text1"/>
        </w:rPr>
        <w:t>, Центре культуры «Радуга» (всего 20% обучающихся).</w:t>
      </w:r>
    </w:p>
    <w:p w:rsidR="00375CC7" w:rsidRDefault="00375CC7" w:rsidP="00375CC7">
      <w:pPr>
        <w:jc w:val="center"/>
        <w:rPr>
          <w:rFonts w:ascii="Times New Roman" w:hAnsi="Times New Roman" w:cs="Times New Roman"/>
          <w:b/>
          <w:color w:val="000000" w:themeColor="text1"/>
        </w:rPr>
      </w:pPr>
      <w:r w:rsidRPr="00375CC7">
        <w:rPr>
          <w:rFonts w:ascii="Times New Roman" w:hAnsi="Times New Roman" w:cs="Times New Roman"/>
          <w:b/>
          <w:color w:val="000000" w:themeColor="text1"/>
        </w:rPr>
        <w:t>Внеурочная деятельность</w:t>
      </w:r>
    </w:p>
    <w:p w:rsidR="003F68AD" w:rsidRPr="00375CC7" w:rsidRDefault="003F68AD" w:rsidP="00375CC7">
      <w:pPr>
        <w:jc w:val="center"/>
        <w:rPr>
          <w:rFonts w:ascii="Times New Roman" w:hAnsi="Times New Roman" w:cs="Times New Roman"/>
          <w:b/>
          <w:color w:val="000000" w:themeColor="text1"/>
        </w:rPr>
      </w:pPr>
    </w:p>
    <w:p w:rsidR="00375CC7" w:rsidRPr="00375CC7" w:rsidRDefault="00375CC7" w:rsidP="00375CC7">
      <w:pPr>
        <w:pStyle w:val="aff1"/>
        <w:ind w:firstLine="708"/>
        <w:jc w:val="both"/>
        <w:rPr>
          <w:rFonts w:ascii="Times New Roman" w:hAnsi="Times New Roman"/>
          <w:color w:val="000000" w:themeColor="text1"/>
          <w:sz w:val="28"/>
          <w:szCs w:val="28"/>
        </w:rPr>
      </w:pPr>
      <w:r w:rsidRPr="00375CC7">
        <w:rPr>
          <w:rFonts w:ascii="Times New Roman" w:hAnsi="Times New Roman"/>
          <w:b/>
          <w:color w:val="000000" w:themeColor="text1"/>
        </w:rPr>
        <w:tab/>
      </w:r>
      <w:r w:rsidRPr="00375CC7">
        <w:rPr>
          <w:rFonts w:ascii="Times New Roman" w:hAnsi="Times New Roman"/>
          <w:color w:val="000000" w:themeColor="text1"/>
          <w:sz w:val="28"/>
          <w:szCs w:val="28"/>
        </w:rPr>
        <w:t>В настоящее время в связи с переходом на новые стандарты второго поколения происходит совершенствование внеурочной деятельности – то есть, образовательной деятельности, осуществляемой в формах, отличительных от классно-урочной и направленной на достижение планируемых результатов освоения основной образовательной программы основного общего образования.</w:t>
      </w:r>
    </w:p>
    <w:p w:rsidR="00375CC7" w:rsidRPr="00375CC7" w:rsidRDefault="00375CC7" w:rsidP="00375CC7">
      <w:pPr>
        <w:pStyle w:val="aff1"/>
        <w:ind w:firstLine="708"/>
        <w:jc w:val="both"/>
        <w:rPr>
          <w:rFonts w:ascii="Times New Roman" w:hAnsi="Times New Roman"/>
          <w:color w:val="000000" w:themeColor="text1"/>
          <w:sz w:val="28"/>
          <w:szCs w:val="28"/>
        </w:rPr>
      </w:pPr>
      <w:r w:rsidRPr="00375CC7">
        <w:rPr>
          <w:rFonts w:ascii="Times New Roman" w:hAnsi="Times New Roman"/>
          <w:color w:val="000000" w:themeColor="text1"/>
          <w:sz w:val="28"/>
          <w:szCs w:val="28"/>
        </w:rPr>
        <w:t>Внеурочную деятельность в 5 классах нашего общеобразовательного учреждения в 2014-2015 году реализовывается за счет внутренних ресурсов и сетевого взаимодействия с учреждениями дополнительного образования, культуры и спорта.</w:t>
      </w:r>
    </w:p>
    <w:p w:rsidR="00375CC7" w:rsidRPr="00375CC7" w:rsidRDefault="00375CC7" w:rsidP="00375CC7">
      <w:pPr>
        <w:pStyle w:val="aff1"/>
        <w:ind w:firstLine="708"/>
        <w:jc w:val="both"/>
        <w:rPr>
          <w:rFonts w:ascii="Times New Roman" w:hAnsi="Times New Roman"/>
          <w:color w:val="000000" w:themeColor="text1"/>
          <w:sz w:val="28"/>
          <w:szCs w:val="28"/>
        </w:rPr>
      </w:pPr>
      <w:r w:rsidRPr="00375CC7">
        <w:rPr>
          <w:rFonts w:ascii="Times New Roman" w:hAnsi="Times New Roman"/>
          <w:color w:val="000000" w:themeColor="text1"/>
          <w:sz w:val="28"/>
          <w:szCs w:val="28"/>
        </w:rPr>
        <w:t xml:space="preserve">В результате опоры на традиции и положительный опыт организации внеурочной деятельности начальной школы сложилась оптимизационная модель. Преимущества этой модели состоят в предоставлении широкого выбора для ребёнка целого спектра направлений объединений по интересам, возможности свободного самоопределения и самореализации ребёнка, привлечении к осуществлению внеурочной деятельности квалифицированных специалистов, а также практико-ориентированная и </w:t>
      </w:r>
      <w:proofErr w:type="spellStart"/>
      <w:r w:rsidRPr="00375CC7">
        <w:rPr>
          <w:rFonts w:ascii="Times New Roman" w:hAnsi="Times New Roman"/>
          <w:color w:val="000000" w:themeColor="text1"/>
          <w:sz w:val="28"/>
          <w:szCs w:val="28"/>
        </w:rPr>
        <w:t>деятельностная</w:t>
      </w:r>
      <w:proofErr w:type="spellEnd"/>
      <w:r w:rsidRPr="00375CC7">
        <w:rPr>
          <w:rFonts w:ascii="Times New Roman" w:hAnsi="Times New Roman"/>
          <w:color w:val="000000" w:themeColor="text1"/>
          <w:sz w:val="28"/>
          <w:szCs w:val="28"/>
        </w:rPr>
        <w:t xml:space="preserve"> основа организации образовательного процесса, присущая дополнительному образованию детей.</w:t>
      </w:r>
    </w:p>
    <w:p w:rsidR="00375CC7" w:rsidRPr="00375CC7" w:rsidRDefault="00375CC7" w:rsidP="00375CC7">
      <w:pPr>
        <w:ind w:firstLine="708"/>
        <w:jc w:val="both"/>
        <w:rPr>
          <w:color w:val="000000" w:themeColor="text1"/>
        </w:rPr>
      </w:pPr>
      <w:r w:rsidRPr="00375CC7">
        <w:rPr>
          <w:rFonts w:ascii="Times New Roman" w:hAnsi="Times New Roman"/>
          <w:color w:val="000000" w:themeColor="text1"/>
          <w:sz w:val="28"/>
          <w:szCs w:val="28"/>
        </w:rPr>
        <w:t>В 2014-2015 учебном году внеурочной деятельностью были охвачены обучающиеся с 1-5-ый класс по основным пяти направлениям общекультурное</w:t>
      </w:r>
      <w:r w:rsidRPr="00375CC7">
        <w:rPr>
          <w:color w:val="000000" w:themeColor="text1"/>
        </w:rPr>
        <w:t xml:space="preserve">, </w:t>
      </w:r>
      <w:proofErr w:type="spellStart"/>
      <w:r w:rsidRPr="00375CC7">
        <w:rPr>
          <w:rFonts w:ascii="Times New Roman" w:hAnsi="Times New Roman"/>
          <w:color w:val="000000" w:themeColor="text1"/>
          <w:sz w:val="28"/>
          <w:szCs w:val="28"/>
        </w:rPr>
        <w:t>общеинтеллектуальное</w:t>
      </w:r>
      <w:proofErr w:type="spellEnd"/>
      <w:r w:rsidRPr="00375CC7">
        <w:rPr>
          <w:color w:val="000000" w:themeColor="text1"/>
        </w:rPr>
        <w:t xml:space="preserve">, </w:t>
      </w:r>
      <w:r w:rsidRPr="00375CC7">
        <w:rPr>
          <w:rFonts w:ascii="Times New Roman" w:hAnsi="Times New Roman"/>
          <w:color w:val="000000" w:themeColor="text1"/>
          <w:sz w:val="28"/>
          <w:szCs w:val="28"/>
        </w:rPr>
        <w:t>социальное</w:t>
      </w:r>
      <w:r w:rsidRPr="00375CC7">
        <w:rPr>
          <w:color w:val="000000" w:themeColor="text1"/>
        </w:rPr>
        <w:t xml:space="preserve">, </w:t>
      </w:r>
      <w:r w:rsidRPr="00375CC7">
        <w:rPr>
          <w:rFonts w:ascii="Times New Roman" w:hAnsi="Times New Roman"/>
          <w:color w:val="000000" w:themeColor="text1"/>
          <w:sz w:val="28"/>
          <w:szCs w:val="28"/>
        </w:rPr>
        <w:t>спортивно-оздоровительное</w:t>
      </w:r>
      <w:r w:rsidRPr="00375CC7">
        <w:rPr>
          <w:color w:val="000000" w:themeColor="text1"/>
        </w:rPr>
        <w:t xml:space="preserve">, </w:t>
      </w:r>
      <w:r w:rsidRPr="00375CC7">
        <w:rPr>
          <w:rFonts w:ascii="Times New Roman" w:hAnsi="Times New Roman"/>
          <w:color w:val="000000" w:themeColor="text1"/>
          <w:sz w:val="28"/>
          <w:szCs w:val="28"/>
        </w:rPr>
        <w:t>духовно-нравственное (примеры программ: «Солист», «Робототехника», «За ЗОЖ», «Занимательная математика» и т.д.). Формой представления результатов внеурочной деятельности предусмотрено индивидуально каждой программой, например, отчетный творческий концерт, участие в районных соревнованиях, защита проекта.</w:t>
      </w:r>
    </w:p>
    <w:p w:rsidR="0083630B" w:rsidRPr="00375CC7" w:rsidRDefault="0083630B" w:rsidP="0083630B">
      <w:pPr>
        <w:shd w:val="clear" w:color="auto" w:fill="FFFFFF"/>
        <w:spacing w:line="274" w:lineRule="exact"/>
        <w:ind w:right="14"/>
        <w:jc w:val="both"/>
        <w:rPr>
          <w:rFonts w:ascii="Times New Roman" w:hAnsi="Times New Roman" w:cs="Times New Roman"/>
          <w:b/>
          <w:bCs/>
          <w:color w:val="000000" w:themeColor="text1"/>
          <w:spacing w:val="2"/>
          <w:lang w:eastAsia="ru-RU"/>
        </w:rPr>
      </w:pPr>
    </w:p>
    <w:p w:rsidR="0083630B" w:rsidRPr="00375CC7" w:rsidRDefault="0083630B" w:rsidP="0083630B">
      <w:pPr>
        <w:shd w:val="clear" w:color="auto" w:fill="FFFFFF"/>
        <w:spacing w:line="274" w:lineRule="exact"/>
        <w:ind w:right="14"/>
        <w:jc w:val="both"/>
        <w:rPr>
          <w:rFonts w:ascii="Times New Roman" w:hAnsi="Times New Roman" w:cs="Times New Roman"/>
          <w:b/>
          <w:bCs/>
          <w:color w:val="000000" w:themeColor="text1"/>
          <w:spacing w:val="2"/>
          <w:lang w:eastAsia="ru-RU"/>
        </w:rPr>
      </w:pPr>
    </w:p>
    <w:p w:rsidR="0083630B" w:rsidRPr="00375CC7" w:rsidRDefault="0083630B" w:rsidP="0083630B">
      <w:pPr>
        <w:shd w:val="clear" w:color="auto" w:fill="FFFFFF"/>
        <w:spacing w:line="274" w:lineRule="exact"/>
        <w:ind w:right="14"/>
        <w:jc w:val="both"/>
        <w:rPr>
          <w:rFonts w:ascii="Times New Roman" w:hAnsi="Times New Roman" w:cs="Times New Roman"/>
          <w:color w:val="000000" w:themeColor="text1"/>
          <w:shd w:val="clear" w:color="auto" w:fill="FFFFFF"/>
        </w:rPr>
      </w:pPr>
      <w:r w:rsidRPr="00375CC7">
        <w:rPr>
          <w:rFonts w:ascii="Times New Roman" w:hAnsi="Times New Roman" w:cs="Times New Roman"/>
          <w:b/>
          <w:bCs/>
          <w:color w:val="000000" w:themeColor="text1"/>
          <w:spacing w:val="2"/>
          <w:lang w:eastAsia="ru-RU"/>
        </w:rPr>
        <w:t>2.3. Организация изучения иностранных языков</w:t>
      </w:r>
    </w:p>
    <w:p w:rsidR="0083630B" w:rsidRPr="00375CC7" w:rsidRDefault="0083630B" w:rsidP="0083630B">
      <w:pPr>
        <w:jc w:val="both"/>
        <w:rPr>
          <w:rFonts w:ascii="Times New Roman" w:hAnsi="Times New Roman" w:cs="Times New Roman"/>
          <w:color w:val="000000" w:themeColor="text1"/>
          <w:shd w:val="clear" w:color="auto" w:fill="FFFFFF"/>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shd w:val="clear" w:color="auto" w:fill="FFFFFF"/>
        </w:rPr>
        <w:t xml:space="preserve">      </w:t>
      </w:r>
      <w:r w:rsidRPr="00375CC7">
        <w:rPr>
          <w:rFonts w:ascii="Times New Roman" w:eastAsia="Liberation Serif" w:hAnsi="Times New Roman" w:cs="Times New Roman"/>
          <w:iCs/>
          <w:color w:val="000000" w:themeColor="text1"/>
          <w:shd w:val="clear" w:color="auto" w:fill="FFFFFF"/>
        </w:rPr>
        <w:t>В образовательном поле школы предметам языкового цикла отводится особое место, так как именно язык является универсальным средством передачи социокультурного опыта, инструментом общения в диалоге культур и цивилизаций современного мира</w:t>
      </w:r>
      <w:r w:rsidRPr="00375CC7">
        <w:rPr>
          <w:rFonts w:ascii="Times New Roman" w:eastAsia="Liberation Serif" w:hAnsi="Times New Roman" w:cs="Times New Roman"/>
          <w:color w:val="000000" w:themeColor="text1"/>
          <w:shd w:val="clear" w:color="auto" w:fill="FFFFFF"/>
        </w:rPr>
        <w:t>.</w:t>
      </w:r>
    </w:p>
    <w:p w:rsidR="0083630B" w:rsidRPr="00375CC7" w:rsidRDefault="0083630B" w:rsidP="0083630B">
      <w:pPr>
        <w:pStyle w:val="aff"/>
        <w:spacing w:line="321" w:lineRule="exact"/>
        <w:ind w:left="19" w:right="-1"/>
        <w:jc w:val="both"/>
        <w:rPr>
          <w:color w:val="000000" w:themeColor="text1"/>
          <w:shd w:val="clear" w:color="auto" w:fill="FFFFFF"/>
        </w:rPr>
      </w:pPr>
      <w:r w:rsidRPr="00375CC7">
        <w:rPr>
          <w:color w:val="000000" w:themeColor="text1"/>
        </w:rPr>
        <w:tab/>
      </w:r>
      <w:r w:rsidRPr="00375CC7">
        <w:rPr>
          <w:iCs/>
          <w:color w:val="000000" w:themeColor="text1"/>
        </w:rPr>
        <w:t xml:space="preserve">Основная цель обучения иностранным языкам предполагает взаимосвязанное коммуникативное и социокультурное развитие школьников средствами иностранного языка и направлена, наряду </w:t>
      </w:r>
      <w:r w:rsidRPr="00375CC7">
        <w:rPr>
          <w:color w:val="000000" w:themeColor="text1"/>
        </w:rPr>
        <w:t xml:space="preserve">с </w:t>
      </w:r>
      <w:r w:rsidRPr="00375CC7">
        <w:rPr>
          <w:iCs/>
          <w:color w:val="000000" w:themeColor="text1"/>
        </w:rPr>
        <w:t xml:space="preserve">формированием и развитием билингвистической, и коммуникативной компетенции, на </w:t>
      </w:r>
      <w:proofErr w:type="spellStart"/>
      <w:r w:rsidRPr="00375CC7">
        <w:rPr>
          <w:iCs/>
          <w:color w:val="000000" w:themeColor="text1"/>
        </w:rPr>
        <w:t>культуроведческое</w:t>
      </w:r>
      <w:proofErr w:type="spellEnd"/>
      <w:r w:rsidRPr="00375CC7">
        <w:rPr>
          <w:iCs/>
          <w:color w:val="000000" w:themeColor="text1"/>
        </w:rPr>
        <w:t xml:space="preserve"> обогащение  школьников по принципу расширяющего круга культур, на развитие </w:t>
      </w:r>
      <w:r w:rsidRPr="00375CC7">
        <w:rPr>
          <w:color w:val="000000" w:themeColor="text1"/>
        </w:rPr>
        <w:t>у обучающихся</w:t>
      </w:r>
      <w:r w:rsidRPr="00375CC7">
        <w:rPr>
          <w:iCs/>
          <w:color w:val="000000" w:themeColor="text1"/>
        </w:rPr>
        <w:t xml:space="preserve"> языковой культуры для описания реальной жизни на английском и немецком языках, формирование </w:t>
      </w:r>
      <w:r w:rsidRPr="00375CC7">
        <w:rPr>
          <w:color w:val="000000" w:themeColor="text1"/>
          <w:w w:val="114"/>
        </w:rPr>
        <w:t xml:space="preserve">у </w:t>
      </w:r>
      <w:r w:rsidRPr="00375CC7">
        <w:rPr>
          <w:iCs/>
          <w:color w:val="000000" w:themeColor="text1"/>
        </w:rPr>
        <w:t xml:space="preserve">учащихся представлений </w:t>
      </w:r>
      <w:r w:rsidRPr="00375CC7">
        <w:rPr>
          <w:color w:val="000000" w:themeColor="text1"/>
        </w:rPr>
        <w:t xml:space="preserve">о </w:t>
      </w:r>
      <w:r w:rsidRPr="00375CC7">
        <w:rPr>
          <w:iCs/>
          <w:color w:val="000000" w:themeColor="text1"/>
        </w:rPr>
        <w:t xml:space="preserve">диалоге культур как безальтернативной философии жизни, для которой должна быть характерна готовность к осмыслению социокультурного портрета стран изучаемого языка как части </w:t>
      </w:r>
      <w:r w:rsidRPr="00375CC7">
        <w:rPr>
          <w:iCs/>
          <w:color w:val="000000" w:themeColor="text1"/>
        </w:rPr>
        <w:lastRenderedPageBreak/>
        <w:t xml:space="preserve">европейской цивилизации. </w:t>
      </w:r>
      <w:r w:rsidRPr="00375CC7">
        <w:rPr>
          <w:color w:val="000000" w:themeColor="text1"/>
          <w:shd w:val="clear" w:color="auto" w:fill="FFFFFF"/>
        </w:rPr>
        <w:t xml:space="preserve"> </w:t>
      </w:r>
    </w:p>
    <w:p w:rsidR="0083630B" w:rsidRPr="00375CC7" w:rsidRDefault="0083630B" w:rsidP="0083630B">
      <w:pPr>
        <w:pStyle w:val="aff"/>
        <w:spacing w:line="321" w:lineRule="exact"/>
        <w:ind w:left="19" w:right="-1"/>
        <w:jc w:val="both"/>
        <w:rPr>
          <w:b/>
          <w:bCs/>
          <w:color w:val="000000" w:themeColor="text1"/>
          <w:shd w:val="clear" w:color="auto" w:fill="FFFFFF"/>
        </w:rPr>
      </w:pPr>
      <w:r w:rsidRPr="00375CC7">
        <w:rPr>
          <w:color w:val="000000" w:themeColor="text1"/>
          <w:shd w:val="clear" w:color="auto" w:fill="FFFFFF"/>
        </w:rPr>
        <w:t>Иностранные языки – английский и немецкий изучаются в МБОУ «</w:t>
      </w:r>
      <w:proofErr w:type="gramStart"/>
      <w:r w:rsidRPr="00375CC7">
        <w:rPr>
          <w:color w:val="000000" w:themeColor="text1"/>
          <w:shd w:val="clear" w:color="auto" w:fill="FFFFFF"/>
        </w:rPr>
        <w:t>ЗСОШ»  начиная</w:t>
      </w:r>
      <w:proofErr w:type="gramEnd"/>
      <w:r w:rsidRPr="00375CC7">
        <w:rPr>
          <w:color w:val="000000" w:themeColor="text1"/>
          <w:shd w:val="clear" w:color="auto" w:fill="FFFFFF"/>
        </w:rPr>
        <w:t xml:space="preserve"> со 2 класса по 2 часа в неделю.  Обучение осуществляют педагоги высшей и первой квалификационных категорий: Иванова О.Л, </w:t>
      </w:r>
      <w:proofErr w:type="spellStart"/>
      <w:r w:rsidRPr="00375CC7">
        <w:rPr>
          <w:color w:val="000000" w:themeColor="text1"/>
          <w:shd w:val="clear" w:color="auto" w:fill="FFFFFF"/>
        </w:rPr>
        <w:t>Ёрхова</w:t>
      </w:r>
      <w:proofErr w:type="spellEnd"/>
      <w:r w:rsidRPr="00375CC7">
        <w:rPr>
          <w:color w:val="000000" w:themeColor="text1"/>
          <w:shd w:val="clear" w:color="auto" w:fill="FFFFFF"/>
        </w:rPr>
        <w:t xml:space="preserve"> Е.В., </w:t>
      </w:r>
      <w:proofErr w:type="spellStart"/>
      <w:r w:rsidRPr="00375CC7">
        <w:rPr>
          <w:color w:val="000000" w:themeColor="text1"/>
          <w:shd w:val="clear" w:color="auto" w:fill="FFFFFF"/>
        </w:rPr>
        <w:t>Малыхова</w:t>
      </w:r>
      <w:proofErr w:type="spellEnd"/>
      <w:r w:rsidRPr="00375CC7">
        <w:rPr>
          <w:color w:val="000000" w:themeColor="text1"/>
          <w:shd w:val="clear" w:color="auto" w:fill="FFFFFF"/>
        </w:rPr>
        <w:t xml:space="preserve"> О.В., Неустроева Д.С., Смолянинова Л.Ю., </w:t>
      </w:r>
      <w:proofErr w:type="spellStart"/>
      <w:r w:rsidRPr="00375CC7">
        <w:rPr>
          <w:color w:val="000000" w:themeColor="text1"/>
          <w:shd w:val="clear" w:color="auto" w:fill="FFFFFF"/>
        </w:rPr>
        <w:t>Сизенцева</w:t>
      </w:r>
      <w:proofErr w:type="spellEnd"/>
      <w:r w:rsidRPr="00375CC7">
        <w:rPr>
          <w:color w:val="000000" w:themeColor="text1"/>
          <w:shd w:val="clear" w:color="auto" w:fill="FFFFFF"/>
        </w:rPr>
        <w:t xml:space="preserve"> Н.Ю., Сидорова Е.Н.  Учебный предмет «Иностранный язык» на второй и третьей ступени образования </w:t>
      </w:r>
      <w:proofErr w:type="gramStart"/>
      <w:r w:rsidRPr="00375CC7">
        <w:rPr>
          <w:color w:val="000000" w:themeColor="text1"/>
          <w:shd w:val="clear" w:color="auto" w:fill="FFFFFF"/>
        </w:rPr>
        <w:t>изучается  в</w:t>
      </w:r>
      <w:proofErr w:type="gramEnd"/>
      <w:r w:rsidRPr="00375CC7">
        <w:rPr>
          <w:color w:val="000000" w:themeColor="text1"/>
          <w:shd w:val="clear" w:color="auto" w:fill="FFFFFF"/>
        </w:rPr>
        <w:t xml:space="preserve"> объеме  3-х часов в неделю, что позволяет реализовывать задачу: «обеспечения освоения выпускниками школы иностранного языка на функциональном уровне». Педагоги иностранных </w:t>
      </w:r>
      <w:proofErr w:type="gramStart"/>
      <w:r w:rsidRPr="00375CC7">
        <w:rPr>
          <w:color w:val="000000" w:themeColor="text1"/>
          <w:shd w:val="clear" w:color="auto" w:fill="FFFFFF"/>
        </w:rPr>
        <w:t>языков  систематически</w:t>
      </w:r>
      <w:proofErr w:type="gramEnd"/>
      <w:r w:rsidRPr="00375CC7">
        <w:rPr>
          <w:color w:val="000000" w:themeColor="text1"/>
          <w:shd w:val="clear" w:color="auto" w:fill="FFFFFF"/>
        </w:rPr>
        <w:t xml:space="preserve"> ведут большую работу по внеурочной деятельности среди обучающихся.  Так уже давно в школе прижилась добрая традиция празднования католического Рождества, Фестиваль «Дружба народов</w:t>
      </w:r>
      <w:proofErr w:type="gramStart"/>
      <w:r w:rsidRPr="00375CC7">
        <w:rPr>
          <w:color w:val="000000" w:themeColor="text1"/>
          <w:shd w:val="clear" w:color="auto" w:fill="FFFFFF"/>
        </w:rPr>
        <w:t>»,  ребята</w:t>
      </w:r>
      <w:proofErr w:type="gramEnd"/>
      <w:r w:rsidRPr="00375CC7">
        <w:rPr>
          <w:color w:val="000000" w:themeColor="text1"/>
          <w:shd w:val="clear" w:color="auto" w:fill="FFFFFF"/>
        </w:rPr>
        <w:t xml:space="preserve"> под руководством своих педагогов заранее готовятся к этим событиям, репетируют праздничное представление, разучивают стихи и песни на немецком и английском языках, готовят угощения для друзей. </w:t>
      </w:r>
    </w:p>
    <w:p w:rsidR="0083630B" w:rsidRPr="00375CC7" w:rsidRDefault="0083630B" w:rsidP="0083630B">
      <w:pPr>
        <w:shd w:val="clear" w:color="auto" w:fill="FFFFFF"/>
        <w:spacing w:before="280" w:after="280" w:line="274" w:lineRule="exact"/>
        <w:jc w:val="both"/>
        <w:rPr>
          <w:rFonts w:ascii="Times New Roman" w:eastAsia="Times New Roman" w:hAnsi="Times New Roman" w:cs="Times New Roman"/>
          <w:b/>
          <w:bCs/>
          <w:color w:val="000000" w:themeColor="text1"/>
          <w:shd w:val="clear" w:color="auto" w:fill="FFFFFF"/>
          <w:lang w:eastAsia="ru-RU"/>
        </w:rPr>
      </w:pPr>
      <w:r w:rsidRPr="00375CC7">
        <w:rPr>
          <w:rFonts w:ascii="Times New Roman" w:hAnsi="Times New Roman" w:cs="Times New Roman"/>
          <w:b/>
          <w:bCs/>
          <w:color w:val="000000" w:themeColor="text1"/>
          <w:shd w:val="clear" w:color="auto" w:fill="FFFFFF"/>
        </w:rPr>
        <w:t>2.4. Образовательные технологии и методы обучения, используемые в образовательном процессе</w:t>
      </w:r>
    </w:p>
    <w:p w:rsidR="0083630B" w:rsidRPr="00375CC7" w:rsidRDefault="0083630B" w:rsidP="0083630B">
      <w:pPr>
        <w:shd w:val="clear" w:color="auto" w:fill="FFFFFF"/>
        <w:spacing w:before="280" w:after="280" w:line="274" w:lineRule="exac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b/>
          <w:bCs/>
          <w:color w:val="000000" w:themeColor="text1"/>
          <w:shd w:val="clear" w:color="auto" w:fill="FFFFFF"/>
          <w:lang w:eastAsia="ru-RU"/>
        </w:rPr>
        <w:t xml:space="preserve">   </w:t>
      </w:r>
      <w:r w:rsidRPr="00375CC7">
        <w:rPr>
          <w:rFonts w:ascii="Times New Roman" w:eastAsia="Liberation Serif" w:hAnsi="Times New Roman" w:cs="Times New Roman"/>
          <w:color w:val="000000" w:themeColor="text1"/>
          <w:shd w:val="clear" w:color="auto" w:fill="FFFFFF"/>
          <w:lang w:eastAsia="ru-RU"/>
        </w:rPr>
        <w:t>Педагоги школы</w:t>
      </w:r>
      <w:r w:rsidRPr="00375CC7">
        <w:rPr>
          <w:rFonts w:ascii="Times New Roman" w:eastAsia="Times New Roman" w:hAnsi="Times New Roman" w:cs="Times New Roman"/>
          <w:color w:val="000000" w:themeColor="text1"/>
          <w:shd w:val="clear" w:color="auto" w:fill="FFFFFF"/>
          <w:lang w:eastAsia="ru-RU"/>
        </w:rPr>
        <w:t xml:space="preserve">  широко используют современные образовательные технологии, развивающие, интерактивные формы обучения как на уроках, так и во внеурочной деятельности: развивающее обучение, проблемно-диалоговое обучение, технологию критического мышления, технологию решения исследовательских задач проектные технологии, деловые, ролевые учебные игры, обучение в сотрудничестве, работу в группе, информационно-коммуникативные технологии, </w:t>
      </w:r>
      <w:proofErr w:type="spellStart"/>
      <w:r w:rsidRPr="00375CC7">
        <w:rPr>
          <w:rFonts w:ascii="Times New Roman" w:eastAsia="Times New Roman" w:hAnsi="Times New Roman" w:cs="Times New Roman"/>
          <w:color w:val="000000" w:themeColor="text1"/>
          <w:shd w:val="clear" w:color="auto" w:fill="FFFFFF"/>
          <w:lang w:eastAsia="ru-RU"/>
        </w:rPr>
        <w:t>здоровьесберегающие</w:t>
      </w:r>
      <w:proofErr w:type="spellEnd"/>
      <w:r w:rsidRPr="00375CC7">
        <w:rPr>
          <w:rFonts w:ascii="Times New Roman" w:eastAsia="Times New Roman" w:hAnsi="Times New Roman" w:cs="Times New Roman"/>
          <w:color w:val="000000" w:themeColor="text1"/>
          <w:shd w:val="clear" w:color="auto" w:fill="FFFFFF"/>
          <w:lang w:eastAsia="ru-RU"/>
        </w:rPr>
        <w:t xml:space="preserve"> технологии, обучение ведению портфолио обучающегося, интеграцию </w:t>
      </w:r>
      <w:proofErr w:type="spellStart"/>
      <w:r w:rsidRPr="00375CC7">
        <w:rPr>
          <w:rFonts w:ascii="Times New Roman" w:eastAsia="Times New Roman" w:hAnsi="Times New Roman" w:cs="Times New Roman"/>
          <w:color w:val="000000" w:themeColor="text1"/>
          <w:shd w:val="clear" w:color="auto" w:fill="FFFFFF"/>
          <w:lang w:eastAsia="ru-RU"/>
        </w:rPr>
        <w:t>медиаобразования</w:t>
      </w:r>
      <w:proofErr w:type="spellEnd"/>
      <w:r w:rsidRPr="00375CC7">
        <w:rPr>
          <w:rFonts w:ascii="Times New Roman" w:eastAsia="Times New Roman" w:hAnsi="Times New Roman" w:cs="Times New Roman"/>
          <w:color w:val="000000" w:themeColor="text1"/>
          <w:shd w:val="clear" w:color="auto" w:fill="FFFFFF"/>
          <w:lang w:eastAsia="ru-RU"/>
        </w:rPr>
        <w:t xml:space="preserve"> в образовательный процесс, технологию формирующего оценивания, а также </w:t>
      </w:r>
      <w:r w:rsidRPr="00375CC7">
        <w:rPr>
          <w:rFonts w:ascii="Times New Roman" w:eastAsia="Times New Roman" w:hAnsi="Times New Roman" w:cs="Times New Roman"/>
          <w:b/>
          <w:bCs/>
          <w:color w:val="000000" w:themeColor="text1"/>
          <w:shd w:val="clear" w:color="auto" w:fill="FFFFFF"/>
          <w:lang w:eastAsia="ru-RU"/>
        </w:rPr>
        <w:t xml:space="preserve">образовательное событие -  </w:t>
      </w:r>
      <w:r w:rsidRPr="00375CC7">
        <w:rPr>
          <w:rFonts w:ascii="Times New Roman" w:eastAsia="Times New Roman" w:hAnsi="Times New Roman" w:cs="Times New Roman"/>
          <w:color w:val="000000" w:themeColor="text1"/>
          <w:shd w:val="clear" w:color="auto" w:fill="FFFFFF"/>
          <w:lang w:eastAsia="ru-RU"/>
        </w:rPr>
        <w:t>как образовательную технологию.</w:t>
      </w:r>
    </w:p>
    <w:p w:rsidR="0083630B" w:rsidRPr="00375CC7" w:rsidRDefault="0083630B" w:rsidP="0083630B">
      <w:pPr>
        <w:shd w:val="clear" w:color="auto" w:fill="FFFFFF"/>
        <w:spacing w:before="280" w:after="280" w:line="274" w:lineRule="exact"/>
        <w:jc w:val="both"/>
        <w:rPr>
          <w:rFonts w:ascii="Times New Roman" w:eastAsia="Times New Roman" w:hAnsi="Times New Roman" w:cs="Times New Roman"/>
          <w:b/>
          <w:bCs/>
          <w:color w:val="000000" w:themeColor="text1"/>
          <w:shd w:val="clear" w:color="auto" w:fill="FFFFFF"/>
        </w:rPr>
      </w:pPr>
      <w:r w:rsidRPr="00375CC7">
        <w:rPr>
          <w:rFonts w:ascii="Times New Roman" w:eastAsia="Times New Roman" w:hAnsi="Times New Roman" w:cs="Times New Roman"/>
          <w:color w:val="000000" w:themeColor="text1"/>
          <w:shd w:val="clear" w:color="auto" w:fill="FFFFFF"/>
          <w:lang w:eastAsia="ru-RU"/>
        </w:rPr>
        <w:t xml:space="preserve">Сущность образовательного события заключается в том, что организуются специальные условия для детского действия, творчества, в результате которого учащимися создается определённый продукт; затем происходит усиление этого действия через рефлексию. Таким образом, полученный опыт, осмысленный и осознанный, превращается в средство для достижения новой цели. При этом любой из участников образовательного события – это действительно участник, а не зритель: у каждого – свои смыслы, своя деятельность, свои переживания, но поле выбора такое, что в выборе ограниченных (содержанием и временем) ресурсов ребёнок должен иметь неограниченные возможности. Совместная подготовка и проведение праздников – это особое образовательное событие, нацеленное на формирование актуальных </w:t>
      </w:r>
      <w:proofErr w:type="spellStart"/>
      <w:r w:rsidRPr="00375CC7">
        <w:rPr>
          <w:rFonts w:ascii="Times New Roman" w:eastAsia="Times New Roman" w:hAnsi="Times New Roman" w:cs="Times New Roman"/>
          <w:color w:val="000000" w:themeColor="text1"/>
          <w:shd w:val="clear" w:color="auto" w:fill="FFFFFF"/>
          <w:lang w:eastAsia="ru-RU"/>
        </w:rPr>
        <w:t>надпредметных</w:t>
      </w:r>
      <w:proofErr w:type="spellEnd"/>
      <w:r w:rsidRPr="00375CC7">
        <w:rPr>
          <w:rFonts w:ascii="Times New Roman" w:eastAsia="Times New Roman" w:hAnsi="Times New Roman" w:cs="Times New Roman"/>
          <w:color w:val="000000" w:themeColor="text1"/>
          <w:shd w:val="clear" w:color="auto" w:fill="FFFFFF"/>
          <w:lang w:eastAsia="ru-RU"/>
        </w:rPr>
        <w:t xml:space="preserve"> и личностных компетенций, творческое развитие личности каждого обучающегося. В школе сложился праздничный календарь, включающий традиционные народные, государственные и школьные праздники. Каждый из них предполагает свою программу, событийный ряд, формы вовлечения и </w:t>
      </w:r>
      <w:proofErr w:type="gramStart"/>
      <w:r w:rsidRPr="00375CC7">
        <w:rPr>
          <w:rFonts w:ascii="Times New Roman" w:eastAsia="Times New Roman" w:hAnsi="Times New Roman" w:cs="Times New Roman"/>
          <w:color w:val="000000" w:themeColor="text1"/>
          <w:shd w:val="clear" w:color="auto" w:fill="FFFFFF"/>
          <w:lang w:eastAsia="ru-RU"/>
        </w:rPr>
        <w:t>мотивации,  например</w:t>
      </w:r>
      <w:proofErr w:type="gramEnd"/>
      <w:r w:rsidRPr="00375CC7">
        <w:rPr>
          <w:rFonts w:ascii="Times New Roman" w:eastAsia="Times New Roman" w:hAnsi="Times New Roman" w:cs="Times New Roman"/>
          <w:color w:val="000000" w:themeColor="text1"/>
          <w:shd w:val="clear" w:color="auto" w:fill="FFFFFF"/>
          <w:lang w:eastAsia="ru-RU"/>
        </w:rPr>
        <w:t xml:space="preserve">: неделя науки  в школе (реализация </w:t>
      </w:r>
      <w:proofErr w:type="spellStart"/>
      <w:r w:rsidRPr="00375CC7">
        <w:rPr>
          <w:rFonts w:ascii="Times New Roman" w:eastAsia="Times New Roman" w:hAnsi="Times New Roman" w:cs="Times New Roman"/>
          <w:color w:val="000000" w:themeColor="text1"/>
          <w:shd w:val="clear" w:color="auto" w:fill="FFFFFF"/>
          <w:lang w:eastAsia="ru-RU"/>
        </w:rPr>
        <w:t>компетентностного</w:t>
      </w:r>
      <w:proofErr w:type="spellEnd"/>
      <w:r w:rsidRPr="00375CC7">
        <w:rPr>
          <w:rFonts w:ascii="Times New Roman" w:eastAsia="Times New Roman" w:hAnsi="Times New Roman" w:cs="Times New Roman"/>
          <w:color w:val="000000" w:themeColor="text1"/>
          <w:shd w:val="clear" w:color="auto" w:fill="FFFFFF"/>
          <w:lang w:eastAsia="ru-RU"/>
        </w:rPr>
        <w:t xml:space="preserve"> подхода на уроках и внеурочной деятельности); программы  постановок к новогодним праздникам; праздничные мероприятия, посвящённые Дню Матери;</w:t>
      </w:r>
      <w:r w:rsidRPr="00375CC7">
        <w:rPr>
          <w:rFonts w:ascii="Times New Roman" w:eastAsia="Times New Roman" w:hAnsi="Times New Roman" w:cs="Times New Roman"/>
          <w:b/>
          <w:bCs/>
          <w:color w:val="000000" w:themeColor="text1"/>
          <w:shd w:val="clear" w:color="auto" w:fill="FFFFFF"/>
          <w:lang w:eastAsia="ru-RU"/>
        </w:rPr>
        <w:t xml:space="preserve"> </w:t>
      </w:r>
      <w:r w:rsidRPr="00375CC7">
        <w:rPr>
          <w:rFonts w:ascii="Times New Roman" w:eastAsia="Times New Roman" w:hAnsi="Times New Roman" w:cs="Times New Roman"/>
          <w:color w:val="000000" w:themeColor="text1"/>
          <w:shd w:val="clear" w:color="auto" w:fill="FFFFFF"/>
          <w:lang w:eastAsia="ru-RU"/>
        </w:rPr>
        <w:t>День самоуправления; День защитника Отечества; праздничные мероприятия к  Дню 8 Марта, праздник Последнего школьного звонка, отчётные концерты школы, Фестиваль национальных культур и т.д.</w:t>
      </w:r>
    </w:p>
    <w:p w:rsidR="003F68AD" w:rsidRDefault="00375CC7" w:rsidP="00375CC7">
      <w:pPr>
        <w:shd w:val="clear" w:color="auto" w:fill="FFFFFF"/>
        <w:spacing w:before="280" w:after="280" w:line="274" w:lineRule="exact"/>
        <w:ind w:left="-2127"/>
        <w:jc w:val="both"/>
        <w:rPr>
          <w:rFonts w:ascii="Times New Roman" w:eastAsia="Liberation Serif" w:hAnsi="Times New Roman" w:cs="Times New Roman"/>
          <w:b/>
          <w:bCs/>
          <w:color w:val="000000" w:themeColor="text1"/>
          <w:shd w:val="clear" w:color="auto" w:fill="FFFFFF"/>
        </w:rPr>
      </w:pPr>
      <w:r w:rsidRPr="00375CC7">
        <w:rPr>
          <w:rFonts w:ascii="Times New Roman" w:eastAsia="Liberation Serif" w:hAnsi="Times New Roman" w:cs="Times New Roman"/>
          <w:b/>
          <w:bCs/>
          <w:color w:val="000000" w:themeColor="text1"/>
          <w:shd w:val="clear" w:color="auto" w:fill="FFFFFF"/>
        </w:rPr>
        <w:t xml:space="preserve">                                </w:t>
      </w:r>
    </w:p>
    <w:p w:rsidR="00375CC7" w:rsidRPr="00375CC7" w:rsidRDefault="003F68AD" w:rsidP="003F68AD">
      <w:pPr>
        <w:shd w:val="clear" w:color="auto" w:fill="FFFFFF"/>
        <w:spacing w:before="280" w:after="280" w:line="274" w:lineRule="exact"/>
        <w:ind w:left="-2127" w:firstLine="2127"/>
        <w:jc w:val="both"/>
        <w:rPr>
          <w:rFonts w:ascii="Times New Roman" w:eastAsia="Liberation Serif" w:hAnsi="Times New Roman" w:cs="Times New Roman"/>
          <w:color w:val="000000" w:themeColor="text1"/>
        </w:rPr>
      </w:pPr>
      <w:r>
        <w:rPr>
          <w:rFonts w:ascii="Times New Roman" w:eastAsia="Liberation Serif" w:hAnsi="Times New Roman" w:cs="Times New Roman"/>
          <w:b/>
          <w:bCs/>
          <w:color w:val="000000" w:themeColor="text1"/>
          <w:shd w:val="clear" w:color="auto" w:fill="FFFFFF"/>
        </w:rPr>
        <w:lastRenderedPageBreak/>
        <w:t xml:space="preserve"> </w:t>
      </w:r>
      <w:r w:rsidR="00375CC7" w:rsidRPr="00375CC7">
        <w:rPr>
          <w:rFonts w:ascii="Times New Roman" w:hAnsi="Times New Roman" w:cs="Times New Roman"/>
          <w:b/>
          <w:bCs/>
          <w:color w:val="000000" w:themeColor="text1"/>
          <w:shd w:val="clear" w:color="auto" w:fill="FFFFFF"/>
        </w:rPr>
        <w:t>2.5. Основные направления воспитательной деятельности</w:t>
      </w:r>
    </w:p>
    <w:p w:rsidR="00375CC7" w:rsidRPr="00375CC7" w:rsidRDefault="00375CC7" w:rsidP="00375CC7">
      <w:pPr>
        <w:tabs>
          <w:tab w:val="left" w:pos="0"/>
        </w:tabs>
        <w:jc w:val="both"/>
        <w:rPr>
          <w:rFonts w:ascii="Times New Roman" w:hAnsi="Times New Roman" w:cs="Times New Roman"/>
          <w:b/>
          <w:bCs/>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 xml:space="preserve">Разрабатывая Программу развития школы на период до 2016 года для организации воспитательного процесса мы выбрали определение Н.Е. </w:t>
      </w:r>
      <w:proofErr w:type="spellStart"/>
      <w:r w:rsidRPr="00375CC7">
        <w:rPr>
          <w:rFonts w:ascii="Times New Roman" w:hAnsi="Times New Roman" w:cs="Times New Roman"/>
          <w:color w:val="000000" w:themeColor="text1"/>
        </w:rPr>
        <w:t>Щурковой</w:t>
      </w:r>
      <w:proofErr w:type="spellEnd"/>
      <w:r w:rsidRPr="00375CC7">
        <w:rPr>
          <w:rFonts w:ascii="Times New Roman" w:hAnsi="Times New Roman" w:cs="Times New Roman"/>
          <w:color w:val="000000" w:themeColor="text1"/>
        </w:rPr>
        <w:t xml:space="preserve"> и под воспитанием понимаем - «целенаправленное, организованное педагогом-профессионалом восхождение ребенка к культуре современного общества, развитие у школьника способности жить в обществе и сознательно строить свою жизнь, достойную Человека».</w:t>
      </w:r>
    </w:p>
    <w:p w:rsidR="00375CC7" w:rsidRPr="00375CC7" w:rsidRDefault="00375CC7" w:rsidP="00375CC7">
      <w:pPr>
        <w:tabs>
          <w:tab w:val="left" w:pos="0"/>
        </w:tabs>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ab/>
        <w:t>Цель воспитания</w:t>
      </w:r>
      <w:r w:rsidRPr="00375CC7">
        <w:rPr>
          <w:rFonts w:ascii="Times New Roman" w:hAnsi="Times New Roman" w:cs="Times New Roman"/>
          <w:color w:val="000000" w:themeColor="text1"/>
        </w:rPr>
        <w:t xml:space="preserve"> состоит в развитии у </w:t>
      </w:r>
      <w:proofErr w:type="gramStart"/>
      <w:r w:rsidRPr="00375CC7">
        <w:rPr>
          <w:rFonts w:ascii="Times New Roman" w:hAnsi="Times New Roman" w:cs="Times New Roman"/>
          <w:color w:val="000000" w:themeColor="text1"/>
        </w:rPr>
        <w:t>обучающихся  социальной</w:t>
      </w:r>
      <w:proofErr w:type="gramEnd"/>
      <w:r w:rsidRPr="00375CC7">
        <w:rPr>
          <w:rFonts w:ascii="Times New Roman" w:hAnsi="Times New Roman" w:cs="Times New Roman"/>
          <w:color w:val="000000" w:themeColor="text1"/>
        </w:rPr>
        <w:t xml:space="preserve"> и культурной компетентности личности, её самоопределении в социуме, в формировании человека</w:t>
      </w:r>
      <w:r w:rsidRPr="00375CC7">
        <w:rPr>
          <w:rFonts w:ascii="Times New Roman" w:hAnsi="Times New Roman" w:cs="Times New Roman"/>
          <w:i/>
          <w:color w:val="000000" w:themeColor="text1"/>
        </w:rPr>
        <w:t>-гражданина, специалиста-профессионала, семьянина-родителя.</w:t>
      </w:r>
    </w:p>
    <w:p w:rsidR="00375CC7" w:rsidRPr="00375CC7" w:rsidRDefault="00375CC7" w:rsidP="00375CC7">
      <w:pPr>
        <w:tabs>
          <w:tab w:val="left" w:pos="0"/>
        </w:tabs>
        <w:jc w:val="both"/>
        <w:rPr>
          <w:rFonts w:ascii="Times New Roman" w:hAnsi="Times New Roman" w:cs="Times New Roman"/>
          <w:color w:val="000000" w:themeColor="text1"/>
        </w:rPr>
      </w:pPr>
    </w:p>
    <w:p w:rsidR="00375CC7" w:rsidRPr="00375CC7" w:rsidRDefault="00375CC7" w:rsidP="00375CC7">
      <w:pPr>
        <w:tabs>
          <w:tab w:val="left" w:pos="0"/>
        </w:tabs>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Воспитательный процесс в школе имеет </w:t>
      </w:r>
      <w:r w:rsidRPr="00375CC7">
        <w:rPr>
          <w:rFonts w:ascii="Times New Roman" w:hAnsi="Times New Roman" w:cs="Times New Roman"/>
          <w:b/>
          <w:bCs/>
          <w:color w:val="000000" w:themeColor="text1"/>
        </w:rPr>
        <w:t>следующие направления:</w:t>
      </w:r>
    </w:p>
    <w:p w:rsidR="00375CC7" w:rsidRPr="00375CC7" w:rsidRDefault="00375CC7" w:rsidP="00375CC7">
      <w:pPr>
        <w:numPr>
          <w:ilvl w:val="0"/>
          <w:numId w:val="13"/>
        </w:numPr>
        <w:tabs>
          <w:tab w:val="clear" w:pos="1260"/>
          <w:tab w:val="left" w:pos="360"/>
          <w:tab w:val="num" w:pos="785"/>
        </w:tabs>
        <w:ind w:left="0" w:firstLine="0"/>
        <w:jc w:val="both"/>
        <w:rPr>
          <w:rFonts w:ascii="Times New Roman" w:hAnsi="Times New Roman" w:cs="Times New Roman"/>
          <w:color w:val="000000" w:themeColor="text1"/>
        </w:rPr>
      </w:pPr>
      <w:r w:rsidRPr="00375CC7">
        <w:rPr>
          <w:rFonts w:ascii="Times New Roman" w:hAnsi="Times New Roman" w:cs="Times New Roman"/>
          <w:color w:val="000000" w:themeColor="text1"/>
        </w:rPr>
        <w:t>Ориентация детей на вечные ценности: Человек, Семья, Земля, Труд, Знание, Культура, Отечество, Мир;</w:t>
      </w:r>
    </w:p>
    <w:p w:rsidR="00375CC7" w:rsidRPr="00375CC7" w:rsidRDefault="00375CC7" w:rsidP="00375CC7">
      <w:pPr>
        <w:numPr>
          <w:ilvl w:val="0"/>
          <w:numId w:val="13"/>
        </w:numPr>
        <w:tabs>
          <w:tab w:val="clear" w:pos="1260"/>
          <w:tab w:val="left" w:pos="360"/>
          <w:tab w:val="num" w:pos="785"/>
        </w:tabs>
        <w:ind w:left="0" w:firstLine="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Эстетическое воспитание – одно из ведущих путей </w:t>
      </w:r>
      <w:proofErr w:type="spellStart"/>
      <w:r w:rsidRPr="00375CC7">
        <w:rPr>
          <w:rFonts w:ascii="Times New Roman" w:hAnsi="Times New Roman" w:cs="Times New Roman"/>
          <w:color w:val="000000" w:themeColor="text1"/>
        </w:rPr>
        <w:t>гуманизации</w:t>
      </w:r>
      <w:proofErr w:type="spellEnd"/>
      <w:r w:rsidRPr="00375CC7">
        <w:rPr>
          <w:rFonts w:ascii="Times New Roman" w:hAnsi="Times New Roman" w:cs="Times New Roman"/>
          <w:color w:val="000000" w:themeColor="text1"/>
        </w:rPr>
        <w:t xml:space="preserve"> воспитания. Важно, чтобы у всех детей была возможность выразить себя в художественной деятельности (театр, рисование, пение, танцы, фольклор и другие виды дополнительного образования);</w:t>
      </w:r>
    </w:p>
    <w:p w:rsidR="00375CC7" w:rsidRPr="00375CC7" w:rsidRDefault="00375CC7" w:rsidP="00375CC7">
      <w:pPr>
        <w:numPr>
          <w:ilvl w:val="0"/>
          <w:numId w:val="13"/>
        </w:numPr>
        <w:tabs>
          <w:tab w:val="clear" w:pos="1260"/>
          <w:tab w:val="left" w:pos="360"/>
          <w:tab w:val="num" w:pos="785"/>
        </w:tabs>
        <w:ind w:left="0" w:firstLine="0"/>
        <w:jc w:val="both"/>
        <w:rPr>
          <w:rFonts w:ascii="Times New Roman" w:hAnsi="Times New Roman" w:cs="Times New Roman"/>
          <w:color w:val="000000" w:themeColor="text1"/>
        </w:rPr>
      </w:pPr>
      <w:r w:rsidRPr="00375CC7">
        <w:rPr>
          <w:rFonts w:ascii="Times New Roman" w:hAnsi="Times New Roman" w:cs="Times New Roman"/>
          <w:color w:val="000000" w:themeColor="text1"/>
        </w:rPr>
        <w:t>Развитие досуговой деятельности – особая сфера жизни учащихся;</w:t>
      </w:r>
    </w:p>
    <w:p w:rsidR="00375CC7" w:rsidRPr="00375CC7" w:rsidRDefault="00375CC7" w:rsidP="00375CC7">
      <w:pPr>
        <w:numPr>
          <w:ilvl w:val="0"/>
          <w:numId w:val="13"/>
        </w:numPr>
        <w:tabs>
          <w:tab w:val="clear" w:pos="1260"/>
          <w:tab w:val="left" w:pos="360"/>
          <w:tab w:val="num" w:pos="785"/>
        </w:tabs>
        <w:ind w:left="0" w:firstLine="0"/>
        <w:jc w:val="both"/>
        <w:rPr>
          <w:rFonts w:ascii="Times New Roman" w:hAnsi="Times New Roman" w:cs="Times New Roman"/>
          <w:color w:val="000000" w:themeColor="text1"/>
        </w:rPr>
      </w:pPr>
      <w:r w:rsidRPr="00375CC7">
        <w:rPr>
          <w:rFonts w:ascii="Times New Roman" w:hAnsi="Times New Roman" w:cs="Times New Roman"/>
          <w:color w:val="000000" w:themeColor="text1"/>
        </w:rPr>
        <w:t>Повышение роли игры в жизни школы;</w:t>
      </w:r>
    </w:p>
    <w:p w:rsidR="00375CC7" w:rsidRPr="00375CC7" w:rsidRDefault="00375CC7" w:rsidP="00375CC7">
      <w:pPr>
        <w:numPr>
          <w:ilvl w:val="0"/>
          <w:numId w:val="13"/>
        </w:numPr>
        <w:tabs>
          <w:tab w:val="clear" w:pos="1260"/>
          <w:tab w:val="left" w:pos="360"/>
          <w:tab w:val="num" w:pos="785"/>
        </w:tabs>
        <w:ind w:left="0" w:firstLine="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Развитие воспитательной системы через формирование воспитательного пространства в социуме, как педагогически целесообразно организованной среды, окружающей отдельного ребенка и множество детей (класса, школы, дома, двора, </w:t>
      </w:r>
      <w:proofErr w:type="spellStart"/>
      <w:proofErr w:type="gramStart"/>
      <w:r w:rsidRPr="00375CC7">
        <w:rPr>
          <w:rFonts w:ascii="Times New Roman" w:hAnsi="Times New Roman" w:cs="Times New Roman"/>
          <w:color w:val="000000" w:themeColor="text1"/>
        </w:rPr>
        <w:t>микрорайона,села</w:t>
      </w:r>
      <w:proofErr w:type="spellEnd"/>
      <w:proofErr w:type="gramEnd"/>
      <w:r w:rsidRPr="00375CC7">
        <w:rPr>
          <w:rFonts w:ascii="Times New Roman" w:hAnsi="Times New Roman" w:cs="Times New Roman"/>
          <w:color w:val="000000" w:themeColor="text1"/>
        </w:rPr>
        <w:t>);</w:t>
      </w:r>
    </w:p>
    <w:p w:rsidR="00375CC7" w:rsidRPr="00375CC7" w:rsidRDefault="00375CC7" w:rsidP="00375CC7">
      <w:pPr>
        <w:numPr>
          <w:ilvl w:val="0"/>
          <w:numId w:val="13"/>
        </w:numPr>
        <w:tabs>
          <w:tab w:val="clear" w:pos="1260"/>
          <w:tab w:val="left" w:pos="360"/>
          <w:tab w:val="num" w:pos="785"/>
        </w:tabs>
        <w:ind w:left="0" w:firstLine="0"/>
        <w:jc w:val="both"/>
        <w:rPr>
          <w:rFonts w:ascii="Times New Roman" w:hAnsi="Times New Roman" w:cs="Times New Roman"/>
          <w:color w:val="000000" w:themeColor="text1"/>
        </w:rPr>
      </w:pPr>
      <w:r w:rsidRPr="00375CC7">
        <w:rPr>
          <w:rFonts w:ascii="Times New Roman" w:hAnsi="Times New Roman" w:cs="Times New Roman"/>
          <w:color w:val="000000" w:themeColor="text1"/>
        </w:rPr>
        <w:t>Развитие ученического самоуправления, деятельности детского общественного объединения, волонтерского отряда;</w:t>
      </w:r>
    </w:p>
    <w:p w:rsidR="00375CC7" w:rsidRPr="00375CC7" w:rsidRDefault="00375CC7" w:rsidP="00375CC7">
      <w:pPr>
        <w:numPr>
          <w:ilvl w:val="0"/>
          <w:numId w:val="13"/>
        </w:numPr>
        <w:tabs>
          <w:tab w:val="clear" w:pos="1260"/>
          <w:tab w:val="left" w:pos="360"/>
          <w:tab w:val="num" w:pos="785"/>
        </w:tabs>
        <w:ind w:left="0" w:firstLine="0"/>
        <w:jc w:val="both"/>
        <w:rPr>
          <w:rFonts w:ascii="Times New Roman" w:hAnsi="Times New Roman" w:cs="Times New Roman"/>
          <w:color w:val="000000" w:themeColor="text1"/>
        </w:rPr>
      </w:pPr>
      <w:r w:rsidRPr="00375CC7">
        <w:rPr>
          <w:rFonts w:ascii="Times New Roman" w:hAnsi="Times New Roman" w:cs="Times New Roman"/>
          <w:color w:val="000000" w:themeColor="text1"/>
        </w:rPr>
        <w:t>Гражданско-правовое и патриотическое образование как одно из приоритетных направлений воспитательного процесса через сотрудничество с региональной сетью Центров гражданского образования и взаимодействие в социуме;</w:t>
      </w:r>
    </w:p>
    <w:p w:rsidR="00375CC7" w:rsidRPr="00375CC7" w:rsidRDefault="00375CC7" w:rsidP="00375CC7">
      <w:pPr>
        <w:tabs>
          <w:tab w:val="left" w:pos="360"/>
        </w:tabs>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8. Ориентация на здоровый образ жизни как </w:t>
      </w:r>
      <w:proofErr w:type="gramStart"/>
      <w:r w:rsidRPr="00375CC7">
        <w:rPr>
          <w:rFonts w:ascii="Times New Roman" w:hAnsi="Times New Roman" w:cs="Times New Roman"/>
          <w:color w:val="000000" w:themeColor="text1"/>
        </w:rPr>
        <w:t>условие  готовности</w:t>
      </w:r>
      <w:proofErr w:type="gramEnd"/>
      <w:r w:rsidRPr="00375CC7">
        <w:rPr>
          <w:rFonts w:ascii="Times New Roman" w:hAnsi="Times New Roman" w:cs="Times New Roman"/>
          <w:color w:val="000000" w:themeColor="text1"/>
        </w:rPr>
        <w:t xml:space="preserve"> в будущем выполнять  функции человека</w:t>
      </w:r>
      <w:r w:rsidRPr="00375CC7">
        <w:rPr>
          <w:rFonts w:ascii="Times New Roman" w:hAnsi="Times New Roman" w:cs="Times New Roman"/>
          <w:i/>
          <w:color w:val="000000" w:themeColor="text1"/>
        </w:rPr>
        <w:t>-гражданина, специалиста-профессионала, семьянина-родителя.</w:t>
      </w:r>
    </w:p>
    <w:p w:rsidR="00375CC7" w:rsidRPr="00375CC7" w:rsidRDefault="00375CC7" w:rsidP="00375CC7">
      <w:pPr>
        <w:ind w:firstLine="708"/>
        <w:jc w:val="both"/>
        <w:rPr>
          <w:color w:val="000000" w:themeColor="text1"/>
        </w:rPr>
      </w:pPr>
      <w:r w:rsidRPr="00375CC7">
        <w:rPr>
          <w:color w:val="000000" w:themeColor="text1"/>
        </w:rPr>
        <w:t xml:space="preserve">Цель воспитательной работы школы </w:t>
      </w:r>
      <w:r w:rsidRPr="00375CC7">
        <w:rPr>
          <w:rFonts w:ascii="Times New Roman" w:hAnsi="Times New Roman" w:cs="Times New Roman"/>
          <w:color w:val="000000" w:themeColor="text1"/>
        </w:rPr>
        <w:t xml:space="preserve">в 2014 - 2015 году </w:t>
      </w:r>
      <w:r w:rsidRPr="00375CC7">
        <w:rPr>
          <w:color w:val="000000" w:themeColor="text1"/>
        </w:rPr>
        <w:t>– создание воспитательного пространства школы, обеспечивающего развитие обучающегося как субъекта деятельности, как личности и как индивидуальности.</w:t>
      </w:r>
    </w:p>
    <w:p w:rsidR="00375CC7" w:rsidRPr="00375CC7" w:rsidRDefault="00375CC7" w:rsidP="00375CC7">
      <w:pPr>
        <w:ind w:firstLine="708"/>
        <w:jc w:val="both"/>
        <w:rPr>
          <w:color w:val="000000" w:themeColor="text1"/>
        </w:rPr>
      </w:pPr>
      <w:r w:rsidRPr="00375CC7">
        <w:rPr>
          <w:color w:val="000000" w:themeColor="text1"/>
        </w:rPr>
        <w:t>Основные задачи развития воспитательной работы школы:</w:t>
      </w:r>
    </w:p>
    <w:p w:rsidR="00375CC7" w:rsidRPr="00375CC7" w:rsidRDefault="00375CC7" w:rsidP="00375CC7">
      <w:pPr>
        <w:numPr>
          <w:ilvl w:val="0"/>
          <w:numId w:val="5"/>
        </w:numPr>
        <w:jc w:val="both"/>
        <w:rPr>
          <w:color w:val="000000" w:themeColor="text1"/>
        </w:rPr>
      </w:pPr>
      <w:proofErr w:type="gramStart"/>
      <w:r w:rsidRPr="00375CC7">
        <w:rPr>
          <w:color w:val="000000" w:themeColor="text1"/>
        </w:rPr>
        <w:t>адаптация</w:t>
      </w:r>
      <w:proofErr w:type="gramEnd"/>
      <w:r w:rsidRPr="00375CC7">
        <w:rPr>
          <w:color w:val="000000" w:themeColor="text1"/>
        </w:rPr>
        <w:t xml:space="preserve"> обучающихся в социуме, развитие рефлексии собственного поведения для полноценного общения со сверстниками и взрослыми;</w:t>
      </w:r>
    </w:p>
    <w:p w:rsidR="00375CC7" w:rsidRPr="00375CC7" w:rsidRDefault="00375CC7" w:rsidP="00375CC7">
      <w:pPr>
        <w:numPr>
          <w:ilvl w:val="0"/>
          <w:numId w:val="5"/>
        </w:numPr>
        <w:jc w:val="both"/>
        <w:rPr>
          <w:rFonts w:eastAsia="Liberation Serif" w:cs="Liberation Serif"/>
          <w:color w:val="000000" w:themeColor="text1"/>
        </w:rPr>
      </w:pPr>
      <w:proofErr w:type="gramStart"/>
      <w:r w:rsidRPr="00375CC7">
        <w:rPr>
          <w:color w:val="000000" w:themeColor="text1"/>
        </w:rPr>
        <w:t>воспитание</w:t>
      </w:r>
      <w:proofErr w:type="gramEnd"/>
      <w:r w:rsidRPr="00375CC7">
        <w:rPr>
          <w:color w:val="000000" w:themeColor="text1"/>
        </w:rPr>
        <w:t xml:space="preserve"> гражданских и социальных компетентностей обучающихся;</w:t>
      </w:r>
    </w:p>
    <w:p w:rsidR="00375CC7" w:rsidRPr="00375CC7" w:rsidRDefault="00375CC7" w:rsidP="00375CC7">
      <w:pPr>
        <w:numPr>
          <w:ilvl w:val="0"/>
          <w:numId w:val="5"/>
        </w:numPr>
        <w:jc w:val="both"/>
        <w:rPr>
          <w:color w:val="000000" w:themeColor="text1"/>
        </w:rPr>
      </w:pPr>
      <w:proofErr w:type="gramStart"/>
      <w:r w:rsidRPr="00375CC7">
        <w:rPr>
          <w:color w:val="000000" w:themeColor="text1"/>
        </w:rPr>
        <w:t>вовлечение</w:t>
      </w:r>
      <w:proofErr w:type="gramEnd"/>
      <w:r w:rsidRPr="00375CC7">
        <w:rPr>
          <w:color w:val="000000" w:themeColor="text1"/>
        </w:rPr>
        <w:t xml:space="preserve"> родителей и общественности в учебно-воспитательный процесс классов и школы, поиск новых форм и методов работы с семьёй;</w:t>
      </w:r>
    </w:p>
    <w:p w:rsidR="00375CC7" w:rsidRPr="00375CC7" w:rsidRDefault="00375CC7" w:rsidP="00375CC7">
      <w:pPr>
        <w:numPr>
          <w:ilvl w:val="0"/>
          <w:numId w:val="5"/>
        </w:numPr>
        <w:jc w:val="both"/>
        <w:rPr>
          <w:color w:val="000000" w:themeColor="text1"/>
        </w:rPr>
      </w:pPr>
      <w:proofErr w:type="gramStart"/>
      <w:r w:rsidRPr="00375CC7">
        <w:rPr>
          <w:color w:val="000000" w:themeColor="text1"/>
        </w:rPr>
        <w:t>развитие</w:t>
      </w:r>
      <w:proofErr w:type="gramEnd"/>
      <w:r w:rsidRPr="00375CC7">
        <w:rPr>
          <w:color w:val="000000" w:themeColor="text1"/>
        </w:rPr>
        <w:t xml:space="preserve"> и совершенствование механизмов системы школьного самоуправления;</w:t>
      </w:r>
    </w:p>
    <w:p w:rsidR="00375CC7" w:rsidRPr="00375CC7" w:rsidRDefault="00375CC7" w:rsidP="00375CC7">
      <w:pPr>
        <w:numPr>
          <w:ilvl w:val="0"/>
          <w:numId w:val="5"/>
        </w:numPr>
        <w:jc w:val="both"/>
        <w:rPr>
          <w:color w:val="000000" w:themeColor="text1"/>
        </w:rPr>
      </w:pPr>
      <w:proofErr w:type="gramStart"/>
      <w:r w:rsidRPr="00375CC7">
        <w:rPr>
          <w:color w:val="000000" w:themeColor="text1"/>
        </w:rPr>
        <w:t>развитие</w:t>
      </w:r>
      <w:proofErr w:type="gramEnd"/>
      <w:r w:rsidRPr="00375CC7">
        <w:rPr>
          <w:color w:val="000000" w:themeColor="text1"/>
        </w:rPr>
        <w:t xml:space="preserve"> системы дополнительного образования обучающихся;</w:t>
      </w:r>
    </w:p>
    <w:p w:rsidR="00375CC7" w:rsidRPr="00375CC7" w:rsidRDefault="00375CC7" w:rsidP="00375CC7">
      <w:pPr>
        <w:numPr>
          <w:ilvl w:val="0"/>
          <w:numId w:val="5"/>
        </w:numPr>
        <w:jc w:val="both"/>
        <w:rPr>
          <w:color w:val="000000" w:themeColor="text1"/>
        </w:rPr>
      </w:pPr>
      <w:proofErr w:type="gramStart"/>
      <w:r w:rsidRPr="00375CC7">
        <w:rPr>
          <w:color w:val="000000" w:themeColor="text1"/>
        </w:rPr>
        <w:t>формирование</w:t>
      </w:r>
      <w:proofErr w:type="gramEnd"/>
      <w:r w:rsidRPr="00375CC7">
        <w:rPr>
          <w:color w:val="000000" w:themeColor="text1"/>
        </w:rPr>
        <w:t xml:space="preserve"> системы организации физкультурно-оздоровительной и спортивно-массовой работы;</w:t>
      </w:r>
    </w:p>
    <w:p w:rsidR="00375CC7" w:rsidRPr="00375CC7" w:rsidRDefault="00375CC7" w:rsidP="00375CC7">
      <w:pPr>
        <w:numPr>
          <w:ilvl w:val="0"/>
          <w:numId w:val="5"/>
        </w:numPr>
        <w:jc w:val="both"/>
        <w:rPr>
          <w:color w:val="000000" w:themeColor="text1"/>
        </w:rPr>
      </w:pPr>
      <w:proofErr w:type="gramStart"/>
      <w:r w:rsidRPr="00375CC7">
        <w:rPr>
          <w:color w:val="000000" w:themeColor="text1"/>
        </w:rPr>
        <w:t>повышение</w:t>
      </w:r>
      <w:proofErr w:type="gramEnd"/>
      <w:r w:rsidRPr="00375CC7">
        <w:rPr>
          <w:color w:val="000000" w:themeColor="text1"/>
        </w:rPr>
        <w:t xml:space="preserve"> компетенции и профессионального мастерства классных руководителей.</w:t>
      </w:r>
    </w:p>
    <w:p w:rsidR="00375CC7" w:rsidRPr="00375CC7" w:rsidRDefault="00375CC7" w:rsidP="00375CC7">
      <w:pPr>
        <w:tabs>
          <w:tab w:val="left" w:pos="360"/>
        </w:tabs>
        <w:jc w:val="both"/>
        <w:rPr>
          <w:rFonts w:ascii="Times New Roman" w:hAnsi="Times New Roman" w:cs="Times New Roman"/>
          <w:color w:val="000000" w:themeColor="text1"/>
        </w:rPr>
      </w:pPr>
      <w:r w:rsidRPr="00375CC7">
        <w:rPr>
          <w:rFonts w:ascii="Times New Roman" w:hAnsi="Times New Roman" w:cs="Times New Roman"/>
          <w:color w:val="000000" w:themeColor="text1"/>
        </w:rPr>
        <w:tab/>
      </w:r>
      <w:r w:rsidRPr="00375CC7">
        <w:rPr>
          <w:rFonts w:ascii="Times New Roman" w:hAnsi="Times New Roman" w:cs="Times New Roman"/>
          <w:color w:val="000000" w:themeColor="text1"/>
        </w:rPr>
        <w:tab/>
        <w:t>В рамках воспитательной системы педагогический коллектив школы решал</w:t>
      </w: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проблемы индивидуализации воспитания за счет проектирования личности каждого ученика с</w:t>
      </w: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учетом его способностей, дарований, интересов, состояния здоровья, формирования интереса</w:t>
      </w: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всех к миру каждой личности.</w:t>
      </w: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Для этого были разработаны новые проекты и другие формы организации внеурочной интеллектуальной и творческой деятельности учащихся, в комплексе развивающие интеллектуальные</w:t>
      </w: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и творческие</w:t>
      </w: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 xml:space="preserve">возможности, формирующие основу для развития мышления, с элементами самоуправления, соединяющие в едином движении детей, </w:t>
      </w:r>
      <w:r w:rsidRPr="00375CC7">
        <w:rPr>
          <w:rFonts w:ascii="Times New Roman" w:hAnsi="Times New Roman" w:cs="Times New Roman"/>
          <w:color w:val="000000" w:themeColor="text1"/>
        </w:rPr>
        <w:lastRenderedPageBreak/>
        <w:t>педагогов и родителей.</w:t>
      </w:r>
    </w:p>
    <w:p w:rsidR="00375CC7" w:rsidRPr="00375CC7" w:rsidRDefault="00375CC7" w:rsidP="00375CC7">
      <w:pPr>
        <w:tabs>
          <w:tab w:val="left" w:pos="360"/>
        </w:tabs>
        <w:jc w:val="both"/>
        <w:rPr>
          <w:rFonts w:ascii="Times New Roman" w:hAnsi="Times New Roman" w:cs="Times New Roman"/>
          <w:color w:val="000000" w:themeColor="text1"/>
        </w:rPr>
      </w:pPr>
      <w:r w:rsidRPr="00375CC7">
        <w:rPr>
          <w:rFonts w:ascii="Times New Roman" w:hAnsi="Times New Roman" w:cs="Times New Roman"/>
          <w:color w:val="000000" w:themeColor="text1"/>
        </w:rPr>
        <w:tab/>
      </w:r>
      <w:r w:rsidRPr="00375CC7">
        <w:rPr>
          <w:rFonts w:ascii="Times New Roman" w:hAnsi="Times New Roman" w:cs="Times New Roman"/>
          <w:color w:val="000000" w:themeColor="text1"/>
        </w:rPr>
        <w:tab/>
        <w:t xml:space="preserve">Так как в основу воспитательного процесса в школе положена </w:t>
      </w:r>
      <w:r w:rsidRPr="00375CC7">
        <w:rPr>
          <w:rFonts w:ascii="Times New Roman" w:hAnsi="Times New Roman" w:cs="Times New Roman"/>
          <w:b/>
          <w:bCs/>
          <w:color w:val="000000" w:themeColor="text1"/>
        </w:rPr>
        <w:t xml:space="preserve">педагогика поддержки, </w:t>
      </w:r>
      <w:r w:rsidRPr="00375CC7">
        <w:rPr>
          <w:rFonts w:ascii="Times New Roman" w:hAnsi="Times New Roman" w:cs="Times New Roman"/>
          <w:color w:val="000000" w:themeColor="text1"/>
        </w:rPr>
        <w:t>все программы, проекты, социально значимые события 2014-2015</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учебного года были направлены на формирование мобильной и конструктивной позиции</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школьника, эффективного использования знаний, опыта совместной работы и </w:t>
      </w:r>
      <w:proofErr w:type="gramStart"/>
      <w:r w:rsidRPr="00375CC7">
        <w:rPr>
          <w:rFonts w:ascii="Times New Roman" w:hAnsi="Times New Roman" w:cs="Times New Roman"/>
          <w:color w:val="000000" w:themeColor="text1"/>
        </w:rPr>
        <w:t xml:space="preserve">личных </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достижений</w:t>
      </w:r>
      <w:proofErr w:type="gramEnd"/>
      <w:r w:rsidRPr="00375CC7">
        <w:rPr>
          <w:rFonts w:ascii="Times New Roman" w:hAnsi="Times New Roman" w:cs="Times New Roman"/>
          <w:color w:val="000000" w:themeColor="text1"/>
        </w:rPr>
        <w:t>.</w:t>
      </w:r>
    </w:p>
    <w:p w:rsidR="00375CC7" w:rsidRPr="00375CC7" w:rsidRDefault="00375CC7" w:rsidP="00375CC7">
      <w:pPr>
        <w:tabs>
          <w:tab w:val="left" w:pos="360"/>
        </w:tabs>
        <w:jc w:val="both"/>
        <w:rPr>
          <w:rFonts w:ascii="Times New Roman" w:hAnsi="Times New Roman" w:cs="Times New Roman"/>
          <w:color w:val="000000" w:themeColor="text1"/>
        </w:rPr>
      </w:pPr>
    </w:p>
    <w:p w:rsidR="00375CC7" w:rsidRPr="00375CC7" w:rsidRDefault="00375CC7" w:rsidP="00375CC7">
      <w:pPr>
        <w:rPr>
          <w:rFonts w:ascii="Times New Roman" w:hAnsi="Times New Roman" w:cs="Times New Roman"/>
          <w:color w:val="000000" w:themeColor="text1"/>
        </w:rPr>
      </w:pPr>
    </w:p>
    <w:p w:rsidR="00375CC7" w:rsidRPr="00375CC7" w:rsidRDefault="00375CC7" w:rsidP="00375CC7">
      <w:pPr>
        <w:rPr>
          <w:rFonts w:ascii="Times New Roman" w:hAnsi="Times New Roman" w:cs="Times New Roman"/>
          <w:color w:val="000000" w:themeColor="text1"/>
        </w:rPr>
      </w:pPr>
      <w:r w:rsidRPr="00375CC7">
        <w:rPr>
          <w:rFonts w:ascii="Times New Roman" w:hAnsi="Times New Roman" w:cs="Times New Roman"/>
          <w:color w:val="000000" w:themeColor="text1"/>
        </w:rPr>
        <w:t>Рисунок 3.</w:t>
      </w:r>
    </w:p>
    <w:p w:rsidR="00375CC7" w:rsidRPr="00375CC7" w:rsidRDefault="00375CC7" w:rsidP="00375CC7">
      <w:pPr>
        <w:tabs>
          <w:tab w:val="left" w:pos="0"/>
        </w:tabs>
        <w:rPr>
          <w:rFonts w:ascii="Times New Roman" w:hAnsi="Times New Roman" w:cs="Times New Roman"/>
          <w:color w:val="000000" w:themeColor="text1"/>
        </w:rPr>
      </w:pPr>
    </w:p>
    <w:p w:rsidR="00375CC7" w:rsidRPr="00375CC7" w:rsidRDefault="00375CC7" w:rsidP="00375CC7">
      <w:pPr>
        <w:tabs>
          <w:tab w:val="left" w:pos="0"/>
        </w:tabs>
        <w:rPr>
          <w:rFonts w:ascii="Times New Roman" w:hAnsi="Times New Roman" w:cs="Times New Roman"/>
          <w:color w:val="000000" w:themeColor="text1"/>
        </w:rPr>
      </w:pPr>
    </w:p>
    <w:p w:rsidR="00375CC7" w:rsidRPr="00375CC7" w:rsidRDefault="00375CC7" w:rsidP="00375CC7">
      <w:pPr>
        <w:tabs>
          <w:tab w:val="left" w:pos="0"/>
        </w:tabs>
        <w:jc w:val="center"/>
        <w:rPr>
          <w:rFonts w:ascii="Times New Roman" w:hAnsi="Times New Roman" w:cs="Times New Roman"/>
          <w:color w:val="000000" w:themeColor="text1"/>
        </w:rPr>
      </w:pPr>
      <w:r w:rsidRPr="00375CC7">
        <w:rPr>
          <w:rFonts w:ascii="Times New Roman" w:hAnsi="Times New Roman" w:cs="Times New Roman"/>
          <w:b/>
          <w:color w:val="000000" w:themeColor="text1"/>
        </w:rPr>
        <w:t>Важнейшие компоненты саморазвития</w:t>
      </w:r>
    </w:p>
    <w:p w:rsidR="00375CC7" w:rsidRPr="00375CC7" w:rsidRDefault="00375CC7" w:rsidP="00375CC7">
      <w:pPr>
        <w:tabs>
          <w:tab w:val="left" w:pos="0"/>
        </w:tabs>
        <w:jc w:val="center"/>
        <w:rPr>
          <w:rFonts w:ascii="Times New Roman" w:hAnsi="Times New Roman" w:cs="Times New Roman"/>
          <w:b/>
          <w:color w:val="000000" w:themeColor="text1"/>
        </w:rPr>
      </w:pPr>
      <w:r w:rsidRPr="00375CC7">
        <w:rPr>
          <w:rFonts w:ascii="Times New Roman" w:hAnsi="Times New Roman" w:cs="Times New Roman"/>
          <w:noProof/>
          <w:color w:val="000000" w:themeColor="text1"/>
          <w:lang w:eastAsia="ru-RU" w:bidi="ar-SA"/>
        </w:rPr>
        <mc:AlternateContent>
          <mc:Choice Requires="wps">
            <w:drawing>
              <wp:anchor distT="0" distB="0" distL="114935" distR="114935" simplePos="0" relativeHeight="251680768" behindDoc="0" locked="0" layoutInCell="1" allowOverlap="1" wp14:anchorId="505B0295" wp14:editId="4E7EE891">
                <wp:simplePos x="0" y="0"/>
                <wp:positionH relativeFrom="column">
                  <wp:posOffset>1827530</wp:posOffset>
                </wp:positionH>
                <wp:positionV relativeFrom="paragraph">
                  <wp:posOffset>140335</wp:posOffset>
                </wp:positionV>
                <wp:extent cx="1696085" cy="324485"/>
                <wp:effectExtent l="13970" t="6985" r="13970" b="1143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24485"/>
                        </a:xfrm>
                        <a:prstGeom prst="rect">
                          <a:avLst/>
                        </a:prstGeom>
                        <a:solidFill>
                          <a:srgbClr val="FFFFFF"/>
                        </a:solidFill>
                        <a:ln w="6350">
                          <a:solidFill>
                            <a:srgbClr val="000000"/>
                          </a:solidFill>
                          <a:miter lim="800000"/>
                          <a:headEnd/>
                          <a:tailEnd/>
                        </a:ln>
                      </wps:spPr>
                      <wps:txbx>
                        <w:txbxContent>
                          <w:p w:rsidR="003F68AD" w:rsidRDefault="003F68AD" w:rsidP="00375CC7">
                            <w:pPr>
                              <w:jc w:val="center"/>
                            </w:pPr>
                            <w:r>
                              <w:rPr>
                                <w:b/>
                              </w:rPr>
                              <w:t>САМОРАЗВИТИЕ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B0295" id="_x0000_t202" coordsize="21600,21600" o:spt="202" path="m,l,21600r21600,l21600,xe">
                <v:stroke joinstyle="miter"/>
                <v:path gradientshapeok="t" o:connecttype="rect"/>
              </v:shapetype>
              <v:shape id="Надпись 76" o:spid="_x0000_s1026" type="#_x0000_t202" style="position:absolute;left:0;text-align:left;margin-left:143.9pt;margin-top:11.05pt;width:133.55pt;height:25.5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" strokeweight=".5pt">
                <v:textbox inset="7.45pt,3.85pt,7.45pt,3.85pt">
                  <w:txbxContent>
                    <w:p w:rsidR="003F68AD" w:rsidRDefault="003F68AD" w:rsidP="00375CC7">
                      <w:pPr>
                        <w:jc w:val="center"/>
                      </w:pPr>
                      <w:r>
                        <w:rPr>
                          <w:b/>
                        </w:rPr>
                        <w:t>САМОРАЗВИТИЕ</w:t>
                      </w:r>
                    </w:p>
                  </w:txbxContent>
                </v:textbox>
              </v:shape>
            </w:pict>
          </mc:Fallback>
        </mc:AlternateContent>
      </w:r>
    </w:p>
    <w:p w:rsidR="00375CC7" w:rsidRDefault="00375CC7" w:rsidP="00375CC7">
      <w:pPr>
        <w:tabs>
          <w:tab w:val="left" w:pos="0"/>
        </w:tabs>
        <w:jc w:val="both"/>
        <w:rPr>
          <w:rFonts w:ascii="Times New Roman" w:hAnsi="Times New Roman" w:cs="Times New Roman"/>
          <w:color w:val="000000" w:themeColor="text1"/>
        </w:rPr>
      </w:pPr>
    </w:p>
    <w:p w:rsidR="003F68AD" w:rsidRDefault="003F68AD" w:rsidP="00375CC7">
      <w:pPr>
        <w:tabs>
          <w:tab w:val="left" w:pos="0"/>
        </w:tabs>
        <w:jc w:val="both"/>
        <w:rPr>
          <w:rFonts w:ascii="Times New Roman" w:hAnsi="Times New Roman" w:cs="Times New Roman"/>
          <w:color w:val="000000" w:themeColor="text1"/>
        </w:rPr>
      </w:pPr>
    </w:p>
    <w:p w:rsidR="003F68AD" w:rsidRDefault="003F68AD" w:rsidP="00375CC7">
      <w:pPr>
        <w:tabs>
          <w:tab w:val="left" w:pos="0"/>
        </w:tabs>
        <w:jc w:val="both"/>
        <w:rPr>
          <w:rFonts w:ascii="Times New Roman" w:hAnsi="Times New Roman" w:cs="Times New Roman"/>
          <w:color w:val="000000" w:themeColor="text1"/>
        </w:rPr>
      </w:pP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84864" behindDoc="0" locked="0" layoutInCell="1" allowOverlap="1" wp14:anchorId="46702330" wp14:editId="5702D0E3">
                <wp:simplePos x="0" y="0"/>
                <wp:positionH relativeFrom="column">
                  <wp:posOffset>4908200</wp:posOffset>
                </wp:positionH>
                <wp:positionV relativeFrom="paragraph">
                  <wp:posOffset>26670</wp:posOffset>
                </wp:positionV>
                <wp:extent cx="583324" cy="21526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324" cy="215265"/>
                        </a:xfrm>
                        <a:prstGeom prst="rect">
                          <a:avLst/>
                        </a:prstGeom>
                        <a:extLst>
                          <a:ext uri="{AF507438-7753-43E0-B8FC-AC1667EBCBE1}">
                            <a14:hiddenEffects xmlns:a14="http://schemas.microsoft.com/office/drawing/2010/main">
                              <a:effectLst/>
                            </a14:hiddenEffects>
                          </a:ext>
                        </a:extLst>
                      </wps:spPr>
                      <wps:txbx>
                        <w:txbxContent>
                          <w:p w:rsidR="003F68AD" w:rsidRDefault="003F68AD" w:rsidP="00375CC7">
                            <w:pPr>
                              <w:pStyle w:val="af"/>
                              <w:spacing w:before="0" w:after="0"/>
                              <w:jc w:val="center"/>
                            </w:pPr>
                            <w:r>
                              <w:rPr>
                                <w:rFonts w:ascii="Arial" w:hAnsi="Arial" w:cs="Arial"/>
                                <w:b/>
                                <w:bCs/>
                                <w:color w:val="800080"/>
                                <w:sz w:val="72"/>
                                <w:szCs w:val="72"/>
                                <w14:textOutline w14:w="9359" w14:cap="flat" w14:cmpd="sng" w14:algn="ctr">
                                  <w14:solidFill>
                                    <w14:srgbClr w14:val="000000"/>
                                  </w14:solidFill>
                                  <w14:prstDash w14:val="solid"/>
                                  <w14:miter w14:lim="100000"/>
                                </w14:textOutline>
                              </w:rPr>
                              <w:t>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702330" id="Надпись 72" o:spid="_x0000_s1027" type="#_x0000_t202" style="position:absolute;left:0;text-align:left;margin-left:386.45pt;margin-top:2.1pt;width:45.95pt;height:1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" filled="f" stroked="f">
                <o:lock v:ext="edit" shapetype="t"/>
                <v:textbox style="mso-fit-shape-to-text:t">
                  <w:txbxContent>
                    <w:p w:rsidR="003F68AD" w:rsidRDefault="003F68AD" w:rsidP="00375CC7">
                      <w:pPr>
                        <w:pStyle w:val="af"/>
                        <w:spacing w:before="0" w:after="0"/>
                        <w:jc w:val="center"/>
                      </w:pPr>
                      <w:r>
                        <w:rPr>
                          <w:rFonts w:ascii="Arial" w:hAnsi="Arial" w:cs="Arial"/>
                          <w:b/>
                          <w:bCs/>
                          <w:color w:val="800080"/>
                          <w:sz w:val="72"/>
                          <w:szCs w:val="72"/>
                          <w14:textOutline w14:w="9359" w14:cap="flat" w14:cmpd="sng" w14:algn="ctr">
                            <w14:solidFill>
                              <w14:srgbClr w14:val="000000"/>
                            </w14:solidFill>
                            <w14:prstDash w14:val="solid"/>
                            <w14:miter w14:lim="100000"/>
                          </w14:textOutline>
                        </w:rPr>
                        <w:t>О</w:t>
                      </w:r>
                    </w:p>
                  </w:txbxContent>
                </v:textbox>
              </v:shap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83840" behindDoc="0" locked="0" layoutInCell="1" allowOverlap="1" wp14:anchorId="12D976CA" wp14:editId="3BAEDC8E">
                <wp:simplePos x="0" y="0"/>
                <wp:positionH relativeFrom="column">
                  <wp:posOffset>3426241</wp:posOffset>
                </wp:positionH>
                <wp:positionV relativeFrom="paragraph">
                  <wp:posOffset>26670</wp:posOffset>
                </wp:positionV>
                <wp:extent cx="520262" cy="215265"/>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262" cy="215265"/>
                        </a:xfrm>
                        <a:prstGeom prst="rect">
                          <a:avLst/>
                        </a:prstGeom>
                        <a:extLst>
                          <a:ext uri="{AF507438-7753-43E0-B8FC-AC1667EBCBE1}">
                            <a14:hiddenEffects xmlns:a14="http://schemas.microsoft.com/office/drawing/2010/main">
                              <a:effectLst/>
                            </a14:hiddenEffects>
                          </a:ext>
                        </a:extLst>
                      </wps:spPr>
                      <wps:txbx>
                        <w:txbxContent>
                          <w:p w:rsidR="003F68AD" w:rsidRDefault="003F68AD" w:rsidP="00375CC7">
                            <w:pPr>
                              <w:pStyle w:val="af"/>
                              <w:spacing w:before="0" w:after="0"/>
                              <w:jc w:val="center"/>
                            </w:pPr>
                            <w:r>
                              <w:rPr>
                                <w:rFonts w:ascii="Arial" w:hAnsi="Arial" w:cs="Arial"/>
                                <w:b/>
                                <w:bCs/>
                                <w:color w:val="800080"/>
                                <w:sz w:val="72"/>
                                <w:szCs w:val="72"/>
                                <w14:textOutline w14:w="9359" w14:cap="flat" w14:cmpd="sng" w14:algn="ctr">
                                  <w14:solidFill>
                                    <w14:srgbClr w14:val="000000"/>
                                  </w14:solidFill>
                                  <w14:prstDash w14:val="solid"/>
                                  <w14:miter w14:lim="100000"/>
                                </w14:textOutline>
                              </w:rPr>
                              <w:t>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D976CA" id="Надпись 73" o:spid="_x0000_s1028" type="#_x0000_t202" style="position:absolute;left:0;text-align:left;margin-left:269.8pt;margin-top:2.1pt;width:40.9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" filled="f" stroked="f">
                <o:lock v:ext="edit" shapetype="t"/>
                <v:textbox style="mso-fit-shape-to-text:t">
                  <w:txbxContent>
                    <w:p w:rsidR="003F68AD" w:rsidRDefault="003F68AD" w:rsidP="00375CC7">
                      <w:pPr>
                        <w:pStyle w:val="af"/>
                        <w:spacing w:before="0" w:after="0"/>
                        <w:jc w:val="center"/>
                      </w:pPr>
                      <w:r>
                        <w:rPr>
                          <w:rFonts w:ascii="Arial" w:hAnsi="Arial" w:cs="Arial"/>
                          <w:b/>
                          <w:bCs/>
                          <w:color w:val="800080"/>
                          <w:sz w:val="72"/>
                          <w:szCs w:val="72"/>
                          <w14:textOutline w14:w="9359" w14:cap="flat" w14:cmpd="sng" w14:algn="ctr">
                            <w14:solidFill>
                              <w14:srgbClr w14:val="000000"/>
                            </w14:solidFill>
                            <w14:prstDash w14:val="solid"/>
                            <w14:miter w14:lim="100000"/>
                          </w14:textOutline>
                        </w:rPr>
                        <w:t>М</w:t>
                      </w:r>
                    </w:p>
                  </w:txbxContent>
                </v:textbox>
              </v:shap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82816" behindDoc="0" locked="0" layoutInCell="1" allowOverlap="1" wp14:anchorId="2A87F3BC" wp14:editId="3C9E4A24">
                <wp:simplePos x="0" y="0"/>
                <wp:positionH relativeFrom="column">
                  <wp:posOffset>1944282</wp:posOffset>
                </wp:positionH>
                <wp:positionV relativeFrom="paragraph">
                  <wp:posOffset>26670</wp:posOffset>
                </wp:positionV>
                <wp:extent cx="488731" cy="21526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731" cy="215265"/>
                        </a:xfrm>
                        <a:prstGeom prst="rect">
                          <a:avLst/>
                        </a:prstGeom>
                        <a:extLst>
                          <a:ext uri="{AF507438-7753-43E0-B8FC-AC1667EBCBE1}">
                            <a14:hiddenEffects xmlns:a14="http://schemas.microsoft.com/office/drawing/2010/main">
                              <a:effectLst/>
                            </a14:hiddenEffects>
                          </a:ext>
                        </a:extLst>
                      </wps:spPr>
                      <wps:txbx>
                        <w:txbxContent>
                          <w:p w:rsidR="003F68AD" w:rsidRDefault="003F68AD" w:rsidP="00375CC7">
                            <w:pPr>
                              <w:pStyle w:val="af"/>
                              <w:spacing w:before="0" w:after="0"/>
                              <w:jc w:val="center"/>
                            </w:pPr>
                            <w:r>
                              <w:rPr>
                                <w:rFonts w:ascii="Arial" w:hAnsi="Arial" w:cs="Arial"/>
                                <w:b/>
                                <w:bCs/>
                                <w:color w:val="800080"/>
                                <w:sz w:val="72"/>
                                <w:szCs w:val="72"/>
                                <w14:textOutline w14:w="9359" w14:cap="flat" w14:cmpd="sng" w14:algn="ctr">
                                  <w14:solidFill>
                                    <w14:srgbClr w14:val="000000"/>
                                  </w14:solidFill>
                                  <w14:prstDash w14:val="solid"/>
                                  <w14:miter w14:lim="100000"/>
                                </w14:textOutline>
                              </w:rPr>
                              <w:t>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87F3BC" id="Надпись 74" o:spid="_x0000_s1029" type="#_x0000_t202" style="position:absolute;left:0;text-align:left;margin-left:153.1pt;margin-top:2.1pt;width:38.5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" filled="f" stroked="f">
                <o:lock v:ext="edit" shapetype="t"/>
                <v:textbox style="mso-fit-shape-to-text:t">
                  <w:txbxContent>
                    <w:p w:rsidR="003F68AD" w:rsidRDefault="003F68AD" w:rsidP="00375CC7">
                      <w:pPr>
                        <w:pStyle w:val="af"/>
                        <w:spacing w:before="0" w:after="0"/>
                        <w:jc w:val="center"/>
                      </w:pPr>
                      <w:r>
                        <w:rPr>
                          <w:rFonts w:ascii="Arial" w:hAnsi="Arial" w:cs="Arial"/>
                          <w:b/>
                          <w:bCs/>
                          <w:color w:val="800080"/>
                          <w:sz w:val="72"/>
                          <w:szCs w:val="72"/>
                          <w14:textOutline w14:w="9359" w14:cap="flat" w14:cmpd="sng" w14:algn="ctr">
                            <w14:solidFill>
                              <w14:srgbClr w14:val="000000"/>
                            </w14:solidFill>
                            <w14:prstDash w14:val="solid"/>
                            <w14:miter w14:lim="100000"/>
                          </w14:textOutline>
                        </w:rPr>
                        <w:t>А</w:t>
                      </w:r>
                    </w:p>
                  </w:txbxContent>
                </v:textbox>
              </v:shap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81792" behindDoc="0" locked="0" layoutInCell="1" allowOverlap="1" wp14:anchorId="294CA657" wp14:editId="7C962D2C">
                <wp:simplePos x="0" y="0"/>
                <wp:positionH relativeFrom="column">
                  <wp:posOffset>572682</wp:posOffset>
                </wp:positionH>
                <wp:positionV relativeFrom="paragraph">
                  <wp:posOffset>26670</wp:posOffset>
                </wp:positionV>
                <wp:extent cx="520262" cy="215265"/>
                <wp:effectExtent l="0" t="0" r="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262" cy="215265"/>
                        </a:xfrm>
                        <a:prstGeom prst="rect">
                          <a:avLst/>
                        </a:prstGeom>
                        <a:extLst>
                          <a:ext uri="{AF507438-7753-43E0-B8FC-AC1667EBCBE1}">
                            <a14:hiddenEffects xmlns:a14="http://schemas.microsoft.com/office/drawing/2010/main">
                              <a:effectLst/>
                            </a14:hiddenEffects>
                          </a:ext>
                        </a:extLst>
                      </wps:spPr>
                      <wps:txbx>
                        <w:txbxContent>
                          <w:p w:rsidR="003F68AD" w:rsidRDefault="003F68AD" w:rsidP="00375CC7">
                            <w:pPr>
                              <w:pStyle w:val="af"/>
                              <w:spacing w:before="0" w:after="0"/>
                              <w:jc w:val="center"/>
                            </w:pPr>
                            <w:r>
                              <w:rPr>
                                <w:rFonts w:ascii="Arial" w:hAnsi="Arial" w:cs="Arial"/>
                                <w:b/>
                                <w:bCs/>
                                <w:color w:val="800080"/>
                                <w:sz w:val="72"/>
                                <w:szCs w:val="72"/>
                                <w14:textOutline w14:w="9359" w14:cap="flat" w14:cmpd="sng" w14:algn="ctr">
                                  <w14:solidFill>
                                    <w14:srgbClr w14:val="000000"/>
                                  </w14:solidFill>
                                  <w14:prstDash w14:val="solid"/>
                                  <w14:miter w14:lim="100000"/>
                                </w14:textOutline>
                              </w:rPr>
                              <w:t>С</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4CA657" id="Надпись 75" o:spid="_x0000_s1030" type="#_x0000_t202" style="position:absolute;left:0;text-align:left;margin-left:45.1pt;margin-top:2.1pt;width:40.95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" filled="f" stroked="f">
                <o:lock v:ext="edit" shapetype="t"/>
                <v:textbox style="mso-fit-shape-to-text:t">
                  <w:txbxContent>
                    <w:p w:rsidR="003F68AD" w:rsidRDefault="003F68AD" w:rsidP="00375CC7">
                      <w:pPr>
                        <w:pStyle w:val="af"/>
                        <w:spacing w:before="0" w:after="0"/>
                        <w:jc w:val="center"/>
                      </w:pPr>
                      <w:r>
                        <w:rPr>
                          <w:rFonts w:ascii="Arial" w:hAnsi="Arial" w:cs="Arial"/>
                          <w:b/>
                          <w:bCs/>
                          <w:color w:val="800080"/>
                          <w:sz w:val="72"/>
                          <w:szCs w:val="72"/>
                          <w14:textOutline w14:w="9359" w14:cap="flat" w14:cmpd="sng" w14:algn="ctr">
                            <w14:solidFill>
                              <w14:srgbClr w14:val="000000"/>
                            </w14:solidFill>
                            <w14:prstDash w14:val="solid"/>
                            <w14:miter w14:lim="100000"/>
                          </w14:textOutline>
                        </w:rPr>
                        <w:t>С</w:t>
                      </w:r>
                    </w:p>
                  </w:txbxContent>
                </v:textbox>
              </v:shape>
            </w:pict>
          </mc:Fallback>
        </mc:AlternateContent>
      </w:r>
    </w:p>
    <w:p w:rsidR="003F68AD" w:rsidRPr="00375CC7" w:rsidRDefault="003F68AD" w:rsidP="00375CC7">
      <w:pPr>
        <w:tabs>
          <w:tab w:val="left" w:pos="0"/>
        </w:tabs>
        <w:jc w:val="both"/>
        <w:rPr>
          <w:rFonts w:ascii="Times New Roman" w:hAnsi="Times New Roman" w:cs="Times New Roman"/>
          <w:color w:val="000000" w:themeColor="text1"/>
        </w:rPr>
      </w:pPr>
    </w:p>
    <w:p w:rsidR="00375CC7" w:rsidRPr="00375CC7" w:rsidRDefault="00375CC7" w:rsidP="00375CC7">
      <w:pPr>
        <w:tabs>
          <w:tab w:val="left" w:pos="2180"/>
        </w:tabs>
        <w:rPr>
          <w:rFonts w:ascii="Times New Roman" w:hAnsi="Times New Roman" w:cs="Times New Roman"/>
          <w:color w:val="000000" w:themeColor="text1"/>
        </w:rPr>
      </w:pPr>
    </w:p>
    <w:p w:rsidR="00375CC7" w:rsidRPr="00375CC7" w:rsidRDefault="00375CC7" w:rsidP="00375CC7">
      <w:pPr>
        <w:tabs>
          <w:tab w:val="left" w:pos="2180"/>
        </w:tabs>
        <w:rPr>
          <w:rFonts w:ascii="Times New Roman" w:hAnsi="Times New Roman" w:cs="Times New Roman"/>
          <w:color w:val="000000" w:themeColor="text1"/>
        </w:rPr>
      </w:pPr>
    </w:p>
    <w:p w:rsidR="00375CC7" w:rsidRPr="00375CC7" w:rsidRDefault="00375CC7" w:rsidP="00375CC7">
      <w:pPr>
        <w:tabs>
          <w:tab w:val="left" w:pos="2180"/>
        </w:tabs>
        <w:rPr>
          <w:rFonts w:ascii="Times New Roman" w:hAnsi="Times New Roman" w:cs="Times New Roman"/>
          <w:color w:val="000000" w:themeColor="text1"/>
        </w:rPr>
      </w:pPr>
    </w:p>
    <w:p w:rsidR="00375CC7" w:rsidRPr="00375CC7" w:rsidRDefault="00375CC7" w:rsidP="00375CC7">
      <w:pPr>
        <w:tabs>
          <w:tab w:val="left" w:pos="2180"/>
        </w:tabs>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-определение</w:t>
      </w:r>
      <w:r w:rsidRPr="00375CC7">
        <w:rPr>
          <w:rFonts w:ascii="Times New Roman" w:hAnsi="Times New Roman" w:cs="Times New Roman"/>
          <w:color w:val="000000" w:themeColor="text1"/>
        </w:rPr>
        <w:tab/>
        <w:t xml:space="preserve">          - реализация                -организация</w:t>
      </w:r>
      <w:r w:rsidRPr="00375CC7">
        <w:rPr>
          <w:rFonts w:ascii="Times New Roman" w:hAnsi="Times New Roman" w:cs="Times New Roman"/>
          <w:color w:val="000000" w:themeColor="text1"/>
        </w:rPr>
        <w:tab/>
        <w:t xml:space="preserve">    - реабилитация</w:t>
      </w:r>
    </w:p>
    <w:p w:rsidR="00375CC7" w:rsidRPr="00375CC7" w:rsidRDefault="00375CC7" w:rsidP="00375CC7">
      <w:pPr>
        <w:tabs>
          <w:tab w:val="left" w:pos="2180"/>
        </w:tabs>
        <w:rPr>
          <w:rFonts w:ascii="Times New Roman" w:hAnsi="Times New Roman" w:cs="Times New Roman"/>
          <w:color w:val="000000" w:themeColor="text1"/>
        </w:rPr>
      </w:pPr>
      <w:r w:rsidRPr="00375CC7">
        <w:rPr>
          <w:rFonts w:ascii="Times New Roman" w:hAnsi="Times New Roman" w:cs="Times New Roman"/>
          <w:noProof/>
          <w:color w:val="000000" w:themeColor="text1"/>
          <w:lang w:eastAsia="ru-RU" w:bidi="ar-SA"/>
        </w:rPr>
        <mc:AlternateContent>
          <mc:Choice Requires="wps">
            <w:drawing>
              <wp:anchor distT="0" distB="0" distL="114935" distR="114935" simplePos="0" relativeHeight="251685888" behindDoc="0" locked="0" layoutInCell="1" allowOverlap="1" wp14:anchorId="1F6EDC9A" wp14:editId="7B11B66A">
                <wp:simplePos x="0" y="0"/>
                <wp:positionH relativeFrom="column">
                  <wp:posOffset>455930</wp:posOffset>
                </wp:positionH>
                <wp:positionV relativeFrom="paragraph">
                  <wp:posOffset>438785</wp:posOffset>
                </wp:positionV>
                <wp:extent cx="1353185" cy="324485"/>
                <wp:effectExtent l="13970" t="13970" r="13970" b="1397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24485"/>
                        </a:xfrm>
                        <a:prstGeom prst="rect">
                          <a:avLst/>
                        </a:prstGeom>
                        <a:solidFill>
                          <a:srgbClr val="FFFFFF"/>
                        </a:solidFill>
                        <a:ln w="6350">
                          <a:solidFill>
                            <a:srgbClr val="000000"/>
                          </a:solidFill>
                          <a:miter lim="800000"/>
                          <a:headEnd/>
                          <a:tailEnd/>
                        </a:ln>
                      </wps:spPr>
                      <wps:txbx>
                        <w:txbxContent>
                          <w:p w:rsidR="003F68AD" w:rsidRDefault="003F68AD" w:rsidP="00375CC7">
                            <w:pPr>
                              <w:jc w:val="center"/>
                            </w:pPr>
                            <w:proofErr w:type="gramStart"/>
                            <w:r>
                              <w:rPr>
                                <w:sz w:val="28"/>
                                <w:szCs w:val="28"/>
                              </w:rPr>
                              <w:t>цели</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DC9A" id="Надпись 71" o:spid="_x0000_s1031" type="#_x0000_t202" style="position:absolute;margin-left:35.9pt;margin-top:34.55pt;width:106.55pt;height:25.5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" strokeweight=".5pt">
                <v:textbox inset="7.45pt,3.85pt,7.45pt,3.85pt">
                  <w:txbxContent>
                    <w:p w:rsidR="003F68AD" w:rsidRDefault="003F68AD" w:rsidP="00375CC7">
                      <w:pPr>
                        <w:jc w:val="center"/>
                      </w:pPr>
                      <w:proofErr w:type="gramStart"/>
                      <w:r>
                        <w:rPr>
                          <w:sz w:val="28"/>
                          <w:szCs w:val="28"/>
                        </w:rPr>
                        <w:t>цели</w:t>
                      </w:r>
                      <w:proofErr w:type="gramEnd"/>
                    </w:p>
                  </w:txbxContent>
                </v:textbox>
              </v:shap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935" distR="114935" simplePos="0" relativeHeight="251686912" behindDoc="0" locked="0" layoutInCell="1" allowOverlap="1" wp14:anchorId="719002BB" wp14:editId="3CC5B473">
                <wp:simplePos x="0" y="0"/>
                <wp:positionH relativeFrom="column">
                  <wp:posOffset>2170430</wp:posOffset>
                </wp:positionH>
                <wp:positionV relativeFrom="paragraph">
                  <wp:posOffset>438785</wp:posOffset>
                </wp:positionV>
                <wp:extent cx="1353185" cy="324485"/>
                <wp:effectExtent l="13970" t="13970" r="13970" b="1397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24485"/>
                        </a:xfrm>
                        <a:prstGeom prst="rect">
                          <a:avLst/>
                        </a:prstGeom>
                        <a:solidFill>
                          <a:srgbClr val="FFFFFF"/>
                        </a:solidFill>
                        <a:ln w="6350">
                          <a:solidFill>
                            <a:srgbClr val="000000"/>
                          </a:solidFill>
                          <a:miter lim="800000"/>
                          <a:headEnd/>
                          <a:tailEnd/>
                        </a:ln>
                      </wps:spPr>
                      <wps:txbx>
                        <w:txbxContent>
                          <w:p w:rsidR="003F68AD" w:rsidRDefault="003F68AD" w:rsidP="00375CC7">
                            <w:pPr>
                              <w:jc w:val="center"/>
                            </w:pPr>
                            <w:proofErr w:type="gramStart"/>
                            <w:r>
                              <w:rPr>
                                <w:sz w:val="28"/>
                                <w:szCs w:val="28"/>
                              </w:rPr>
                              <w:t>средства</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002BB" id="Надпись 70" o:spid="_x0000_s1032" type="#_x0000_t202" style="position:absolute;margin-left:170.9pt;margin-top:34.55pt;width:106.55pt;height:25.5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" strokeweight=".5pt">
                <v:textbox inset="7.45pt,3.85pt,7.45pt,3.85pt">
                  <w:txbxContent>
                    <w:p w:rsidR="003F68AD" w:rsidRDefault="003F68AD" w:rsidP="00375CC7">
                      <w:pPr>
                        <w:jc w:val="center"/>
                      </w:pPr>
                      <w:proofErr w:type="gramStart"/>
                      <w:r>
                        <w:rPr>
                          <w:sz w:val="28"/>
                          <w:szCs w:val="28"/>
                        </w:rPr>
                        <w:t>средства</w:t>
                      </w:r>
                      <w:proofErr w:type="gramEnd"/>
                    </w:p>
                  </w:txbxContent>
                </v:textbox>
              </v:shap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935" distR="114935" simplePos="0" relativeHeight="251687936" behindDoc="0" locked="0" layoutInCell="1" allowOverlap="1" wp14:anchorId="07A864A4" wp14:editId="62299848">
                <wp:simplePos x="0" y="0"/>
                <wp:positionH relativeFrom="column">
                  <wp:posOffset>3884930</wp:posOffset>
                </wp:positionH>
                <wp:positionV relativeFrom="paragraph">
                  <wp:posOffset>438785</wp:posOffset>
                </wp:positionV>
                <wp:extent cx="1353185" cy="324485"/>
                <wp:effectExtent l="13970" t="13970" r="13970" b="1397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24485"/>
                        </a:xfrm>
                        <a:prstGeom prst="rect">
                          <a:avLst/>
                        </a:prstGeom>
                        <a:solidFill>
                          <a:srgbClr val="FFFFFF"/>
                        </a:solidFill>
                        <a:ln w="6350">
                          <a:solidFill>
                            <a:srgbClr val="000000"/>
                          </a:solidFill>
                          <a:miter lim="800000"/>
                          <a:headEnd/>
                          <a:tailEnd/>
                        </a:ln>
                      </wps:spPr>
                      <wps:txbx>
                        <w:txbxContent>
                          <w:p w:rsidR="003F68AD" w:rsidRDefault="003F68AD" w:rsidP="00375CC7">
                            <w:pPr>
                              <w:jc w:val="center"/>
                            </w:pPr>
                            <w:proofErr w:type="gramStart"/>
                            <w:r>
                              <w:rPr>
                                <w:sz w:val="28"/>
                                <w:szCs w:val="28"/>
                              </w:rPr>
                              <w:t>условие</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864A4" id="Надпись 69" o:spid="_x0000_s1033" type="#_x0000_t202" style="position:absolute;margin-left:305.9pt;margin-top:34.55pt;width:106.55pt;height:25.5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" strokeweight=".5pt">
                <v:textbox inset="7.45pt,3.85pt,7.45pt,3.85pt">
                  <w:txbxContent>
                    <w:p w:rsidR="003F68AD" w:rsidRDefault="003F68AD" w:rsidP="00375CC7">
                      <w:pPr>
                        <w:jc w:val="center"/>
                      </w:pPr>
                      <w:proofErr w:type="gramStart"/>
                      <w:r>
                        <w:rPr>
                          <w:sz w:val="28"/>
                          <w:szCs w:val="28"/>
                        </w:rPr>
                        <w:t>условие</w:t>
                      </w:r>
                      <w:proofErr w:type="gramEnd"/>
                    </w:p>
                  </w:txbxContent>
                </v:textbox>
              </v:shap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88960" behindDoc="0" locked="0" layoutInCell="1" allowOverlap="1" wp14:anchorId="70C3DE8A" wp14:editId="253D52EA">
                <wp:simplePos x="0" y="0"/>
                <wp:positionH relativeFrom="column">
                  <wp:posOffset>685800</wp:posOffset>
                </wp:positionH>
                <wp:positionV relativeFrom="paragraph">
                  <wp:posOffset>-8255</wp:posOffset>
                </wp:positionV>
                <wp:extent cx="0" cy="342900"/>
                <wp:effectExtent l="53340" t="5080" r="60960" b="2349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5FC8F0" id="Прямая соединительная линия 6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r/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" strokeweight=".26mm">
                <v:stroke endarrow="block" joinstyle="miter"/>
              </v:lin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89984" behindDoc="0" locked="0" layoutInCell="1" allowOverlap="1" wp14:anchorId="3CA29B5F" wp14:editId="452F667A">
                <wp:simplePos x="0" y="0"/>
                <wp:positionH relativeFrom="column">
                  <wp:posOffset>2286000</wp:posOffset>
                </wp:positionH>
                <wp:positionV relativeFrom="paragraph">
                  <wp:posOffset>-8255</wp:posOffset>
                </wp:positionV>
                <wp:extent cx="0" cy="342900"/>
                <wp:effectExtent l="53340" t="5080" r="60960" b="2349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72E84" id="Прямая соединительная линия 6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18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a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wRAjQSqYUfN183Fz3fxsvm2u0eZT87v50Xxvbppfzc3mM8i3my8g&#10;28Pmdmu+RhAOWC5rHUPKVJwpi0a2Euf1qczeaSRkWhIxp66ni3UN94Q2wn8QYhVdQ0WXy5cyBx9y&#10;ZaQDdlWoyqYEyNDKzW/dzY+uDMpaYwbWftQbB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" strokeweight=".26mm">
                <v:stroke endarrow="block" joinstyle="miter"/>
              </v:lin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91008" behindDoc="0" locked="0" layoutInCell="1" allowOverlap="1" wp14:anchorId="467B1D6D" wp14:editId="7C24C6E5">
                <wp:simplePos x="0" y="0"/>
                <wp:positionH relativeFrom="column">
                  <wp:posOffset>4000500</wp:posOffset>
                </wp:positionH>
                <wp:positionV relativeFrom="paragraph">
                  <wp:posOffset>-8255</wp:posOffset>
                </wp:positionV>
                <wp:extent cx="0" cy="342900"/>
                <wp:effectExtent l="53340" t="5080" r="60960" b="2349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2E948" id="Прямая соединительная линия 6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5pt" to="3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wQAjQSqYUfN183Fz3fxsvm2u0eZT87v50Xxvbppfzc3mM8i3my8g&#10;28Pmdmu+RhAOWC5rHUPKVJwpi0a2Euf1qczeaSRkWhIxp66ni3UN94Q2wn8QYhVdQ0WXy5cyBx9y&#10;ZaQDdlWoyqYEyNDKzW/dzY+uDMpaYwbWftQbB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" strokeweight=".26mm">
                <v:stroke endarrow="block" joinstyle="miter"/>
              </v:lin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92032" behindDoc="0" locked="0" layoutInCell="1" allowOverlap="1" wp14:anchorId="29EF3967" wp14:editId="5979E1C8">
                <wp:simplePos x="0" y="0"/>
                <wp:positionH relativeFrom="column">
                  <wp:posOffset>5143500</wp:posOffset>
                </wp:positionH>
                <wp:positionV relativeFrom="paragraph">
                  <wp:posOffset>-8255</wp:posOffset>
                </wp:positionV>
                <wp:extent cx="0" cy="342900"/>
                <wp:effectExtent l="53340" t="5080" r="60960" b="2349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8B22F" id="Прямая соединительная линия 6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pt" to="40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6L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R5GglQwo+br+uP6pvnZfFvfoPWn5nfzo/ne3Da/mtv1Z5Dv1l9A&#10;tofN3dZ8gyAcsFzWOoaUqThTFo1sJc7rU5m900jItCRiQV1PF9c13BPaCH8vxCq6hormy5cyBx9y&#10;aaQDdlWoyqYEyNDKze+6nR9dGZRtjBlYu1FnFL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" strokeweight=".26mm">
                <v:stroke endarrow="block" joinstyle="miter"/>
              </v:lin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93056" behindDoc="0" locked="0" layoutInCell="1" allowOverlap="1" wp14:anchorId="33D7ACCB" wp14:editId="740CBA3D">
                <wp:simplePos x="0" y="0"/>
                <wp:positionH relativeFrom="column">
                  <wp:posOffset>1257300</wp:posOffset>
                </wp:positionH>
                <wp:positionV relativeFrom="paragraph">
                  <wp:posOffset>154305</wp:posOffset>
                </wp:positionV>
                <wp:extent cx="457200" cy="0"/>
                <wp:effectExtent l="15240" t="53340" r="22860" b="609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6A126" id="Прямая соединительная линия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5pt" to="1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" strokeweight=".26mm">
                <v:stroke startarrow="block" endarrow="block" joinstyle="miter"/>
              </v:lin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94080" behindDoc="0" locked="0" layoutInCell="1" allowOverlap="1" wp14:anchorId="2751B5D7" wp14:editId="04B9C05E">
                <wp:simplePos x="0" y="0"/>
                <wp:positionH relativeFrom="column">
                  <wp:posOffset>1257300</wp:posOffset>
                </wp:positionH>
                <wp:positionV relativeFrom="paragraph">
                  <wp:posOffset>264160</wp:posOffset>
                </wp:positionV>
                <wp:extent cx="457200" cy="0"/>
                <wp:effectExtent l="15240" t="58420" r="22860" b="558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6C77A5" id="Прямая соединительная линия 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8pt" to="1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" strokeweight=".26mm">
                <v:stroke startarrow="block" endarrow="block" joinstyle="miter"/>
              </v:lin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95104" behindDoc="0" locked="0" layoutInCell="1" allowOverlap="1" wp14:anchorId="65157FA8" wp14:editId="04CF4200">
                <wp:simplePos x="0" y="0"/>
                <wp:positionH relativeFrom="column">
                  <wp:posOffset>2857500</wp:posOffset>
                </wp:positionH>
                <wp:positionV relativeFrom="paragraph">
                  <wp:posOffset>154305</wp:posOffset>
                </wp:positionV>
                <wp:extent cx="457200" cy="0"/>
                <wp:effectExtent l="15240" t="53340" r="22860" b="609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1730A" id="Прямая соединительная линия 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15pt" to="2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" strokeweight=".26mm">
                <v:stroke startarrow="block" endarrow="block" joinstyle="miter"/>
              </v:lin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96128" behindDoc="0" locked="0" layoutInCell="1" allowOverlap="1" wp14:anchorId="1E23B80B" wp14:editId="5B5840C2">
                <wp:simplePos x="0" y="0"/>
                <wp:positionH relativeFrom="column">
                  <wp:posOffset>4229100</wp:posOffset>
                </wp:positionH>
                <wp:positionV relativeFrom="paragraph">
                  <wp:posOffset>154305</wp:posOffset>
                </wp:positionV>
                <wp:extent cx="457200" cy="0"/>
                <wp:effectExtent l="15240" t="53340" r="22860" b="609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C34D2" id="Прямая соединительная линия 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15pt" to="3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" strokeweight=".26mm">
                <v:stroke startarrow="block" endarrow="block" joinstyle="miter"/>
              </v:lin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97152" behindDoc="0" locked="0" layoutInCell="1" allowOverlap="1" wp14:anchorId="63B9263F" wp14:editId="50FD1B93">
                <wp:simplePos x="0" y="0"/>
                <wp:positionH relativeFrom="column">
                  <wp:posOffset>2857500</wp:posOffset>
                </wp:positionH>
                <wp:positionV relativeFrom="paragraph">
                  <wp:posOffset>264160</wp:posOffset>
                </wp:positionV>
                <wp:extent cx="457200" cy="0"/>
                <wp:effectExtent l="15240" t="58420" r="22860" b="558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B636A" id="Прямая соединительная линия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8pt" to="26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" strokeweight=".26mm">
                <v:stroke startarrow="block" endarrow="block" joinstyle="miter"/>
              </v:line>
            </w:pict>
          </mc:Fallback>
        </mc:AlternateContent>
      </w:r>
      <w:r w:rsidRPr="00375CC7">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98176" behindDoc="0" locked="0" layoutInCell="1" allowOverlap="1" wp14:anchorId="1917A455" wp14:editId="3B0800C2">
                <wp:simplePos x="0" y="0"/>
                <wp:positionH relativeFrom="column">
                  <wp:posOffset>4229100</wp:posOffset>
                </wp:positionH>
                <wp:positionV relativeFrom="paragraph">
                  <wp:posOffset>264160</wp:posOffset>
                </wp:positionV>
                <wp:extent cx="457200" cy="0"/>
                <wp:effectExtent l="15240" t="58420" r="22860" b="558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16A9B" id="Прямая соединительная линия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0.8pt" to="36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" strokeweight=".26mm">
                <v:stroke startarrow="block" endarrow="block" joinstyle="miter"/>
              </v:line>
            </w:pict>
          </mc:Fallback>
        </mc:AlternateContent>
      </w:r>
    </w:p>
    <w:p w:rsidR="00375CC7" w:rsidRPr="00375CC7" w:rsidRDefault="00375CC7" w:rsidP="00375CC7">
      <w:pPr>
        <w:tabs>
          <w:tab w:val="left" w:pos="2180"/>
        </w:tabs>
        <w:rPr>
          <w:rFonts w:ascii="Times New Roman" w:hAnsi="Times New Roman" w:cs="Times New Roman"/>
          <w:color w:val="000000" w:themeColor="text1"/>
        </w:rPr>
      </w:pPr>
    </w:p>
    <w:p w:rsidR="00375CC7" w:rsidRPr="00375CC7" w:rsidRDefault="00375CC7" w:rsidP="00375CC7">
      <w:pPr>
        <w:tabs>
          <w:tab w:val="left" w:pos="2180"/>
        </w:tabs>
        <w:rPr>
          <w:rFonts w:ascii="Times New Roman" w:hAnsi="Times New Roman" w:cs="Times New Roman"/>
          <w:color w:val="000000" w:themeColor="text1"/>
        </w:rPr>
      </w:pPr>
    </w:p>
    <w:p w:rsidR="00375CC7" w:rsidRPr="00375CC7" w:rsidRDefault="00375CC7" w:rsidP="00375CC7">
      <w:pPr>
        <w:jc w:val="both"/>
        <w:rPr>
          <w:rFonts w:ascii="Times New Roman" w:hAnsi="Times New Roman" w:cs="Times New Roman"/>
          <w:color w:val="000000" w:themeColor="text1"/>
        </w:rPr>
      </w:pPr>
      <w:r w:rsidRPr="00375CC7">
        <w:rPr>
          <w:rFonts w:ascii="Times New Roman" w:hAnsi="Times New Roman" w:cs="Times New Roman"/>
          <w:color w:val="000000" w:themeColor="text1"/>
        </w:rPr>
        <w:tab/>
      </w:r>
    </w:p>
    <w:p w:rsidR="00375CC7" w:rsidRPr="00375CC7" w:rsidRDefault="00375CC7" w:rsidP="00375CC7">
      <w:pPr>
        <w:jc w:val="both"/>
        <w:rPr>
          <w:rFonts w:ascii="Times New Roman" w:hAnsi="Times New Roman" w:cs="Times New Roman"/>
          <w:color w:val="000000" w:themeColor="text1"/>
        </w:rPr>
      </w:pPr>
    </w:p>
    <w:p w:rsidR="00375CC7" w:rsidRPr="00375CC7" w:rsidRDefault="00375CC7" w:rsidP="00375CC7">
      <w:pPr>
        <w:jc w:val="both"/>
        <w:rPr>
          <w:rFonts w:ascii="Times New Roman" w:hAnsi="Times New Roman" w:cs="Times New Roman"/>
          <w:color w:val="000000" w:themeColor="text1"/>
        </w:rPr>
      </w:pPr>
    </w:p>
    <w:p w:rsidR="00375CC7" w:rsidRPr="00375CC7" w:rsidRDefault="00375CC7" w:rsidP="00375CC7">
      <w:pPr>
        <w:jc w:val="both"/>
        <w:rPr>
          <w:rFonts w:ascii="Times New Roman" w:hAnsi="Times New Roman" w:cs="Times New Roman"/>
          <w:color w:val="000000" w:themeColor="text1"/>
        </w:rPr>
      </w:pPr>
    </w:p>
    <w:p w:rsidR="00375CC7" w:rsidRPr="00375CC7" w:rsidRDefault="00375CC7" w:rsidP="00375CC7">
      <w:pPr>
        <w:jc w:val="both"/>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p>
    <w:p w:rsidR="00375CC7" w:rsidRPr="00375CC7" w:rsidRDefault="00375CC7" w:rsidP="00375CC7">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Уже не первый год в практике работы школы -  внедрение </w:t>
      </w:r>
      <w:proofErr w:type="gramStart"/>
      <w:r w:rsidRPr="00375CC7">
        <w:rPr>
          <w:rFonts w:ascii="Times New Roman" w:hAnsi="Times New Roman" w:cs="Times New Roman"/>
          <w:b/>
          <w:bCs/>
          <w:color w:val="000000" w:themeColor="text1"/>
        </w:rPr>
        <w:t>региональных  сетевых</w:t>
      </w:r>
      <w:proofErr w:type="gramEnd"/>
      <w:r w:rsidRPr="00375CC7">
        <w:rPr>
          <w:rFonts w:ascii="Times New Roman" w:hAnsi="Times New Roman" w:cs="Times New Roman"/>
          <w:b/>
          <w:bCs/>
          <w:color w:val="000000" w:themeColor="text1"/>
        </w:rPr>
        <w:t xml:space="preserve"> социально направленных программ и проектов,</w:t>
      </w:r>
      <w:r w:rsidRPr="00375CC7">
        <w:rPr>
          <w:rFonts w:ascii="Times New Roman" w:hAnsi="Times New Roman" w:cs="Times New Roman"/>
          <w:color w:val="000000" w:themeColor="text1"/>
        </w:rPr>
        <w:t xml:space="preserve"> направленных на поддержку развития  личности ученика. МБОУ «ЗСОШ» Зырянского района является базовой площадкой развития региональных проектов таких как «Развитие </w:t>
      </w:r>
      <w:proofErr w:type="spellStart"/>
      <w:r w:rsidRPr="00375CC7">
        <w:rPr>
          <w:rFonts w:ascii="Times New Roman" w:hAnsi="Times New Roman" w:cs="Times New Roman"/>
          <w:color w:val="000000" w:themeColor="text1"/>
        </w:rPr>
        <w:t>медиаобразования</w:t>
      </w:r>
      <w:proofErr w:type="spellEnd"/>
      <w:r w:rsidRPr="00375CC7">
        <w:rPr>
          <w:rFonts w:ascii="Times New Roman" w:hAnsi="Times New Roman" w:cs="Times New Roman"/>
          <w:color w:val="000000" w:themeColor="text1"/>
        </w:rPr>
        <w:t xml:space="preserve"> в базовых образовательных учреждениях Томской области на 2011-2016 годы», «Развитие государственно-общественного управления образованием Томской области на 2010-2015 годы», «Развитие социального проектирования в образовательных учреждениях Томской области на 2010-2015 годы», участником региональной сети Центров гражданского образования (ЦГО «Родничок»), центров детско-юношеских пресс-центров (газета «Школьные вести»). </w:t>
      </w:r>
    </w:p>
    <w:p w:rsidR="00375CC7" w:rsidRPr="00375CC7" w:rsidRDefault="00375CC7" w:rsidP="00375CC7">
      <w:pPr>
        <w:ind w:firstLine="709"/>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Ученическое самоуправление,</w:t>
      </w:r>
      <w:r w:rsidRPr="00375CC7">
        <w:rPr>
          <w:rFonts w:ascii="Times New Roman" w:hAnsi="Times New Roman" w:cs="Times New Roman"/>
          <w:bCs/>
          <w:color w:val="000000" w:themeColor="text1"/>
        </w:rPr>
        <w:t xml:space="preserve"> позволяет школьникам брать на себя определенную часть ответственности за дела в школе, действует в соответствии с законами РФ и в соответствии с Уставом школы. Оно объединяет обучающихся с 5 по 11 класс.  Это игровая технология гражданского воспитания школьников в процессе реализации Программы «Я - Гражданин», направленная на развитие воспитательного пространства.</w:t>
      </w:r>
    </w:p>
    <w:p w:rsidR="00375CC7" w:rsidRPr="00375CC7" w:rsidRDefault="00375CC7" w:rsidP="00375CC7">
      <w:pPr>
        <w:ind w:firstLine="709"/>
        <w:jc w:val="both"/>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В школе разработаны и реализуются</w:t>
      </w:r>
      <w:r w:rsidRPr="00375CC7">
        <w:rPr>
          <w:rFonts w:ascii="Times New Roman" w:hAnsi="Times New Roman" w:cs="Times New Roman"/>
          <w:i/>
          <w:color w:val="000000" w:themeColor="text1"/>
        </w:rPr>
        <w:t xml:space="preserve"> </w:t>
      </w:r>
      <w:r w:rsidRPr="00375CC7">
        <w:rPr>
          <w:rFonts w:ascii="Times New Roman" w:hAnsi="Times New Roman" w:cs="Times New Roman"/>
          <w:b/>
          <w:bCs/>
          <w:color w:val="000000" w:themeColor="text1"/>
        </w:rPr>
        <w:t>программы</w:t>
      </w:r>
      <w:r w:rsidRPr="00375CC7">
        <w:rPr>
          <w:rFonts w:ascii="Times New Roman" w:hAnsi="Times New Roman" w:cs="Times New Roman"/>
          <w:color w:val="000000" w:themeColor="text1"/>
        </w:rPr>
        <w:t>: по профориентации обучающих «Дороги, которые мы выбираем», программа по профилактике безнадзорности и правонарушений среди несовершеннолетних «Здоровое поколение за здоровое будущее».</w:t>
      </w:r>
    </w:p>
    <w:p w:rsidR="00375CC7" w:rsidRPr="00375CC7" w:rsidRDefault="00375CC7" w:rsidP="00375CC7">
      <w:pPr>
        <w:jc w:val="both"/>
        <w:rPr>
          <w:rFonts w:ascii="Times New Roman" w:eastAsia="Liberation Serif"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eastAsia="Liberation Serif" w:hAnsi="Times New Roman" w:cs="Times New Roman"/>
          <w:color w:val="000000" w:themeColor="text1"/>
        </w:rPr>
        <w:tab/>
        <w:t xml:space="preserve"> </w:t>
      </w:r>
      <w:r w:rsidRPr="00375CC7">
        <w:rPr>
          <w:rFonts w:ascii="Times New Roman" w:hAnsi="Times New Roman" w:cs="Times New Roman"/>
          <w:color w:val="000000" w:themeColor="text1"/>
        </w:rPr>
        <w:t xml:space="preserve">Ежегодно проходит плановая методическая и консультативная работа с классными руководителями.  Методическое объединение классных руководителей проводится один раз в четверть, а по необходимости чаще - рабочие совещания с классными руководителями. Тематика методического объединения классных руководителей – знакомство с </w:t>
      </w:r>
      <w:proofErr w:type="spellStart"/>
      <w:r w:rsidRPr="00375CC7">
        <w:rPr>
          <w:rFonts w:ascii="Times New Roman" w:hAnsi="Times New Roman" w:cs="Times New Roman"/>
          <w:color w:val="000000" w:themeColor="text1"/>
        </w:rPr>
        <w:t>актуаьными</w:t>
      </w:r>
      <w:proofErr w:type="spellEnd"/>
      <w:r w:rsidRPr="00375CC7">
        <w:rPr>
          <w:rFonts w:ascii="Times New Roman" w:hAnsi="Times New Roman" w:cs="Times New Roman"/>
          <w:color w:val="000000" w:themeColor="text1"/>
        </w:rPr>
        <w:t xml:space="preserve"> нормативно-правовыми актами, касающихся воспитательной работы,  «Правила </w:t>
      </w:r>
      <w:r w:rsidRPr="00375CC7">
        <w:rPr>
          <w:rFonts w:ascii="Times New Roman" w:hAnsi="Times New Roman" w:cs="Times New Roman"/>
          <w:color w:val="000000" w:themeColor="text1"/>
        </w:rPr>
        <w:lastRenderedPageBreak/>
        <w:t xml:space="preserve">профессионального такта в работе с родителями»,  «Проектирование содержания воспитательной работы с учащимися в современных условиях с использованием школьных комплексных целевых программ», и т. д. Классные руководители нашей школы - это, в большинстве своем, высококвалифицированные педагоги, имеющие большой педагогический стаж и опыт работы с учащимися. Среди них - победители и лауреаты районного конкурса «Самый классный </w:t>
      </w:r>
      <w:proofErr w:type="spellStart"/>
      <w:r w:rsidRPr="00375CC7">
        <w:rPr>
          <w:rFonts w:ascii="Times New Roman" w:hAnsi="Times New Roman" w:cs="Times New Roman"/>
          <w:color w:val="000000" w:themeColor="text1"/>
        </w:rPr>
        <w:t>классный</w:t>
      </w:r>
      <w:proofErr w:type="spellEnd"/>
      <w:r w:rsidRPr="00375CC7">
        <w:rPr>
          <w:rFonts w:ascii="Times New Roman" w:hAnsi="Times New Roman" w:cs="Times New Roman"/>
          <w:color w:val="000000" w:themeColor="text1"/>
        </w:rPr>
        <w:t>», районного и областного конкурса «Учитель года». В этом учебном году состав классных руководителей школы пополнили молодые специалисты - ответственные, энергичные, они вносят свою добрую лепту в дело воспитания наших обучающихся о чем можно судить о планах воспитательной работы и о работе с классами.</w:t>
      </w:r>
    </w:p>
    <w:p w:rsidR="00375CC7" w:rsidRPr="00375CC7" w:rsidRDefault="00375CC7" w:rsidP="00375CC7">
      <w:pPr>
        <w:pStyle w:val="a0"/>
        <w:jc w:val="both"/>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eastAsia="Liberation Serif" w:hAnsi="Times New Roman" w:cs="Times New Roman"/>
          <w:color w:val="000000" w:themeColor="text1"/>
        </w:rPr>
        <w:tab/>
        <w:t xml:space="preserve">Неотъемлемое направление работы школы – работа с семьей. </w:t>
      </w:r>
      <w:r w:rsidRPr="00375CC7">
        <w:rPr>
          <w:rFonts w:ascii="Times New Roman" w:hAnsi="Times New Roman" w:cs="Times New Roman"/>
          <w:b/>
          <w:bCs/>
          <w:color w:val="000000" w:themeColor="text1"/>
        </w:rPr>
        <w:t>Школа и семья</w:t>
      </w:r>
      <w:r w:rsidRPr="00375CC7">
        <w:rPr>
          <w:rFonts w:ascii="Times New Roman" w:hAnsi="Times New Roman" w:cs="Times New Roman"/>
          <w:color w:val="000000" w:themeColor="text1"/>
        </w:rPr>
        <w:t xml:space="preserve"> - два важнейших </w:t>
      </w:r>
      <w:proofErr w:type="spellStart"/>
      <w:r w:rsidRPr="00375CC7">
        <w:rPr>
          <w:rFonts w:ascii="Times New Roman" w:hAnsi="Times New Roman" w:cs="Times New Roman"/>
          <w:color w:val="000000" w:themeColor="text1"/>
        </w:rPr>
        <w:t>воспитательно</w:t>
      </w:r>
      <w:proofErr w:type="spellEnd"/>
      <w:r w:rsidRPr="00375CC7">
        <w:rPr>
          <w:rFonts w:ascii="Times New Roman" w:hAnsi="Times New Roman" w:cs="Times New Roman"/>
          <w:color w:val="000000" w:themeColor="text1"/>
        </w:rPr>
        <w:t>-образовательных института, которые изначально призваны пополнять друг друга и взаимодействовать между собой. В течении года были проведены родительские собрания, разнообразные по формам (организационные, тематические, итоговые).  Среди прочих, особняком стоят общешкольные родительские собрания, на которых обсуждались вопросы: антитеррористической защищенности обучающихся, участие в итоговой аттестации по форме ОГЭ и ЕГЭ, а также вопросы психологического сопровождения при проведении ГИА.  Кроме тематических родительских собраний проходят консультационные дни, индивидуальные беседы с родителями по различным вопросам, связанным с обучением детей и организацией полноценной жизни классного коллектива. В начале учебного года в каждом классе был выбран родительский комитет во главе с председателем. Родители принимают активное участие в подготовке и проведении мероприятий в школе. На одном из заеданий Управляющего совета был вынесен вопрос о создании в 2015-2016 учебном году Родительского клуба «Родительский активист».</w:t>
      </w:r>
    </w:p>
    <w:p w:rsidR="0083630B" w:rsidRPr="00375CC7" w:rsidRDefault="0083630B" w:rsidP="0083630B">
      <w:pPr>
        <w:jc w:val="both"/>
        <w:rPr>
          <w:rFonts w:ascii="Times New Roman" w:hAnsi="Times New Roman" w:cs="Times New Roman"/>
          <w:b/>
          <w:bCs/>
          <w:color w:val="000000" w:themeColor="text1"/>
        </w:rPr>
      </w:pPr>
      <w:r w:rsidRPr="00375CC7">
        <w:rPr>
          <w:rFonts w:ascii="Times New Roman" w:hAnsi="Times New Roman" w:cs="Times New Roman"/>
          <w:color w:val="000000" w:themeColor="text1"/>
        </w:rPr>
        <w:t xml:space="preserve">Таблица </w:t>
      </w:r>
      <w:r w:rsidR="003F68AD">
        <w:rPr>
          <w:rFonts w:ascii="Times New Roman" w:hAnsi="Times New Roman" w:cs="Times New Roman"/>
          <w:color w:val="000000" w:themeColor="text1"/>
          <w:lang w:val="en-US"/>
        </w:rPr>
        <w:t>4</w:t>
      </w:r>
      <w:r w:rsidRPr="00375CC7">
        <w:rPr>
          <w:rFonts w:ascii="Times New Roman" w:hAnsi="Times New Roman" w:cs="Times New Roman"/>
          <w:color w:val="000000" w:themeColor="text1"/>
        </w:rPr>
        <w:t>.</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Учебный</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план</w:t>
      </w:r>
    </w:p>
    <w:p w:rsidR="0083630B" w:rsidRPr="00375CC7" w:rsidRDefault="0083630B" w:rsidP="0083630B">
      <w:pPr>
        <w:jc w:val="center"/>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дополнительного</w:t>
      </w:r>
      <w:proofErr w:type="gramEnd"/>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образования</w:t>
      </w:r>
    </w:p>
    <w:p w:rsidR="0083630B" w:rsidRPr="00375CC7" w:rsidRDefault="0083630B" w:rsidP="0083630B">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МБОУ</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Зырянская</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средняя</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общеобразовательная</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школа</w:t>
      </w:r>
      <w:r w:rsidRPr="00375CC7">
        <w:rPr>
          <w:rFonts w:ascii="Times New Roman" w:eastAsia="Times New Roman" w:hAnsi="Times New Roman" w:cs="Times New Roman"/>
          <w:color w:val="000000" w:themeColor="text1"/>
        </w:rPr>
        <w:t>»</w:t>
      </w:r>
    </w:p>
    <w:p w:rsidR="0083630B" w:rsidRPr="00375CC7" w:rsidRDefault="0083630B" w:rsidP="0083630B">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Зырянского</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района</w:t>
      </w:r>
    </w:p>
    <w:p w:rsidR="0083630B" w:rsidRPr="00375CC7" w:rsidRDefault="0083630B" w:rsidP="0083630B">
      <w:pPr>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на</w:t>
      </w:r>
      <w:proofErr w:type="gramEnd"/>
      <w:r w:rsidRPr="00375CC7">
        <w:rPr>
          <w:rFonts w:ascii="Times New Roman" w:eastAsia="Times New Roman" w:hAnsi="Times New Roman" w:cs="Times New Roman"/>
          <w:color w:val="000000" w:themeColor="text1"/>
        </w:rPr>
        <w:t xml:space="preserve"> </w:t>
      </w:r>
      <w:r w:rsidRPr="00375CC7">
        <w:rPr>
          <w:rFonts w:ascii="Times New Roman" w:eastAsia="Times New Roman" w:hAnsi="Times New Roman" w:cs="Times New Roman"/>
          <w:b/>
          <w:bCs/>
          <w:color w:val="000000" w:themeColor="text1"/>
        </w:rPr>
        <w:t>201</w:t>
      </w:r>
      <w:r w:rsidR="006B5D4F" w:rsidRPr="00375CC7">
        <w:rPr>
          <w:rFonts w:ascii="Times New Roman" w:eastAsia="Times New Roman" w:hAnsi="Times New Roman" w:cs="Times New Roman"/>
          <w:b/>
          <w:bCs/>
          <w:color w:val="000000" w:themeColor="text1"/>
        </w:rPr>
        <w:t>4</w:t>
      </w:r>
      <w:r w:rsidRPr="00375CC7">
        <w:rPr>
          <w:rFonts w:ascii="Times New Roman" w:eastAsia="Times New Roman" w:hAnsi="Times New Roman" w:cs="Times New Roman"/>
          <w:b/>
          <w:bCs/>
          <w:color w:val="000000" w:themeColor="text1"/>
        </w:rPr>
        <w:t>-201</w:t>
      </w:r>
      <w:r w:rsidR="006B5D4F" w:rsidRPr="00375CC7">
        <w:rPr>
          <w:rFonts w:ascii="Times New Roman" w:eastAsia="Times New Roman" w:hAnsi="Times New Roman" w:cs="Times New Roman"/>
          <w:b/>
          <w:bCs/>
          <w:color w:val="000000" w:themeColor="text1"/>
          <w:lang w:val="en-US"/>
        </w:rPr>
        <w:t>5</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color w:val="000000" w:themeColor="text1"/>
        </w:rPr>
        <w:t>учебный</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год</w:t>
      </w:r>
    </w:p>
    <w:p w:rsidR="0083630B" w:rsidRPr="00375CC7" w:rsidRDefault="0083630B" w:rsidP="0083630B">
      <w:pPr>
        <w:jc w:val="center"/>
        <w:rPr>
          <w:rFonts w:ascii="Times New Roman" w:hAnsi="Times New Roman" w:cs="Times New Roman"/>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30"/>
        <w:gridCol w:w="30"/>
        <w:gridCol w:w="1065"/>
        <w:gridCol w:w="780"/>
        <w:gridCol w:w="60"/>
        <w:gridCol w:w="840"/>
        <w:gridCol w:w="720"/>
        <w:gridCol w:w="45"/>
        <w:gridCol w:w="765"/>
        <w:gridCol w:w="765"/>
        <w:gridCol w:w="45"/>
        <w:gridCol w:w="795"/>
        <w:gridCol w:w="855"/>
        <w:gridCol w:w="791"/>
      </w:tblGrid>
      <w:tr w:rsidR="00375CC7" w:rsidRPr="00375CC7" w:rsidTr="004F06C1">
        <w:tc>
          <w:tcPr>
            <w:tcW w:w="213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Название</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программы</w:t>
            </w:r>
          </w:p>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Ф</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И</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О</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руководителя</w:t>
            </w:r>
          </w:p>
        </w:tc>
        <w:tc>
          <w:tcPr>
            <w:tcW w:w="1095" w:type="dxa"/>
            <w:gridSpan w:val="2"/>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ВСЕГО</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ЧАСОВ</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В</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НЕДЕЛЮ</w:t>
            </w:r>
          </w:p>
        </w:tc>
        <w:tc>
          <w:tcPr>
            <w:tcW w:w="1680" w:type="dxa"/>
            <w:gridSpan w:val="3"/>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1</w:t>
            </w:r>
            <w:r w:rsidRPr="00375CC7">
              <w:rPr>
                <w:rFonts w:ascii="Times New Roman" w:hAnsi="Times New Roman" w:cs="Times New Roman"/>
                <w:color w:val="000000" w:themeColor="text1"/>
              </w:rPr>
              <w:t>год</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обучения</w:t>
            </w:r>
          </w:p>
        </w:tc>
        <w:tc>
          <w:tcPr>
            <w:tcW w:w="1530" w:type="dxa"/>
            <w:gridSpan w:val="3"/>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2 </w:t>
            </w:r>
            <w:r w:rsidRPr="00375CC7">
              <w:rPr>
                <w:rFonts w:ascii="Times New Roman" w:hAnsi="Times New Roman" w:cs="Times New Roman"/>
                <w:color w:val="000000" w:themeColor="text1"/>
              </w:rPr>
              <w:t>ГОД</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ОБУЧЕНИЯ</w:t>
            </w:r>
          </w:p>
        </w:tc>
        <w:tc>
          <w:tcPr>
            <w:tcW w:w="1605" w:type="dxa"/>
            <w:gridSpan w:val="3"/>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3 </w:t>
            </w:r>
            <w:r w:rsidRPr="00375CC7">
              <w:rPr>
                <w:rFonts w:ascii="Times New Roman" w:hAnsi="Times New Roman" w:cs="Times New Roman"/>
                <w:color w:val="000000" w:themeColor="text1"/>
              </w:rPr>
              <w:t>год</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обучения</w:t>
            </w:r>
          </w:p>
        </w:tc>
        <w:tc>
          <w:tcPr>
            <w:tcW w:w="1646" w:type="dxa"/>
            <w:gridSpan w:val="2"/>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4 </w:t>
            </w:r>
            <w:r w:rsidRPr="00375CC7">
              <w:rPr>
                <w:rFonts w:ascii="Times New Roman" w:hAnsi="Times New Roman" w:cs="Times New Roman"/>
                <w:color w:val="000000" w:themeColor="text1"/>
              </w:rPr>
              <w:t>год</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обучения</w:t>
            </w:r>
          </w:p>
        </w:tc>
      </w:tr>
      <w:tr w:rsidR="00375CC7" w:rsidRPr="00375CC7" w:rsidTr="004F06C1">
        <w:tc>
          <w:tcPr>
            <w:tcW w:w="213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p>
        </w:tc>
        <w:tc>
          <w:tcPr>
            <w:tcW w:w="1095" w:type="dxa"/>
            <w:gridSpan w:val="2"/>
            <w:tcBorders>
              <w:top w:val="single" w:sz="1" w:space="0" w:color="000000"/>
              <w:left w:val="single" w:sz="1" w:space="0" w:color="000000"/>
              <w:bottom w:val="single" w:sz="1"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групп</w:t>
            </w:r>
            <w:proofErr w:type="gramEnd"/>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часов</w:t>
            </w:r>
            <w:proofErr w:type="gramEnd"/>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групп</w:t>
            </w:r>
            <w:proofErr w:type="gramEnd"/>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часов</w:t>
            </w:r>
            <w:proofErr w:type="gramEnd"/>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групп</w:t>
            </w:r>
            <w:proofErr w:type="gramEnd"/>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часов</w:t>
            </w:r>
            <w:proofErr w:type="gramEnd"/>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групп</w:t>
            </w:r>
            <w:proofErr w:type="gramEnd"/>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b/>
                <w:bCs/>
                <w:color w:val="000000" w:themeColor="text1"/>
              </w:rPr>
            </w:pPr>
            <w:proofErr w:type="gramStart"/>
            <w:r w:rsidRPr="00375CC7">
              <w:rPr>
                <w:rFonts w:ascii="Times New Roman" w:hAnsi="Times New Roman" w:cs="Times New Roman"/>
                <w:color w:val="000000" w:themeColor="text1"/>
              </w:rPr>
              <w:t>часов</w:t>
            </w:r>
            <w:proofErr w:type="gramEnd"/>
          </w:p>
        </w:tc>
      </w:tr>
      <w:tr w:rsidR="00375CC7" w:rsidRPr="00375CC7" w:rsidTr="004F06C1">
        <w:tc>
          <w:tcPr>
            <w:tcW w:w="9686" w:type="dxa"/>
            <w:gridSpan w:val="14"/>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Художественно</w:t>
            </w:r>
            <w:r w:rsidRPr="00375CC7">
              <w:rPr>
                <w:rFonts w:ascii="Times New Roman" w:eastAsia="Times New Roman" w:hAnsi="Times New Roman" w:cs="Times New Roman"/>
                <w:b/>
                <w:bCs/>
                <w:color w:val="000000" w:themeColor="text1"/>
              </w:rPr>
              <w:t>-</w:t>
            </w:r>
            <w:r w:rsidRPr="00375CC7">
              <w:rPr>
                <w:rFonts w:ascii="Times New Roman" w:hAnsi="Times New Roman" w:cs="Times New Roman"/>
                <w:b/>
                <w:bCs/>
                <w:color w:val="000000" w:themeColor="text1"/>
              </w:rPr>
              <w:t>эстетическое</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направление</w:t>
            </w: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1.  </w:t>
            </w:r>
            <w:r w:rsidRPr="00375CC7">
              <w:rPr>
                <w:rFonts w:ascii="Times New Roman" w:hAnsi="Times New Roman" w:cs="Times New Roman"/>
                <w:b/>
                <w:bCs/>
                <w:color w:val="000000" w:themeColor="text1"/>
              </w:rPr>
              <w:t>Театральный</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color w:val="000000" w:themeColor="text1"/>
              </w:rPr>
              <w:t>Щёголева</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И</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Ф</w:t>
            </w:r>
            <w:r w:rsidRPr="00375CC7">
              <w:rPr>
                <w:rFonts w:ascii="Times New Roman" w:eastAsia="Times New Roman" w:hAnsi="Times New Roman" w:cs="Times New Roman"/>
                <w:color w:val="000000" w:themeColor="text1"/>
              </w:rPr>
              <w:t>.</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76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76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2. </w:t>
            </w:r>
            <w:r w:rsidRPr="00375CC7">
              <w:rPr>
                <w:rFonts w:ascii="Times New Roman" w:hAnsi="Times New Roman" w:cs="Times New Roman"/>
                <w:b/>
                <w:bCs/>
                <w:color w:val="000000" w:themeColor="text1"/>
              </w:rPr>
              <w:t>Хореография</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roofErr w:type="spellStart"/>
            <w:r w:rsidRPr="00375CC7">
              <w:rPr>
                <w:rFonts w:ascii="Times New Roman" w:hAnsi="Times New Roman" w:cs="Times New Roman"/>
                <w:color w:val="000000" w:themeColor="text1"/>
              </w:rPr>
              <w:t>Елькина</w:t>
            </w:r>
            <w:proofErr w:type="spellEnd"/>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Т</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О</w:t>
            </w:r>
            <w:r w:rsidRPr="00375CC7">
              <w:rPr>
                <w:rFonts w:ascii="Times New Roman" w:eastAsia="Times New Roman" w:hAnsi="Times New Roman" w:cs="Times New Roman"/>
                <w:color w:val="000000" w:themeColor="text1"/>
              </w:rPr>
              <w:t>.</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9</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3</w:t>
            </w: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6</w:t>
            </w: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3</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3</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3. </w:t>
            </w:r>
            <w:r w:rsidRPr="00375CC7">
              <w:rPr>
                <w:rFonts w:ascii="Times New Roman" w:hAnsi="Times New Roman" w:cs="Times New Roman"/>
                <w:b/>
                <w:bCs/>
                <w:color w:val="000000" w:themeColor="text1"/>
              </w:rPr>
              <w:t>Бальный</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танец</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Елькина</w:t>
            </w:r>
            <w:proofErr w:type="spellEnd"/>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Т</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О</w:t>
            </w:r>
            <w:r w:rsidRPr="00375CC7">
              <w:rPr>
                <w:rFonts w:ascii="Times New Roman" w:eastAsia="Times New Roman" w:hAnsi="Times New Roman" w:cs="Times New Roman"/>
                <w:color w:val="000000" w:themeColor="text1"/>
              </w:rPr>
              <w:t>.</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2</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b/>
                <w:bCs/>
                <w:color w:val="000000" w:themeColor="text1"/>
              </w:rPr>
            </w:pPr>
            <w:r w:rsidRPr="00375CC7">
              <w:rPr>
                <w:rFonts w:ascii="Times New Roman" w:eastAsia="Times New Roman" w:hAnsi="Times New Roman" w:cs="Times New Roman"/>
                <w:color w:val="000000" w:themeColor="text1"/>
              </w:rPr>
              <w:t>1</w:t>
            </w: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4. </w:t>
            </w:r>
            <w:r w:rsidRPr="00375CC7">
              <w:rPr>
                <w:rFonts w:ascii="Times New Roman" w:hAnsi="Times New Roman" w:cs="Times New Roman"/>
                <w:b/>
                <w:bCs/>
                <w:color w:val="000000" w:themeColor="text1"/>
              </w:rPr>
              <w:t>Эстрадный</w:t>
            </w:r>
            <w:r w:rsidRPr="00375CC7">
              <w:rPr>
                <w:rFonts w:ascii="Times New Roman" w:eastAsia="Times New Roman" w:hAnsi="Times New Roman" w:cs="Times New Roman"/>
                <w:b/>
                <w:bCs/>
                <w:color w:val="000000" w:themeColor="text1"/>
              </w:rPr>
              <w:t xml:space="preserve"> </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hAnsi="Times New Roman" w:cs="Times New Roman"/>
                <w:b/>
                <w:bCs/>
                <w:color w:val="000000" w:themeColor="text1"/>
              </w:rPr>
              <w:t>вокал</w:t>
            </w:r>
            <w:proofErr w:type="gramEnd"/>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Щёголева</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И</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Ф</w:t>
            </w:r>
            <w:r w:rsidRPr="00375CC7">
              <w:rPr>
                <w:rFonts w:ascii="Times New Roman" w:eastAsia="Times New Roman" w:hAnsi="Times New Roman" w:cs="Times New Roman"/>
                <w:color w:val="000000" w:themeColor="text1"/>
              </w:rPr>
              <w:t>.</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9686" w:type="dxa"/>
            <w:gridSpan w:val="14"/>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lastRenderedPageBreak/>
              <w:t>Эколого</w:t>
            </w:r>
            <w:r w:rsidRPr="00375CC7">
              <w:rPr>
                <w:rFonts w:ascii="Times New Roman" w:eastAsia="Times New Roman" w:hAnsi="Times New Roman" w:cs="Times New Roman"/>
                <w:b/>
                <w:bCs/>
                <w:color w:val="000000" w:themeColor="text1"/>
              </w:rPr>
              <w:t>-</w:t>
            </w:r>
            <w:r w:rsidRPr="00375CC7">
              <w:rPr>
                <w:rFonts w:ascii="Times New Roman" w:hAnsi="Times New Roman" w:cs="Times New Roman"/>
                <w:b/>
                <w:bCs/>
                <w:color w:val="000000" w:themeColor="text1"/>
              </w:rPr>
              <w:t>биологическое</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направление</w:t>
            </w: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1. </w:t>
            </w:r>
            <w:r w:rsidRPr="00375CC7">
              <w:rPr>
                <w:rFonts w:ascii="Times New Roman" w:hAnsi="Times New Roman" w:cs="Times New Roman"/>
                <w:b/>
                <w:bCs/>
                <w:color w:val="000000" w:themeColor="text1"/>
              </w:rPr>
              <w:t>Юный</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эколог</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color w:val="000000" w:themeColor="text1"/>
              </w:rPr>
              <w:t>Фоменко</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И</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П</w:t>
            </w:r>
            <w:r w:rsidRPr="00375CC7">
              <w:rPr>
                <w:rFonts w:ascii="Times New Roman" w:eastAsia="Times New Roman" w:hAnsi="Times New Roman" w:cs="Times New Roman"/>
                <w:color w:val="000000" w:themeColor="text1"/>
              </w:rPr>
              <w:t>.</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2</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9686" w:type="dxa"/>
            <w:gridSpan w:val="14"/>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Социально</w:t>
            </w:r>
            <w:r w:rsidRPr="00375CC7">
              <w:rPr>
                <w:rFonts w:ascii="Times New Roman" w:eastAsia="Times New Roman" w:hAnsi="Times New Roman" w:cs="Times New Roman"/>
                <w:b/>
                <w:bCs/>
                <w:color w:val="000000" w:themeColor="text1"/>
              </w:rPr>
              <w:t>-</w:t>
            </w:r>
            <w:r w:rsidRPr="00375CC7">
              <w:rPr>
                <w:rFonts w:ascii="Times New Roman" w:hAnsi="Times New Roman" w:cs="Times New Roman"/>
                <w:b/>
                <w:bCs/>
                <w:color w:val="000000" w:themeColor="text1"/>
              </w:rPr>
              <w:t>педагогическое</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направление</w:t>
            </w:r>
          </w:p>
        </w:tc>
      </w:tr>
      <w:tr w:rsidR="00375CC7" w:rsidRPr="00375CC7" w:rsidTr="004F06C1">
        <w:trPr>
          <w:trHeight w:val="608"/>
        </w:trPr>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1. </w:t>
            </w:r>
            <w:r w:rsidRPr="00375CC7">
              <w:rPr>
                <w:rFonts w:ascii="Times New Roman" w:hAnsi="Times New Roman" w:cs="Times New Roman"/>
                <w:b/>
                <w:bCs/>
                <w:color w:val="000000" w:themeColor="text1"/>
              </w:rPr>
              <w:t>ЮИД</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roofErr w:type="spellStart"/>
            <w:r w:rsidRPr="00375CC7">
              <w:rPr>
                <w:rFonts w:ascii="Times New Roman" w:hAnsi="Times New Roman" w:cs="Times New Roman"/>
                <w:color w:val="000000" w:themeColor="text1"/>
              </w:rPr>
              <w:t>Яткина</w:t>
            </w:r>
            <w:proofErr w:type="spellEnd"/>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И</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В</w:t>
            </w:r>
            <w:r w:rsidRPr="00375CC7">
              <w:rPr>
                <w:rFonts w:ascii="Times New Roman" w:eastAsia="Times New Roman" w:hAnsi="Times New Roman" w:cs="Times New Roman"/>
                <w:color w:val="000000" w:themeColor="text1"/>
              </w:rPr>
              <w:t>.</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3</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b/>
                <w:bCs/>
                <w:color w:val="000000" w:themeColor="text1"/>
              </w:rPr>
            </w:pPr>
            <w:r w:rsidRPr="00375CC7">
              <w:rPr>
                <w:rFonts w:ascii="Times New Roman" w:hAnsi="Times New Roman" w:cs="Times New Roman"/>
                <w:color w:val="000000" w:themeColor="text1"/>
              </w:rPr>
              <w:t>1</w:t>
            </w: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2. </w:t>
            </w:r>
            <w:r w:rsidRPr="00375CC7">
              <w:rPr>
                <w:rFonts w:ascii="Times New Roman" w:hAnsi="Times New Roman" w:cs="Times New Roman"/>
                <w:b/>
                <w:bCs/>
                <w:color w:val="000000" w:themeColor="text1"/>
              </w:rPr>
              <w:t>СМИ</w:t>
            </w:r>
            <w:r w:rsidRPr="00375CC7">
              <w:rPr>
                <w:rFonts w:ascii="Times New Roman" w:eastAsia="Times New Roman" w:hAnsi="Times New Roman" w:cs="Times New Roman"/>
                <w:b/>
                <w:bCs/>
                <w:color w:val="000000" w:themeColor="text1"/>
              </w:rPr>
              <w:t>-</w:t>
            </w:r>
            <w:r w:rsidRPr="00375CC7">
              <w:rPr>
                <w:rFonts w:ascii="Times New Roman" w:hAnsi="Times New Roman" w:cs="Times New Roman"/>
                <w:b/>
                <w:bCs/>
                <w:color w:val="000000" w:themeColor="text1"/>
              </w:rPr>
              <w:t>центр</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color w:val="000000" w:themeColor="text1"/>
              </w:rPr>
              <w:t>Бирюкова</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Л</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В</w:t>
            </w:r>
            <w:r w:rsidRPr="00375CC7">
              <w:rPr>
                <w:rFonts w:ascii="Times New Roman" w:eastAsia="Times New Roman" w:hAnsi="Times New Roman" w:cs="Times New Roman"/>
                <w:color w:val="000000" w:themeColor="text1"/>
              </w:rPr>
              <w:t>.</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3</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b/>
                <w:bCs/>
                <w:color w:val="000000" w:themeColor="text1"/>
              </w:rPr>
            </w:pPr>
            <w:r w:rsidRPr="00375CC7">
              <w:rPr>
                <w:rFonts w:ascii="Times New Roman" w:eastAsia="Times New Roman" w:hAnsi="Times New Roman" w:cs="Times New Roman"/>
                <w:color w:val="000000" w:themeColor="text1"/>
              </w:rPr>
              <w:t>1</w:t>
            </w: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3</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b/>
                <w:bCs/>
                <w:color w:val="000000" w:themeColor="text1"/>
              </w:rPr>
              <w:t>Социальное</w:t>
            </w:r>
          </w:p>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hAnsi="Times New Roman" w:cs="Times New Roman"/>
                <w:b/>
                <w:bCs/>
                <w:color w:val="000000" w:themeColor="text1"/>
              </w:rPr>
              <w:t>проектирование</w:t>
            </w:r>
            <w:proofErr w:type="gramEnd"/>
          </w:p>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ЦГО</w:t>
            </w:r>
            <w:r w:rsidRPr="00375CC7">
              <w:rPr>
                <w:rFonts w:ascii="Times New Roman" w:eastAsia="Times New Roman" w:hAnsi="Times New Roman" w:cs="Times New Roman"/>
                <w:b/>
                <w:bCs/>
                <w:color w:val="000000" w:themeColor="text1"/>
              </w:rPr>
              <w:t>)</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roofErr w:type="spellStart"/>
            <w:r w:rsidRPr="00375CC7">
              <w:rPr>
                <w:rFonts w:ascii="Times New Roman" w:eastAsia="Times New Roman" w:hAnsi="Times New Roman" w:cs="Times New Roman"/>
                <w:color w:val="000000" w:themeColor="text1"/>
              </w:rPr>
              <w:t>Мелкозёрова</w:t>
            </w:r>
            <w:proofErr w:type="spellEnd"/>
            <w:r w:rsidRPr="00375CC7">
              <w:rPr>
                <w:rFonts w:ascii="Times New Roman" w:eastAsia="Times New Roman" w:hAnsi="Times New Roman" w:cs="Times New Roman"/>
                <w:color w:val="000000" w:themeColor="text1"/>
              </w:rPr>
              <w:t xml:space="preserve"> Е.А.</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2</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4. </w:t>
            </w:r>
            <w:r w:rsidRPr="00375CC7">
              <w:rPr>
                <w:rFonts w:ascii="Times New Roman" w:hAnsi="Times New Roman" w:cs="Times New Roman"/>
                <w:b/>
                <w:bCs/>
                <w:color w:val="000000" w:themeColor="text1"/>
              </w:rPr>
              <w:t>Школа</w:t>
            </w:r>
          </w:p>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eastAsia="Times New Roman" w:hAnsi="Times New Roman" w:cs="Times New Roman"/>
                <w:b/>
                <w:bCs/>
                <w:color w:val="000000" w:themeColor="text1"/>
              </w:rPr>
              <w:t>деловых</w:t>
            </w:r>
            <w:proofErr w:type="gramEnd"/>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eastAsia="Times New Roman" w:hAnsi="Times New Roman" w:cs="Times New Roman"/>
                <w:b/>
                <w:bCs/>
                <w:color w:val="000000" w:themeColor="text1"/>
              </w:rPr>
              <w:t>коммуникаций</w:t>
            </w:r>
            <w:proofErr w:type="gramEnd"/>
          </w:p>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color w:val="000000" w:themeColor="text1"/>
              </w:rPr>
              <w:t xml:space="preserve">   </w:t>
            </w:r>
            <w:proofErr w:type="spellStart"/>
            <w:r w:rsidRPr="00375CC7">
              <w:rPr>
                <w:rFonts w:ascii="Times New Roman" w:eastAsia="Times New Roman" w:hAnsi="Times New Roman" w:cs="Times New Roman"/>
                <w:color w:val="000000" w:themeColor="text1"/>
              </w:rPr>
              <w:t>Бельдинская</w:t>
            </w:r>
            <w:proofErr w:type="spellEnd"/>
            <w:r w:rsidRPr="00375CC7">
              <w:rPr>
                <w:rFonts w:ascii="Times New Roman" w:eastAsia="Times New Roman" w:hAnsi="Times New Roman" w:cs="Times New Roman"/>
                <w:color w:val="000000" w:themeColor="text1"/>
              </w:rPr>
              <w:t xml:space="preserve"> Н.В.</w:t>
            </w:r>
          </w:p>
          <w:p w:rsidR="0083630B" w:rsidRPr="00375CC7" w:rsidRDefault="0083630B" w:rsidP="004F06C1">
            <w:pPr>
              <w:pStyle w:val="af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2</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5. </w:t>
            </w:r>
            <w:r w:rsidRPr="00375CC7">
              <w:rPr>
                <w:rFonts w:ascii="Times New Roman" w:hAnsi="Times New Roman" w:cs="Times New Roman"/>
                <w:b/>
                <w:bCs/>
                <w:color w:val="000000" w:themeColor="text1"/>
              </w:rPr>
              <w:t>Школа</w:t>
            </w:r>
          </w:p>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hAnsi="Times New Roman" w:cs="Times New Roman"/>
                <w:b/>
                <w:bCs/>
                <w:color w:val="000000" w:themeColor="text1"/>
              </w:rPr>
              <w:t>вожатых</w:t>
            </w:r>
            <w:proofErr w:type="gramEnd"/>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eastAsia="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Мелкозёрова</w:t>
            </w:r>
            <w:proofErr w:type="spellEnd"/>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Е</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А</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2</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6.Программирова</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roofErr w:type="spellStart"/>
            <w:proofErr w:type="gramStart"/>
            <w:r w:rsidRPr="00375CC7">
              <w:rPr>
                <w:rFonts w:ascii="Times New Roman" w:eastAsia="Times New Roman" w:hAnsi="Times New Roman" w:cs="Times New Roman"/>
                <w:b/>
                <w:bCs/>
                <w:color w:val="000000" w:themeColor="text1"/>
              </w:rPr>
              <w:t>ние</w:t>
            </w:r>
            <w:proofErr w:type="spellEnd"/>
            <w:proofErr w:type="gramEnd"/>
            <w:r w:rsidRPr="00375CC7">
              <w:rPr>
                <w:rFonts w:ascii="Times New Roman" w:eastAsia="Times New Roman" w:hAnsi="Times New Roman" w:cs="Times New Roman"/>
                <w:b/>
                <w:bCs/>
                <w:color w:val="000000" w:themeColor="text1"/>
              </w:rPr>
              <w:t xml:space="preserve"> </w:t>
            </w:r>
          </w:p>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color w:val="000000" w:themeColor="text1"/>
              </w:rPr>
              <w:t xml:space="preserve">    Смирнов В.Б</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 xml:space="preserve">7. Полезный </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hAnsi="Times New Roman" w:cs="Times New Roman"/>
                <w:b/>
                <w:bCs/>
                <w:color w:val="000000" w:themeColor="text1"/>
              </w:rPr>
              <w:t>выбор</w:t>
            </w:r>
            <w:proofErr w:type="gramEnd"/>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Вагнер С.А.</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2130"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8. Робототехника</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color w:val="000000" w:themeColor="text1"/>
              </w:rPr>
              <w:t>Смирнов В.Б.</w:t>
            </w:r>
          </w:p>
        </w:tc>
        <w:tc>
          <w:tcPr>
            <w:tcW w:w="109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72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9686" w:type="dxa"/>
            <w:gridSpan w:val="14"/>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Спортивно</w:t>
            </w:r>
            <w:r w:rsidRPr="00375CC7">
              <w:rPr>
                <w:rFonts w:ascii="Times New Roman" w:eastAsia="Times New Roman" w:hAnsi="Times New Roman" w:cs="Times New Roman"/>
                <w:b/>
                <w:bCs/>
                <w:color w:val="000000" w:themeColor="text1"/>
              </w:rPr>
              <w:t>-</w:t>
            </w:r>
            <w:r w:rsidRPr="00375CC7">
              <w:rPr>
                <w:rFonts w:ascii="Times New Roman" w:hAnsi="Times New Roman" w:cs="Times New Roman"/>
                <w:b/>
                <w:bCs/>
                <w:color w:val="000000" w:themeColor="text1"/>
              </w:rPr>
              <w:t>оздоровительное</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и</w:t>
            </w:r>
            <w:r w:rsidRPr="00375CC7">
              <w:rPr>
                <w:rFonts w:ascii="Times New Roman" w:eastAsia="Times New Roman" w:hAnsi="Times New Roman" w:cs="Times New Roman"/>
                <w:b/>
                <w:bCs/>
                <w:color w:val="000000" w:themeColor="text1"/>
              </w:rPr>
              <w:t xml:space="preserve"> </w:t>
            </w:r>
            <w:proofErr w:type="spellStart"/>
            <w:r w:rsidRPr="00375CC7">
              <w:rPr>
                <w:rFonts w:ascii="Times New Roman" w:hAnsi="Times New Roman" w:cs="Times New Roman"/>
                <w:b/>
                <w:bCs/>
                <w:color w:val="000000" w:themeColor="text1"/>
              </w:rPr>
              <w:t>здоровьесберегающее</w:t>
            </w:r>
            <w:proofErr w:type="spellEnd"/>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направление</w:t>
            </w:r>
          </w:p>
        </w:tc>
      </w:tr>
      <w:tr w:rsidR="00375CC7" w:rsidRPr="00375CC7" w:rsidTr="004F06C1">
        <w:tc>
          <w:tcPr>
            <w:tcW w:w="2160" w:type="dxa"/>
            <w:gridSpan w:val="2"/>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1. </w:t>
            </w:r>
            <w:r w:rsidRPr="00375CC7">
              <w:rPr>
                <w:rFonts w:ascii="Times New Roman" w:hAnsi="Times New Roman" w:cs="Times New Roman"/>
                <w:b/>
                <w:bCs/>
                <w:color w:val="000000" w:themeColor="text1"/>
              </w:rPr>
              <w:t>Волейбол</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roofErr w:type="spellStart"/>
            <w:r w:rsidRPr="00375CC7">
              <w:rPr>
                <w:rFonts w:ascii="Times New Roman" w:hAnsi="Times New Roman" w:cs="Times New Roman"/>
                <w:color w:val="000000" w:themeColor="text1"/>
              </w:rPr>
              <w:t>Сушилов</w:t>
            </w:r>
            <w:proofErr w:type="spellEnd"/>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Н</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М</w:t>
            </w:r>
            <w:r w:rsidRPr="00375CC7">
              <w:rPr>
                <w:rFonts w:ascii="Times New Roman" w:eastAsia="Times New Roman" w:hAnsi="Times New Roman" w:cs="Times New Roman"/>
                <w:color w:val="000000" w:themeColor="text1"/>
              </w:rPr>
              <w:t>.</w:t>
            </w:r>
          </w:p>
        </w:tc>
        <w:tc>
          <w:tcPr>
            <w:tcW w:w="1065"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6</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76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6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3</w:t>
            </w:r>
          </w:p>
        </w:tc>
        <w:tc>
          <w:tcPr>
            <w:tcW w:w="765"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840" w:type="dxa"/>
            <w:gridSpan w:val="2"/>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r>
      <w:tr w:rsidR="00375CC7" w:rsidRPr="00375CC7" w:rsidTr="004F06C1">
        <w:tc>
          <w:tcPr>
            <w:tcW w:w="216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2. </w:t>
            </w:r>
            <w:r w:rsidRPr="00375CC7">
              <w:rPr>
                <w:rFonts w:ascii="Times New Roman" w:hAnsi="Times New Roman" w:cs="Times New Roman"/>
                <w:b/>
                <w:bCs/>
                <w:color w:val="000000" w:themeColor="text1"/>
              </w:rPr>
              <w:t>Футбол</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color w:val="000000" w:themeColor="text1"/>
              </w:rPr>
              <w:t>Бирюков</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В</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В</w:t>
            </w:r>
          </w:p>
        </w:tc>
        <w:tc>
          <w:tcPr>
            <w:tcW w:w="106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6</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76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6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6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4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3</w:t>
            </w: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r>
      <w:tr w:rsidR="00375CC7" w:rsidRPr="00375CC7" w:rsidTr="004F06C1">
        <w:tc>
          <w:tcPr>
            <w:tcW w:w="216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3. </w:t>
            </w:r>
            <w:r w:rsidRPr="00375CC7">
              <w:rPr>
                <w:rFonts w:ascii="Times New Roman" w:hAnsi="Times New Roman" w:cs="Times New Roman"/>
                <w:b/>
                <w:bCs/>
                <w:color w:val="000000" w:themeColor="text1"/>
              </w:rPr>
              <w:t>Разговор</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о</w:t>
            </w:r>
            <w:r w:rsidRPr="00375CC7">
              <w:rPr>
                <w:rFonts w:ascii="Times New Roman" w:eastAsia="Times New Roman" w:hAnsi="Times New Roman" w:cs="Times New Roman"/>
                <w:b/>
                <w:bCs/>
                <w:color w:val="000000" w:themeColor="text1"/>
              </w:rPr>
              <w:t xml:space="preserve"> </w:t>
            </w:r>
          </w:p>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hAnsi="Times New Roman" w:cs="Times New Roman"/>
                <w:b/>
                <w:bCs/>
                <w:color w:val="000000" w:themeColor="text1"/>
              </w:rPr>
              <w:t>правильном</w:t>
            </w:r>
            <w:proofErr w:type="gramEnd"/>
          </w:p>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hAnsi="Times New Roman" w:cs="Times New Roman"/>
                <w:b/>
                <w:bCs/>
                <w:color w:val="000000" w:themeColor="text1"/>
              </w:rPr>
              <w:t>питании</w:t>
            </w:r>
            <w:proofErr w:type="gramEnd"/>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eastAsia="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Кизилова</w:t>
            </w:r>
            <w:proofErr w:type="spellEnd"/>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Н</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Г</w:t>
            </w:r>
            <w:r w:rsidRPr="00375CC7">
              <w:rPr>
                <w:rFonts w:ascii="Times New Roman" w:eastAsia="Times New Roman" w:hAnsi="Times New Roman" w:cs="Times New Roman"/>
                <w:color w:val="000000" w:themeColor="text1"/>
              </w:rPr>
              <w:t>.</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Лебедевич</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А</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А</w:t>
            </w:r>
            <w:r w:rsidRPr="00375CC7">
              <w:rPr>
                <w:rFonts w:ascii="Times New Roman" w:eastAsia="Times New Roman" w:hAnsi="Times New Roman" w:cs="Times New Roman"/>
                <w:color w:val="000000" w:themeColor="text1"/>
              </w:rPr>
              <w:t>.</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Юркова</w:t>
            </w:r>
            <w:proofErr w:type="spellEnd"/>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М</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И</w:t>
            </w:r>
            <w:r w:rsidRPr="00375CC7">
              <w:rPr>
                <w:rFonts w:ascii="Times New Roman" w:eastAsia="Times New Roman" w:hAnsi="Times New Roman" w:cs="Times New Roman"/>
                <w:color w:val="000000" w:themeColor="text1"/>
              </w:rPr>
              <w:t>.</w:t>
            </w:r>
          </w:p>
        </w:tc>
        <w:tc>
          <w:tcPr>
            <w:tcW w:w="106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3</w:t>
            </w:r>
          </w:p>
        </w:tc>
        <w:tc>
          <w:tcPr>
            <w:tcW w:w="78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p w:rsidR="0083630B" w:rsidRPr="00375CC7" w:rsidRDefault="0083630B" w:rsidP="004F06C1">
            <w:pPr>
              <w:pStyle w:val="af0"/>
              <w:snapToGrid w:val="0"/>
              <w:jc w:val="center"/>
              <w:rPr>
                <w:rFonts w:ascii="Times New Roman" w:hAnsi="Times New Roman" w:cs="Times New Roman"/>
                <w:color w:val="000000" w:themeColor="text1"/>
              </w:rPr>
            </w:pPr>
          </w:p>
          <w:p w:rsidR="0083630B" w:rsidRPr="00375CC7" w:rsidRDefault="0083630B" w:rsidP="004F06C1">
            <w:pPr>
              <w:pStyle w:val="af0"/>
              <w:snapToGrid w:val="0"/>
              <w:jc w:val="center"/>
              <w:rPr>
                <w:rFonts w:ascii="Times New Roman" w:hAnsi="Times New Roman" w:cs="Times New Roman"/>
                <w:color w:val="000000" w:themeColor="text1"/>
              </w:rPr>
            </w:pPr>
          </w:p>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90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p w:rsidR="0083630B" w:rsidRPr="00375CC7" w:rsidRDefault="0083630B" w:rsidP="004F06C1">
            <w:pPr>
              <w:pStyle w:val="af0"/>
              <w:snapToGrid w:val="0"/>
              <w:jc w:val="center"/>
              <w:rPr>
                <w:rFonts w:ascii="Times New Roman" w:hAnsi="Times New Roman" w:cs="Times New Roman"/>
                <w:color w:val="000000" w:themeColor="text1"/>
              </w:rPr>
            </w:pPr>
          </w:p>
          <w:p w:rsidR="0083630B" w:rsidRPr="00375CC7" w:rsidRDefault="0083630B" w:rsidP="004F06C1">
            <w:pPr>
              <w:pStyle w:val="af0"/>
              <w:snapToGrid w:val="0"/>
              <w:jc w:val="center"/>
              <w:rPr>
                <w:rFonts w:ascii="Times New Roman" w:hAnsi="Times New Roman" w:cs="Times New Roman"/>
                <w:color w:val="000000" w:themeColor="text1"/>
              </w:rPr>
            </w:pPr>
          </w:p>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765"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6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76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4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p>
        </w:tc>
      </w:tr>
      <w:tr w:rsidR="00375CC7" w:rsidRPr="00375CC7" w:rsidTr="004F06C1">
        <w:tc>
          <w:tcPr>
            <w:tcW w:w="9686" w:type="dxa"/>
            <w:gridSpan w:val="14"/>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Военно</w:t>
            </w:r>
            <w:r w:rsidRPr="00375CC7">
              <w:rPr>
                <w:rFonts w:ascii="Times New Roman" w:eastAsia="Times New Roman" w:hAnsi="Times New Roman" w:cs="Times New Roman"/>
                <w:b/>
                <w:bCs/>
                <w:color w:val="000000" w:themeColor="text1"/>
              </w:rPr>
              <w:t>-</w:t>
            </w:r>
            <w:r w:rsidRPr="00375CC7">
              <w:rPr>
                <w:rFonts w:ascii="Times New Roman" w:hAnsi="Times New Roman" w:cs="Times New Roman"/>
                <w:b/>
                <w:bCs/>
                <w:color w:val="000000" w:themeColor="text1"/>
              </w:rPr>
              <w:t>патриотическое</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направление</w:t>
            </w:r>
            <w:r w:rsidRPr="00375CC7">
              <w:rPr>
                <w:rFonts w:ascii="Times New Roman" w:eastAsia="Times New Roman" w:hAnsi="Times New Roman" w:cs="Times New Roman"/>
                <w:b/>
                <w:bCs/>
                <w:color w:val="000000" w:themeColor="text1"/>
              </w:rPr>
              <w:t xml:space="preserve"> </w:t>
            </w:r>
          </w:p>
        </w:tc>
      </w:tr>
      <w:tr w:rsidR="00375CC7" w:rsidRPr="00375CC7" w:rsidTr="004F06C1">
        <w:tc>
          <w:tcPr>
            <w:tcW w:w="216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1. </w:t>
            </w:r>
            <w:r w:rsidRPr="00375CC7">
              <w:rPr>
                <w:rFonts w:ascii="Times New Roman" w:hAnsi="Times New Roman" w:cs="Times New Roman"/>
                <w:b/>
                <w:bCs/>
                <w:color w:val="000000" w:themeColor="text1"/>
              </w:rPr>
              <w:t>Клуб</w:t>
            </w: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Поиск</w:t>
            </w:r>
            <w:r w:rsidRPr="00375CC7">
              <w:rPr>
                <w:rFonts w:ascii="Times New Roman" w:eastAsia="Times New Roman" w:hAnsi="Times New Roman" w:cs="Times New Roman"/>
                <w:b/>
                <w:bCs/>
                <w:color w:val="000000" w:themeColor="text1"/>
              </w:rPr>
              <w:t>»</w:t>
            </w:r>
          </w:p>
          <w:p w:rsidR="0083630B" w:rsidRPr="00375CC7" w:rsidRDefault="0083630B" w:rsidP="004F06C1">
            <w:pPr>
              <w:pStyle w:val="af0"/>
              <w:snapToGrid w:val="0"/>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roofErr w:type="spellStart"/>
            <w:r w:rsidRPr="00375CC7">
              <w:rPr>
                <w:rFonts w:ascii="Times New Roman" w:hAnsi="Times New Roman" w:cs="Times New Roman"/>
                <w:color w:val="000000" w:themeColor="text1"/>
              </w:rPr>
              <w:t>Баркина</w:t>
            </w:r>
            <w:proofErr w:type="spellEnd"/>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Н</w:t>
            </w:r>
            <w:r w:rsidRPr="00375CC7">
              <w:rPr>
                <w:rFonts w:ascii="Times New Roman" w:eastAsia="Times New Roman" w:hAnsi="Times New Roman" w:cs="Times New Roman"/>
                <w:color w:val="000000" w:themeColor="text1"/>
              </w:rPr>
              <w:t>.</w:t>
            </w:r>
            <w:r w:rsidRPr="00375CC7">
              <w:rPr>
                <w:rFonts w:ascii="Times New Roman" w:hAnsi="Times New Roman" w:cs="Times New Roman"/>
                <w:color w:val="000000" w:themeColor="text1"/>
              </w:rPr>
              <w:t>И</w:t>
            </w:r>
            <w:r w:rsidRPr="00375CC7">
              <w:rPr>
                <w:rFonts w:ascii="Times New Roman" w:eastAsia="Times New Roman" w:hAnsi="Times New Roman" w:cs="Times New Roman"/>
                <w:color w:val="000000" w:themeColor="text1"/>
              </w:rPr>
              <w:t>.</w:t>
            </w:r>
          </w:p>
        </w:tc>
        <w:tc>
          <w:tcPr>
            <w:tcW w:w="106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18</w:t>
            </w:r>
          </w:p>
        </w:tc>
        <w:tc>
          <w:tcPr>
            <w:tcW w:w="84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84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b/>
                <w:bCs/>
                <w:color w:val="000000" w:themeColor="text1"/>
              </w:rPr>
            </w:pPr>
            <w:r w:rsidRPr="00375CC7">
              <w:rPr>
                <w:rFonts w:ascii="Times New Roman" w:eastAsia="Times New Roman" w:hAnsi="Times New Roman" w:cs="Times New Roman"/>
                <w:color w:val="000000" w:themeColor="text1"/>
              </w:rPr>
              <w:t>6</w:t>
            </w:r>
          </w:p>
        </w:tc>
        <w:tc>
          <w:tcPr>
            <w:tcW w:w="1530" w:type="dxa"/>
            <w:gridSpan w:val="3"/>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b/>
                <w:bCs/>
                <w:color w:val="000000" w:themeColor="text1"/>
              </w:rPr>
            </w:pPr>
          </w:p>
        </w:tc>
        <w:tc>
          <w:tcPr>
            <w:tcW w:w="810" w:type="dxa"/>
            <w:gridSpan w:val="2"/>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9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6</w:t>
            </w:r>
          </w:p>
        </w:tc>
        <w:tc>
          <w:tcPr>
            <w:tcW w:w="855"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1</w:t>
            </w:r>
          </w:p>
        </w:tc>
        <w:tc>
          <w:tcPr>
            <w:tcW w:w="79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6</w:t>
            </w:r>
          </w:p>
        </w:tc>
      </w:tr>
    </w:tbl>
    <w:p w:rsidR="0083630B" w:rsidRPr="00375CC7" w:rsidRDefault="0083630B" w:rsidP="0083630B">
      <w:pPr>
        <w:tabs>
          <w:tab w:val="left" w:pos="0"/>
        </w:tabs>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lastRenderedPageBreak/>
        <w:t xml:space="preserve"> </w:t>
      </w:r>
      <w:r w:rsidRPr="00375CC7">
        <w:rPr>
          <w:rFonts w:ascii="Times New Roman" w:eastAsia="Liberation Serif" w:hAnsi="Times New Roman" w:cs="Times New Roman"/>
          <w:b/>
          <w:bCs/>
          <w:color w:val="000000" w:themeColor="text1"/>
        </w:rPr>
        <w:t xml:space="preserve">Дополнительным образованием </w:t>
      </w:r>
      <w:r w:rsidRPr="00375CC7">
        <w:rPr>
          <w:rFonts w:ascii="Times New Roman" w:eastAsia="Liberation Serif" w:hAnsi="Times New Roman" w:cs="Times New Roman"/>
          <w:color w:val="000000" w:themeColor="text1"/>
        </w:rPr>
        <w:t>в школе охвачено</w:t>
      </w:r>
      <w:r w:rsidRPr="00375CC7">
        <w:rPr>
          <w:rFonts w:ascii="Times New Roman" w:eastAsia="Liberation Serif" w:hAnsi="Times New Roman" w:cs="Times New Roman"/>
          <w:b/>
          <w:bCs/>
          <w:color w:val="000000" w:themeColor="text1"/>
        </w:rPr>
        <w:t xml:space="preserve"> более 60% обучающихся.</w:t>
      </w:r>
    </w:p>
    <w:p w:rsidR="0083630B" w:rsidRPr="00375CC7" w:rsidRDefault="0083630B" w:rsidP="0083630B">
      <w:pPr>
        <w:tabs>
          <w:tab w:val="left" w:pos="0"/>
        </w:tabs>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
    <w:p w:rsidR="0083630B" w:rsidRPr="00375CC7" w:rsidRDefault="0083630B" w:rsidP="0083630B">
      <w:pPr>
        <w:tabs>
          <w:tab w:val="left" w:pos="0"/>
        </w:tabs>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В рамках</w:t>
      </w:r>
      <w:r w:rsidRPr="00375CC7">
        <w:rPr>
          <w:rFonts w:ascii="Times New Roman" w:hAnsi="Times New Roman" w:cs="Times New Roman"/>
          <w:b/>
          <w:bCs/>
          <w:color w:val="000000" w:themeColor="text1"/>
        </w:rPr>
        <w:t xml:space="preserve"> дополнительного образования совершается совместная работа школы, семьи </w:t>
      </w:r>
      <w:proofErr w:type="gramStart"/>
      <w:r w:rsidRPr="00375CC7">
        <w:rPr>
          <w:rFonts w:ascii="Times New Roman" w:hAnsi="Times New Roman" w:cs="Times New Roman"/>
          <w:b/>
          <w:bCs/>
          <w:color w:val="000000" w:themeColor="text1"/>
        </w:rPr>
        <w:t>и  социума</w:t>
      </w:r>
      <w:proofErr w:type="gramEnd"/>
      <w:r w:rsidRPr="00375CC7">
        <w:rPr>
          <w:rFonts w:ascii="Times New Roman" w:hAnsi="Times New Roman" w:cs="Times New Roman"/>
          <w:b/>
          <w:bCs/>
          <w:color w:val="000000" w:themeColor="text1"/>
        </w:rPr>
        <w:t>,</w:t>
      </w:r>
      <w:r w:rsidRPr="00375CC7">
        <w:rPr>
          <w:rFonts w:ascii="Times New Roman" w:hAnsi="Times New Roman" w:cs="Times New Roman"/>
          <w:color w:val="000000" w:themeColor="text1"/>
        </w:rPr>
        <w:t xml:space="preserve"> которая направлена на формирование базовой культуры личности и обеспечения каждому ребёнку условий для духовного, интеллектуального и физического развития, удовлетворения его творческих и образовательных способностей. Современное дополнительное образование - уникальная образовательная среда, имеющая самостоятельное социальное назначение.  Оно тесно связано с основным образованием, но отличается от него способом педагогического руководства деятельностью учащихся. Ребенок сам вправе выбирать </w:t>
      </w:r>
      <w:proofErr w:type="gramStart"/>
      <w:r w:rsidRPr="00375CC7">
        <w:rPr>
          <w:rFonts w:ascii="Times New Roman" w:hAnsi="Times New Roman" w:cs="Times New Roman"/>
          <w:color w:val="000000" w:themeColor="text1"/>
        </w:rPr>
        <w:t>вид  деятельности</w:t>
      </w:r>
      <w:proofErr w:type="gramEnd"/>
      <w:r w:rsidRPr="00375CC7">
        <w:rPr>
          <w:rFonts w:ascii="Times New Roman" w:hAnsi="Times New Roman" w:cs="Times New Roman"/>
          <w:color w:val="000000" w:themeColor="text1"/>
        </w:rPr>
        <w:t xml:space="preserve">. Поэтому дополнительное образование решает несколько задач: выравнивает стартовые возможности личности, содействует выбору индивидуальной образовательной "траектории" ребенка, обеспечивает ему "ситуацию успеха", способствует самореализации личности ученика и педагога. В этом году дополнительное образование в нашей школе </w:t>
      </w:r>
      <w:proofErr w:type="gramStart"/>
      <w:r w:rsidRPr="00375CC7">
        <w:rPr>
          <w:rFonts w:ascii="Times New Roman" w:hAnsi="Times New Roman" w:cs="Times New Roman"/>
          <w:color w:val="000000" w:themeColor="text1"/>
        </w:rPr>
        <w:t>представлено  кружками</w:t>
      </w:r>
      <w:proofErr w:type="gramEnd"/>
      <w:r w:rsidRPr="00375CC7">
        <w:rPr>
          <w:rFonts w:ascii="Times New Roman" w:hAnsi="Times New Roman" w:cs="Times New Roman"/>
          <w:color w:val="000000" w:themeColor="text1"/>
        </w:rPr>
        <w:t xml:space="preserve"> и секциями. Кроме нашей школы обучающиеся могут получить дополнительное образование у социальных партнёров школы -  в ДШИ, ДЮСШ, ДДТ, </w:t>
      </w:r>
      <w:proofErr w:type="spellStart"/>
      <w:r w:rsidRPr="00375CC7">
        <w:rPr>
          <w:rFonts w:ascii="Times New Roman" w:hAnsi="Times New Roman" w:cs="Times New Roman"/>
          <w:color w:val="000000" w:themeColor="text1"/>
        </w:rPr>
        <w:t>ДДиТ</w:t>
      </w:r>
      <w:proofErr w:type="spellEnd"/>
      <w:r w:rsidRPr="00375CC7">
        <w:rPr>
          <w:rFonts w:ascii="Times New Roman" w:hAnsi="Times New Roman" w:cs="Times New Roman"/>
          <w:color w:val="000000" w:themeColor="text1"/>
        </w:rPr>
        <w:t>, Центре культуры «Радуга».</w:t>
      </w:r>
    </w:p>
    <w:p w:rsidR="0083630B" w:rsidRPr="00375CC7" w:rsidRDefault="0083630B" w:rsidP="0083630B">
      <w:pPr>
        <w:tabs>
          <w:tab w:val="left" w:pos="0"/>
        </w:tabs>
        <w:jc w:val="both"/>
        <w:rPr>
          <w:rFonts w:ascii="Times New Roman" w:hAnsi="Times New Roman" w:cs="Times New Roman"/>
          <w:color w:val="000000" w:themeColor="text1"/>
        </w:rPr>
      </w:pPr>
    </w:p>
    <w:p w:rsidR="0083630B" w:rsidRPr="00375CC7" w:rsidRDefault="0083630B" w:rsidP="0083630B">
      <w:pPr>
        <w:pStyle w:val="msonospacing0"/>
        <w:rPr>
          <w:rFonts w:ascii="Times New Roman" w:eastAsia="Times New Roman" w:hAnsi="Times New Roman" w:cs="Times New Roman"/>
          <w:b/>
          <w:bCs/>
          <w:color w:val="000000" w:themeColor="text1"/>
          <w:shd w:val="clear" w:color="auto" w:fill="FFFFFF"/>
        </w:rPr>
      </w:pPr>
      <w:r w:rsidRPr="00375CC7">
        <w:rPr>
          <w:rFonts w:ascii="Times New Roman" w:hAnsi="Times New Roman" w:cs="Times New Roman"/>
          <w:b/>
          <w:bCs/>
          <w:color w:val="000000" w:themeColor="text1"/>
          <w:shd w:val="clear" w:color="auto" w:fill="FFFFFF"/>
        </w:rPr>
        <w:t>2.6. Организация специализированной (коррекционной) помощи детям</w:t>
      </w:r>
    </w:p>
    <w:p w:rsidR="0083630B" w:rsidRPr="00375CC7" w:rsidRDefault="005E3665" w:rsidP="0083630B">
      <w:pPr>
        <w:pStyle w:val="msonospacing0"/>
        <w:jc w:val="both"/>
        <w:rPr>
          <w:rFonts w:ascii="Times New Roman" w:eastAsia="Times New Roman" w:hAnsi="Times New Roman" w:cs="Times New Roman"/>
          <w:color w:val="000000" w:themeColor="text1"/>
          <w:spacing w:val="5"/>
          <w:shd w:val="clear" w:color="auto" w:fill="FFFFFF"/>
          <w:lang w:eastAsia="ru-RU"/>
        </w:rPr>
      </w:pPr>
      <w:r w:rsidRPr="00375CC7">
        <w:rPr>
          <w:rFonts w:ascii="Times New Roman" w:eastAsia="Times New Roman" w:hAnsi="Times New Roman" w:cs="Times New Roman"/>
          <w:b/>
          <w:bCs/>
          <w:color w:val="000000" w:themeColor="text1"/>
          <w:shd w:val="clear" w:color="auto" w:fill="FFFFFF"/>
        </w:rPr>
        <w:t xml:space="preserve"> </w:t>
      </w:r>
      <w:r w:rsidRPr="00375CC7">
        <w:rPr>
          <w:rFonts w:ascii="Times New Roman" w:eastAsia="Times New Roman" w:hAnsi="Times New Roman" w:cs="Times New Roman"/>
          <w:b/>
          <w:bCs/>
          <w:color w:val="000000" w:themeColor="text1"/>
          <w:shd w:val="clear" w:color="auto" w:fill="FFFFFF"/>
        </w:rPr>
        <w:tab/>
      </w:r>
      <w:r w:rsidR="0083630B" w:rsidRPr="00375CC7">
        <w:rPr>
          <w:rFonts w:ascii="Times New Roman" w:eastAsia="Liberation Serif" w:hAnsi="Times New Roman" w:cs="Times New Roman"/>
          <w:color w:val="000000" w:themeColor="text1"/>
          <w:shd w:val="clear" w:color="auto" w:fill="FFFFFF"/>
        </w:rPr>
        <w:t>В</w:t>
      </w:r>
      <w:r w:rsidR="0083630B" w:rsidRPr="00375CC7">
        <w:rPr>
          <w:rFonts w:ascii="Times New Roman" w:hAnsi="Times New Roman" w:cs="Times New Roman"/>
          <w:b/>
          <w:bCs/>
          <w:color w:val="000000" w:themeColor="text1"/>
          <w:shd w:val="clear" w:color="auto" w:fill="FFFFFF"/>
        </w:rPr>
        <w:t xml:space="preserve"> </w:t>
      </w:r>
      <w:r w:rsidR="0083630B" w:rsidRPr="00375CC7">
        <w:rPr>
          <w:rFonts w:ascii="Times New Roman" w:hAnsi="Times New Roman" w:cs="Times New Roman"/>
          <w:color w:val="000000" w:themeColor="text1"/>
          <w:shd w:val="clear" w:color="auto" w:fill="FFFFFF"/>
        </w:rPr>
        <w:t>новых условиях современного образования необходимо обеспечить равные возможности для получения качественного образования различными группами обучающихся,</w:t>
      </w:r>
      <w:r w:rsidR="0083630B" w:rsidRPr="00375CC7">
        <w:rPr>
          <w:rFonts w:ascii="Times New Roman" w:hAnsi="Times New Roman" w:cs="Times New Roman"/>
          <w:b/>
          <w:bCs/>
          <w:color w:val="000000" w:themeColor="text1"/>
          <w:shd w:val="clear" w:color="auto" w:fill="FFFFFF"/>
        </w:rPr>
        <w:t xml:space="preserve"> </w:t>
      </w:r>
      <w:r w:rsidR="0083630B" w:rsidRPr="00375CC7">
        <w:rPr>
          <w:rFonts w:ascii="Times New Roman" w:hAnsi="Times New Roman" w:cs="Times New Roman"/>
          <w:color w:val="000000" w:themeColor="text1"/>
          <w:shd w:val="clear" w:color="auto" w:fill="FFFFFF"/>
        </w:rPr>
        <w:t xml:space="preserve">включая детей с ограниченными возможностями здоровья. В школе созданы </w:t>
      </w:r>
      <w:proofErr w:type="gramStart"/>
      <w:r w:rsidR="0083630B" w:rsidRPr="00375CC7">
        <w:rPr>
          <w:rFonts w:ascii="Times New Roman" w:hAnsi="Times New Roman" w:cs="Times New Roman"/>
          <w:color w:val="000000" w:themeColor="text1"/>
          <w:shd w:val="clear" w:color="auto" w:fill="FFFFFF"/>
        </w:rPr>
        <w:t>условия  для</w:t>
      </w:r>
      <w:proofErr w:type="gramEnd"/>
      <w:r w:rsidR="005A1A52" w:rsidRPr="00375CC7">
        <w:rPr>
          <w:rFonts w:ascii="Times New Roman" w:hAnsi="Times New Roman" w:cs="Times New Roman"/>
          <w:color w:val="000000" w:themeColor="text1"/>
          <w:shd w:val="clear" w:color="auto" w:fill="FFFFFF"/>
        </w:rPr>
        <w:t xml:space="preserve"> обучения по специальной индивидуальной программе развития </w:t>
      </w:r>
      <w:r w:rsidR="0083630B" w:rsidRPr="00375CC7">
        <w:rPr>
          <w:rFonts w:ascii="Times New Roman" w:hAnsi="Times New Roman" w:cs="Times New Roman"/>
          <w:color w:val="000000" w:themeColor="text1"/>
          <w:shd w:val="clear" w:color="auto" w:fill="FFFFFF"/>
        </w:rPr>
        <w:t>детей с огран</w:t>
      </w:r>
      <w:r w:rsidR="005A1A52" w:rsidRPr="00375CC7">
        <w:rPr>
          <w:rFonts w:ascii="Times New Roman" w:hAnsi="Times New Roman" w:cs="Times New Roman"/>
          <w:color w:val="000000" w:themeColor="text1"/>
          <w:shd w:val="clear" w:color="auto" w:fill="FFFFFF"/>
        </w:rPr>
        <w:t>иченными возможностями здоровья.</w:t>
      </w:r>
      <w:r w:rsidR="0083630B" w:rsidRPr="00375CC7">
        <w:rPr>
          <w:rFonts w:ascii="Times New Roman" w:hAnsi="Times New Roman" w:cs="Times New Roman"/>
          <w:color w:val="000000" w:themeColor="text1"/>
          <w:shd w:val="clear" w:color="auto" w:fill="FFFFFF"/>
        </w:rPr>
        <w:t xml:space="preserve">  </w:t>
      </w:r>
      <w:r w:rsidR="001543CB" w:rsidRPr="00375CC7">
        <w:rPr>
          <w:rFonts w:ascii="Times New Roman" w:hAnsi="Times New Roman" w:cs="Times New Roman"/>
          <w:color w:val="000000" w:themeColor="text1"/>
          <w:shd w:val="clear" w:color="auto" w:fill="FFFFFF"/>
        </w:rPr>
        <w:t>Уже не первый год ш</w:t>
      </w:r>
      <w:r w:rsidR="0083630B" w:rsidRPr="00375CC7">
        <w:rPr>
          <w:rFonts w:ascii="Times New Roman" w:hAnsi="Times New Roman" w:cs="Times New Roman"/>
          <w:color w:val="000000" w:themeColor="text1"/>
          <w:shd w:val="clear" w:color="auto" w:fill="FFFFFF"/>
        </w:rPr>
        <w:t xml:space="preserve">кола активно </w:t>
      </w:r>
      <w:proofErr w:type="gramStart"/>
      <w:r w:rsidR="0083630B" w:rsidRPr="00375CC7">
        <w:rPr>
          <w:rFonts w:ascii="Times New Roman" w:hAnsi="Times New Roman" w:cs="Times New Roman"/>
          <w:color w:val="000000" w:themeColor="text1"/>
          <w:shd w:val="clear" w:color="auto" w:fill="FFFFFF"/>
        </w:rPr>
        <w:t>внедряет  в</w:t>
      </w:r>
      <w:proofErr w:type="gramEnd"/>
      <w:r w:rsidR="0083630B" w:rsidRPr="00375CC7">
        <w:rPr>
          <w:rFonts w:ascii="Times New Roman" w:hAnsi="Times New Roman" w:cs="Times New Roman"/>
          <w:color w:val="000000" w:themeColor="text1"/>
          <w:shd w:val="clear" w:color="auto" w:fill="FFFFFF"/>
        </w:rPr>
        <w:t xml:space="preserve"> учебно-воспитательный процесс практику </w:t>
      </w:r>
      <w:r w:rsidR="0083630B" w:rsidRPr="00375CC7">
        <w:rPr>
          <w:rFonts w:ascii="Times New Roman" w:hAnsi="Times New Roman" w:cs="Times New Roman"/>
          <w:b/>
          <w:bCs/>
          <w:color w:val="000000" w:themeColor="text1"/>
          <w:shd w:val="clear" w:color="auto" w:fill="FFFFFF"/>
        </w:rPr>
        <w:t>инклюзивного образования</w:t>
      </w:r>
      <w:r w:rsidR="0083630B" w:rsidRPr="00375CC7">
        <w:rPr>
          <w:rFonts w:ascii="Times New Roman" w:hAnsi="Times New Roman" w:cs="Times New Roman"/>
          <w:color w:val="000000" w:themeColor="text1"/>
          <w:shd w:val="clear" w:color="auto" w:fill="FFFFFF"/>
        </w:rPr>
        <w:t>.</w:t>
      </w:r>
      <w:r w:rsidR="005A1A52" w:rsidRPr="00375CC7">
        <w:rPr>
          <w:rFonts w:ascii="Times New Roman" w:hAnsi="Times New Roman" w:cs="Times New Roman"/>
          <w:color w:val="000000" w:themeColor="text1"/>
          <w:shd w:val="clear" w:color="auto" w:fill="FFFFFF"/>
        </w:rPr>
        <w:t xml:space="preserve"> </w:t>
      </w:r>
      <w:r w:rsidR="0083630B" w:rsidRPr="00375CC7">
        <w:rPr>
          <w:rFonts w:ascii="Times New Roman" w:hAnsi="Times New Roman" w:cs="Times New Roman"/>
          <w:color w:val="000000" w:themeColor="text1"/>
          <w:shd w:val="clear" w:color="auto" w:fill="FFFFFF"/>
        </w:rPr>
        <w:t xml:space="preserve"> </w:t>
      </w:r>
      <w:r w:rsidR="0083630B" w:rsidRPr="00375CC7">
        <w:rPr>
          <w:rFonts w:ascii="Times New Roman" w:hAnsi="Times New Roman" w:cs="Times New Roman"/>
          <w:color w:val="000000" w:themeColor="text1"/>
        </w:rPr>
        <w:t xml:space="preserve">Для реализации данного направления в школе создана и достаточно продуктивно работает </w:t>
      </w:r>
      <w:r w:rsidR="0083630B" w:rsidRPr="00375CC7">
        <w:rPr>
          <w:rFonts w:ascii="Times New Roman" w:hAnsi="Times New Roman" w:cs="Times New Roman"/>
          <w:b/>
          <w:bCs/>
          <w:color w:val="000000" w:themeColor="text1"/>
        </w:rPr>
        <w:t>психолого-педагогическая служба.</w:t>
      </w:r>
      <w:r w:rsidR="0083630B" w:rsidRPr="00375CC7">
        <w:rPr>
          <w:rFonts w:ascii="Times New Roman" w:hAnsi="Times New Roman" w:cs="Times New Roman"/>
          <w:color w:val="000000" w:themeColor="text1"/>
        </w:rPr>
        <w:t xml:space="preserve"> В её </w:t>
      </w:r>
      <w:r w:rsidR="005A1A52" w:rsidRPr="00375CC7">
        <w:rPr>
          <w:rFonts w:ascii="Times New Roman" w:hAnsi="Times New Roman" w:cs="Times New Roman"/>
          <w:color w:val="000000" w:themeColor="text1"/>
        </w:rPr>
        <w:t>составе -</w:t>
      </w:r>
      <w:r w:rsidR="0083630B" w:rsidRPr="00375CC7">
        <w:rPr>
          <w:rFonts w:ascii="Times New Roman" w:hAnsi="Times New Roman" w:cs="Times New Roman"/>
          <w:color w:val="000000" w:themeColor="text1"/>
        </w:rPr>
        <w:t xml:space="preserve"> специалисты высшей и первой категории: два педагога-психолога, социальный педагог, учитель-логопед, учитель-дефектолог.  </w:t>
      </w:r>
      <w:r w:rsidR="0083630B" w:rsidRPr="00375CC7">
        <w:rPr>
          <w:rFonts w:ascii="Times New Roman" w:hAnsi="Times New Roman" w:cs="Times New Roman"/>
          <w:b/>
          <w:bCs/>
          <w:color w:val="000000" w:themeColor="text1"/>
        </w:rPr>
        <w:t xml:space="preserve">Логопед и дефектолог </w:t>
      </w:r>
      <w:r w:rsidR="0083630B" w:rsidRPr="00375CC7">
        <w:rPr>
          <w:rFonts w:ascii="Times New Roman" w:hAnsi="Times New Roman" w:cs="Times New Roman"/>
          <w:color w:val="000000" w:themeColor="text1"/>
        </w:rPr>
        <w:t>оказывают помощь обучающимся, имеющим нарушения в развитии устной и письменной речи,</w:t>
      </w:r>
      <w:r w:rsidR="00C11BD0" w:rsidRPr="00375CC7">
        <w:rPr>
          <w:rFonts w:ascii="Times New Roman" w:hAnsi="Times New Roman" w:cs="Times New Roman"/>
          <w:color w:val="000000" w:themeColor="text1"/>
        </w:rPr>
        <w:t xml:space="preserve"> обучающимся с ОВЗ, имеющими недостатки в психологическом развитии, которые препятствуют получению образования без создания специальных условий </w:t>
      </w:r>
      <w:r w:rsidR="0083630B" w:rsidRPr="00375CC7">
        <w:rPr>
          <w:rFonts w:ascii="Times New Roman" w:hAnsi="Times New Roman" w:cs="Times New Roman"/>
          <w:color w:val="000000" w:themeColor="text1"/>
        </w:rPr>
        <w:t>в освоении</w:t>
      </w:r>
      <w:r w:rsidR="005A1A52" w:rsidRPr="00375CC7">
        <w:rPr>
          <w:rFonts w:ascii="Times New Roman" w:hAnsi="Times New Roman" w:cs="Times New Roman"/>
          <w:color w:val="000000" w:themeColor="text1"/>
        </w:rPr>
        <w:t xml:space="preserve"> основных общеобразовательных и адаптированных программ. </w:t>
      </w:r>
      <w:r w:rsidR="0083630B" w:rsidRPr="00375CC7">
        <w:rPr>
          <w:rFonts w:ascii="Times New Roman" w:hAnsi="Times New Roman" w:cs="Times New Roman"/>
          <w:color w:val="000000" w:themeColor="text1"/>
        </w:rPr>
        <w:t xml:space="preserve">Здесь непременным условием успешной помощи ребёнку является взаимодействие логопеда с учителями, выработка системы единых требований к обучающимся, а также взаимодействие логопеда с родителями, пропаганда звуковой и речевой культуры. </w:t>
      </w:r>
      <w:r w:rsidR="0083630B" w:rsidRPr="00375CC7">
        <w:rPr>
          <w:rFonts w:ascii="Times New Roman" w:hAnsi="Times New Roman" w:cs="Times New Roman"/>
          <w:b/>
          <w:bCs/>
          <w:color w:val="000000" w:themeColor="text1"/>
        </w:rPr>
        <w:t xml:space="preserve">Педагог-психолог </w:t>
      </w:r>
      <w:r w:rsidR="0083630B" w:rsidRPr="00375CC7">
        <w:rPr>
          <w:rFonts w:ascii="Times New Roman" w:hAnsi="Times New Roman" w:cs="Times New Roman"/>
          <w:color w:val="000000" w:themeColor="text1"/>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воспитания и обучения, проводит консультативную работу с педагогическими работниками и родителями (законными представителями) по вопросам развития, обучения и воспитания детей в общеобразовательном учреждении. </w:t>
      </w:r>
      <w:r w:rsidR="0083630B" w:rsidRPr="00375CC7">
        <w:rPr>
          <w:rFonts w:ascii="Times New Roman" w:hAnsi="Times New Roman" w:cs="Times New Roman"/>
          <w:b/>
          <w:bCs/>
          <w:color w:val="000000" w:themeColor="text1"/>
        </w:rPr>
        <w:t>Социальный педагог</w:t>
      </w:r>
      <w:r w:rsidR="0083630B" w:rsidRPr="00375CC7">
        <w:rPr>
          <w:rFonts w:ascii="Times New Roman" w:hAnsi="Times New Roman" w:cs="Times New Roman"/>
          <w:color w:val="000000" w:themeColor="text1"/>
        </w:rPr>
        <w:t xml:space="preserve"> -</w:t>
      </w:r>
      <w:r w:rsidR="0083630B" w:rsidRPr="00375CC7">
        <w:rPr>
          <w:rFonts w:ascii="Times New Roman" w:hAnsi="Times New Roman" w:cs="Times New Roman"/>
          <w:color w:val="000000" w:themeColor="text1"/>
          <w:shd w:val="clear" w:color="auto" w:fill="FFFFFF"/>
        </w:rPr>
        <w:t xml:space="preserve"> специалист, осуществляющий профессиональную деятельность, направленную на сохранение социального благополучия обучающихся в процессе воспитания и обучения, препятствует принятию решений, ущемляющих права обучающихся, взаимодействует с педагогическими работниками и родителями (законными представителями), специалистами системы профилактики в оказании помощи </w:t>
      </w:r>
      <w:proofErr w:type="gramStart"/>
      <w:r w:rsidR="0083630B" w:rsidRPr="00375CC7">
        <w:rPr>
          <w:rFonts w:ascii="Times New Roman" w:hAnsi="Times New Roman" w:cs="Times New Roman"/>
          <w:color w:val="000000" w:themeColor="text1"/>
          <w:shd w:val="clear" w:color="auto" w:fill="FFFFFF"/>
        </w:rPr>
        <w:t>обучающимся,  проживающим</w:t>
      </w:r>
      <w:proofErr w:type="gramEnd"/>
      <w:r w:rsidR="0083630B" w:rsidRPr="00375CC7">
        <w:rPr>
          <w:rFonts w:ascii="Times New Roman" w:hAnsi="Times New Roman" w:cs="Times New Roman"/>
          <w:color w:val="000000" w:themeColor="text1"/>
          <w:shd w:val="clear" w:color="auto" w:fill="FFFFFF"/>
        </w:rPr>
        <w:t xml:space="preserve"> в опекаемых и приемных семьях, находящимся в социально опасном положении. </w:t>
      </w:r>
    </w:p>
    <w:p w:rsidR="0083630B" w:rsidRPr="00375CC7" w:rsidRDefault="00FE15EC" w:rsidP="0083630B">
      <w:pPr>
        <w:pStyle w:val="msonospacing0"/>
        <w:jc w:val="both"/>
        <w:rPr>
          <w:rFonts w:ascii="Times New Roman" w:eastAsia="Liberation Serif" w:hAnsi="Times New Roman" w:cs="Times New Roman"/>
          <w:color w:val="000000" w:themeColor="text1"/>
        </w:rPr>
      </w:pPr>
      <w:r w:rsidRPr="00375CC7">
        <w:rPr>
          <w:rFonts w:ascii="Times New Roman" w:eastAsia="Times New Roman" w:hAnsi="Times New Roman" w:cs="Times New Roman"/>
          <w:color w:val="000000" w:themeColor="text1"/>
          <w:spacing w:val="5"/>
          <w:shd w:val="clear" w:color="auto" w:fill="FFFFFF"/>
          <w:lang w:eastAsia="ru-RU"/>
        </w:rPr>
        <w:t xml:space="preserve">    В 2014 – 2015</w:t>
      </w:r>
      <w:r w:rsidR="0083630B" w:rsidRPr="00375CC7">
        <w:rPr>
          <w:rFonts w:ascii="Times New Roman" w:eastAsia="Times New Roman" w:hAnsi="Times New Roman" w:cs="Times New Roman"/>
          <w:color w:val="000000" w:themeColor="text1"/>
          <w:spacing w:val="5"/>
          <w:shd w:val="clear" w:color="auto" w:fill="FFFFFF"/>
          <w:lang w:eastAsia="ru-RU"/>
        </w:rPr>
        <w:t xml:space="preserve"> уч</w:t>
      </w:r>
      <w:r w:rsidRPr="00375CC7">
        <w:rPr>
          <w:rFonts w:ascii="Times New Roman" w:eastAsia="Times New Roman" w:hAnsi="Times New Roman" w:cs="Times New Roman"/>
          <w:color w:val="000000" w:themeColor="text1"/>
          <w:spacing w:val="5"/>
          <w:shd w:val="clear" w:color="auto" w:fill="FFFFFF"/>
          <w:lang w:eastAsia="ru-RU"/>
        </w:rPr>
        <w:t xml:space="preserve">ебном </w:t>
      </w:r>
      <w:r w:rsidR="00D9404F" w:rsidRPr="00375CC7">
        <w:rPr>
          <w:rFonts w:ascii="Times New Roman" w:eastAsia="Times New Roman" w:hAnsi="Times New Roman" w:cs="Times New Roman"/>
          <w:color w:val="000000" w:themeColor="text1"/>
          <w:spacing w:val="5"/>
          <w:shd w:val="clear" w:color="auto" w:fill="FFFFFF"/>
          <w:lang w:eastAsia="ru-RU"/>
        </w:rPr>
        <w:t>году 23 обучающихся</w:t>
      </w:r>
      <w:r w:rsidR="0083630B" w:rsidRPr="00375CC7">
        <w:rPr>
          <w:rFonts w:ascii="Times New Roman" w:eastAsia="Times New Roman" w:hAnsi="Times New Roman" w:cs="Times New Roman"/>
          <w:color w:val="000000" w:themeColor="text1"/>
          <w:spacing w:val="5"/>
          <w:shd w:val="clear" w:color="auto" w:fill="FFFFFF"/>
          <w:lang w:eastAsia="ru-RU"/>
        </w:rPr>
        <w:t xml:space="preserve">, имеющих проблемы со здоровьем, на основании справок КЭК, обучались на дому. Из них </w:t>
      </w:r>
      <w:r w:rsidR="00D9404F" w:rsidRPr="00375CC7">
        <w:rPr>
          <w:rFonts w:ascii="Times New Roman" w:eastAsia="Times New Roman" w:hAnsi="Times New Roman" w:cs="Times New Roman"/>
          <w:color w:val="000000" w:themeColor="text1"/>
          <w:spacing w:val="5"/>
          <w:shd w:val="clear" w:color="auto" w:fill="FFFFFF"/>
          <w:lang w:eastAsia="ru-RU"/>
        </w:rPr>
        <w:t xml:space="preserve">трое </w:t>
      </w:r>
      <w:r w:rsidR="0083630B" w:rsidRPr="00375CC7">
        <w:rPr>
          <w:rFonts w:ascii="Times New Roman" w:eastAsia="Times New Roman" w:hAnsi="Times New Roman" w:cs="Times New Roman"/>
          <w:color w:val="000000" w:themeColor="text1"/>
          <w:spacing w:val="5"/>
          <w:shd w:val="clear" w:color="auto" w:fill="FFFFFF"/>
          <w:lang w:eastAsia="ru-RU"/>
        </w:rPr>
        <w:t xml:space="preserve">занимались дистанционно.  </w:t>
      </w:r>
      <w:r w:rsidR="00D9404F" w:rsidRPr="00375CC7">
        <w:rPr>
          <w:rFonts w:ascii="Times New Roman" w:eastAsia="Times New Roman" w:hAnsi="Times New Roman" w:cs="Times New Roman"/>
          <w:color w:val="000000" w:themeColor="text1"/>
          <w:spacing w:val="5"/>
          <w:shd w:val="clear" w:color="auto" w:fill="FFFFFF"/>
          <w:lang w:eastAsia="ru-RU"/>
        </w:rPr>
        <w:lastRenderedPageBreak/>
        <w:t>Индивидуальный учебный план осуществлялся</w:t>
      </w:r>
      <w:r w:rsidR="0083630B" w:rsidRPr="00375CC7">
        <w:rPr>
          <w:rFonts w:ascii="Times New Roman" w:eastAsia="Times New Roman" w:hAnsi="Times New Roman" w:cs="Times New Roman"/>
          <w:color w:val="000000" w:themeColor="text1"/>
          <w:spacing w:val="5"/>
          <w:shd w:val="clear" w:color="auto" w:fill="FFFFFF"/>
          <w:lang w:eastAsia="ru-RU"/>
        </w:rPr>
        <w:t xml:space="preserve"> в соответствии с рекомендациями психолого- медико-педагогического консилиума школ</w:t>
      </w:r>
      <w:r w:rsidR="00D9404F" w:rsidRPr="00375CC7">
        <w:rPr>
          <w:rFonts w:ascii="Times New Roman" w:eastAsia="Times New Roman" w:hAnsi="Times New Roman" w:cs="Times New Roman"/>
          <w:color w:val="000000" w:themeColor="text1"/>
          <w:spacing w:val="5"/>
          <w:shd w:val="clear" w:color="auto" w:fill="FFFFFF"/>
          <w:lang w:eastAsia="ru-RU"/>
        </w:rPr>
        <w:t>ы и методического совета школы. Для обучающихся с ОВЗ разрабатывались а</w:t>
      </w:r>
      <w:r w:rsidR="0083630B" w:rsidRPr="00375CC7">
        <w:rPr>
          <w:rFonts w:ascii="Times New Roman" w:eastAsia="Times New Roman" w:hAnsi="Times New Roman" w:cs="Times New Roman"/>
          <w:color w:val="000000" w:themeColor="text1"/>
          <w:spacing w:val="5"/>
          <w:shd w:val="clear" w:color="auto" w:fill="FFFFFF"/>
          <w:lang w:eastAsia="ru-RU"/>
        </w:rPr>
        <w:t>даптированные рабочие программы по изучаемым предметам</w:t>
      </w:r>
      <w:r w:rsidR="00D9404F" w:rsidRPr="00375CC7">
        <w:rPr>
          <w:rFonts w:ascii="Times New Roman" w:eastAsia="Times New Roman" w:hAnsi="Times New Roman" w:cs="Times New Roman"/>
          <w:color w:val="000000" w:themeColor="text1"/>
          <w:spacing w:val="5"/>
          <w:shd w:val="clear" w:color="auto" w:fill="FFFFFF"/>
          <w:lang w:eastAsia="ru-RU"/>
        </w:rPr>
        <w:t xml:space="preserve">, в соответствии с рекомендациями ПМПК. </w:t>
      </w:r>
      <w:r w:rsidR="0083630B" w:rsidRPr="00375CC7">
        <w:rPr>
          <w:rFonts w:ascii="Times New Roman" w:eastAsia="Times New Roman" w:hAnsi="Times New Roman" w:cs="Times New Roman"/>
          <w:color w:val="000000" w:themeColor="text1"/>
          <w:shd w:val="clear" w:color="auto" w:fill="FFFFFF"/>
          <w:lang w:eastAsia="ru-RU"/>
        </w:rPr>
        <w:t xml:space="preserve">Для реализации дистанционного обучения </w:t>
      </w:r>
      <w:proofErr w:type="gramStart"/>
      <w:r w:rsidR="0083630B" w:rsidRPr="00375CC7">
        <w:rPr>
          <w:rFonts w:ascii="Times New Roman" w:eastAsia="Times New Roman" w:hAnsi="Times New Roman" w:cs="Times New Roman"/>
          <w:color w:val="000000" w:themeColor="text1"/>
          <w:shd w:val="clear" w:color="auto" w:fill="FFFFFF"/>
          <w:lang w:eastAsia="ru-RU"/>
        </w:rPr>
        <w:t>в  базовой</w:t>
      </w:r>
      <w:proofErr w:type="gramEnd"/>
      <w:r w:rsidR="0083630B" w:rsidRPr="00375CC7">
        <w:rPr>
          <w:rFonts w:ascii="Times New Roman" w:eastAsia="Times New Roman" w:hAnsi="Times New Roman" w:cs="Times New Roman"/>
          <w:color w:val="000000" w:themeColor="text1"/>
          <w:shd w:val="clear" w:color="auto" w:fill="FFFFFF"/>
          <w:lang w:eastAsia="ru-RU"/>
        </w:rPr>
        <w:t xml:space="preserve"> школе установлено рабочее место учителя: ноутбук, сканер, принтер, веб-камера, динамики, микрофон, колонки, пакет программного обеспечения. По месту жительства обучающихся организованы рабочие места с высокоскоростным Интернет-подключением, позволяющим в режиме </w:t>
      </w:r>
      <w:proofErr w:type="spellStart"/>
      <w:r w:rsidR="0083630B" w:rsidRPr="00375CC7">
        <w:rPr>
          <w:rFonts w:ascii="Times New Roman" w:eastAsia="Times New Roman" w:hAnsi="Times New Roman" w:cs="Times New Roman"/>
          <w:color w:val="000000" w:themeColor="text1"/>
          <w:shd w:val="clear" w:color="auto" w:fill="FFFFFF"/>
          <w:lang w:eastAsia="ru-RU"/>
        </w:rPr>
        <w:t>on-line</w:t>
      </w:r>
      <w:proofErr w:type="spellEnd"/>
      <w:r w:rsidR="0083630B" w:rsidRPr="00375CC7">
        <w:rPr>
          <w:rFonts w:ascii="Times New Roman" w:eastAsia="Times New Roman" w:hAnsi="Times New Roman" w:cs="Times New Roman"/>
          <w:color w:val="000000" w:themeColor="text1"/>
          <w:shd w:val="clear" w:color="auto" w:fill="FFFFFF"/>
          <w:lang w:eastAsia="ru-RU"/>
        </w:rPr>
        <w:t xml:space="preserve"> организовывать учебные занятия. </w:t>
      </w:r>
      <w:r w:rsidR="0083630B" w:rsidRPr="00375CC7">
        <w:rPr>
          <w:rFonts w:ascii="Times New Roman" w:eastAsia="Times New Roman" w:hAnsi="Times New Roman" w:cs="Times New Roman"/>
          <w:color w:val="000000" w:themeColor="text1"/>
        </w:rPr>
        <w:t>Преимущество данной формы организации учебной деятельности заключается в том, что есть возможность организовать общение между учителем и обучающимся на расстоянии, в режиме реального времени обсудить проблемы, которые возникли во время обучения, есть возможность организации обратной связи между учеником и учителем при выполнении домашних заданий.  Но кроме преимуществ существуют и проблемы организации данной формы взаимодействия учитель-ученик. Не все дети способны обучаться дистанционно, особенно дети, которые обучаются в младших классах.  Поэтому</w:t>
      </w:r>
      <w:r w:rsidR="0083630B" w:rsidRPr="00375CC7">
        <w:rPr>
          <w:rFonts w:ascii="Times New Roman" w:eastAsia="Liberation Serif" w:hAnsi="Times New Roman" w:cs="Times New Roman"/>
          <w:color w:val="000000" w:themeColor="text1"/>
        </w:rPr>
        <w:t xml:space="preserve"> необходимо заметить, что д</w:t>
      </w:r>
      <w:r w:rsidR="0083630B" w:rsidRPr="00375CC7">
        <w:rPr>
          <w:rFonts w:ascii="Times New Roman" w:eastAsia="Times New Roman" w:hAnsi="Times New Roman" w:cs="Times New Roman"/>
          <w:color w:val="000000" w:themeColor="text1"/>
        </w:rPr>
        <w:t xml:space="preserve">ети, которые обучаются </w:t>
      </w:r>
      <w:proofErr w:type="gramStart"/>
      <w:r w:rsidR="0083630B" w:rsidRPr="00375CC7">
        <w:rPr>
          <w:rFonts w:ascii="Times New Roman" w:eastAsia="Times New Roman" w:hAnsi="Times New Roman" w:cs="Times New Roman"/>
          <w:color w:val="000000" w:themeColor="text1"/>
        </w:rPr>
        <w:t>дистанционно  в</w:t>
      </w:r>
      <w:proofErr w:type="gramEnd"/>
      <w:r w:rsidR="0083630B" w:rsidRPr="00375CC7">
        <w:rPr>
          <w:rFonts w:ascii="Times New Roman" w:eastAsia="Times New Roman" w:hAnsi="Times New Roman" w:cs="Times New Roman"/>
          <w:color w:val="000000" w:themeColor="text1"/>
        </w:rPr>
        <w:t xml:space="preserve"> старших классах, более работоспособны, они более ответственные, целеустремленные и организованные в учёбе. Обучающиеся старших классов умеют пользоваться компьютером и правильно понимают этапы урока, ответственно относятся к выполнению домашнего задания, занимаются самообразованием. </w:t>
      </w:r>
    </w:p>
    <w:p w:rsidR="0083630B" w:rsidRPr="00375CC7" w:rsidRDefault="0083630B" w:rsidP="0083630B">
      <w:pPr>
        <w:jc w:val="both"/>
        <w:rPr>
          <w:rFonts w:ascii="Times New Roman" w:eastAsia="Liberation Serif" w:hAnsi="Times New Roman" w:cs="Times New Roman"/>
          <w:color w:val="000000" w:themeColor="text1"/>
        </w:rPr>
      </w:pPr>
    </w:p>
    <w:p w:rsidR="0083630B" w:rsidRPr="00375CC7" w:rsidRDefault="00D9404F" w:rsidP="00D9404F">
      <w:pPr>
        <w:ind w:firstLine="708"/>
        <w:jc w:val="both"/>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spacing w:val="5"/>
        </w:rPr>
        <w:t xml:space="preserve">Пятый </w:t>
      </w:r>
      <w:r w:rsidR="0083630B" w:rsidRPr="00375CC7">
        <w:rPr>
          <w:rFonts w:ascii="Times New Roman" w:eastAsia="Liberation Serif" w:hAnsi="Times New Roman" w:cs="Times New Roman"/>
          <w:color w:val="000000" w:themeColor="text1"/>
          <w:spacing w:val="5"/>
        </w:rPr>
        <w:t xml:space="preserve">  год в школе работает </w:t>
      </w:r>
      <w:r w:rsidR="0083630B" w:rsidRPr="00375CC7">
        <w:rPr>
          <w:rFonts w:ascii="Times New Roman" w:eastAsia="Liberation Serif" w:hAnsi="Times New Roman" w:cs="Times New Roman"/>
          <w:b/>
          <w:bCs/>
          <w:color w:val="000000" w:themeColor="text1"/>
          <w:spacing w:val="5"/>
        </w:rPr>
        <w:t xml:space="preserve">коррекционный класс </w:t>
      </w:r>
      <w:r w:rsidR="0083630B" w:rsidRPr="00375CC7">
        <w:rPr>
          <w:rFonts w:ascii="Times New Roman" w:eastAsia="Liberation Serif" w:hAnsi="Times New Roman" w:cs="Times New Roman"/>
          <w:color w:val="000000" w:themeColor="text1"/>
          <w:spacing w:val="5"/>
        </w:rPr>
        <w:t>для детей с ОВЗ</w:t>
      </w:r>
      <w:r w:rsidRPr="00375CC7">
        <w:rPr>
          <w:rFonts w:ascii="Times New Roman" w:eastAsia="Liberation Serif" w:hAnsi="Times New Roman" w:cs="Times New Roman"/>
          <w:color w:val="000000" w:themeColor="text1"/>
          <w:spacing w:val="5"/>
        </w:rPr>
        <w:t xml:space="preserve">, имеющих интеллектуальные нарушения. </w:t>
      </w:r>
      <w:r w:rsidR="0083630B" w:rsidRPr="00375CC7">
        <w:rPr>
          <w:rFonts w:ascii="Times New Roman" w:eastAsia="Liberation Serif" w:hAnsi="Times New Roman" w:cs="Times New Roman"/>
          <w:color w:val="000000" w:themeColor="text1"/>
          <w:spacing w:val="5"/>
        </w:rPr>
        <w:t xml:space="preserve"> Преподаёт в классе — учитель-дефектолог Баринова В.В. Это опытный педагог, создающий детям не только </w:t>
      </w:r>
      <w:proofErr w:type="gramStart"/>
      <w:r w:rsidR="0083630B" w:rsidRPr="00375CC7">
        <w:rPr>
          <w:rFonts w:ascii="Times New Roman" w:eastAsia="Liberation Serif" w:hAnsi="Times New Roman" w:cs="Times New Roman"/>
          <w:color w:val="000000" w:themeColor="text1"/>
          <w:spacing w:val="5"/>
        </w:rPr>
        <w:t>комфортные  условия</w:t>
      </w:r>
      <w:proofErr w:type="gramEnd"/>
      <w:r w:rsidR="0083630B" w:rsidRPr="00375CC7">
        <w:rPr>
          <w:rFonts w:ascii="Times New Roman" w:eastAsia="Liberation Serif" w:hAnsi="Times New Roman" w:cs="Times New Roman"/>
          <w:color w:val="000000" w:themeColor="text1"/>
          <w:spacing w:val="5"/>
        </w:rPr>
        <w:t xml:space="preserve"> для получения образования, но  и условия для социализации их в</w:t>
      </w:r>
      <w:r w:rsidRPr="00375CC7">
        <w:rPr>
          <w:rFonts w:ascii="Times New Roman" w:eastAsia="Liberation Serif" w:hAnsi="Times New Roman" w:cs="Times New Roman"/>
          <w:color w:val="000000" w:themeColor="text1"/>
          <w:spacing w:val="5"/>
        </w:rPr>
        <w:t xml:space="preserve"> жизни</w:t>
      </w:r>
      <w:r w:rsidR="0083630B" w:rsidRPr="00375CC7">
        <w:rPr>
          <w:rFonts w:ascii="Times New Roman" w:eastAsia="Liberation Serif" w:hAnsi="Times New Roman" w:cs="Times New Roman"/>
          <w:color w:val="000000" w:themeColor="text1"/>
          <w:spacing w:val="5"/>
        </w:rPr>
        <w:t xml:space="preserve">. </w:t>
      </w:r>
      <w:r w:rsidR="0083630B" w:rsidRPr="00375CC7">
        <w:rPr>
          <w:rFonts w:ascii="Times New Roman" w:hAnsi="Times New Roman" w:cs="Times New Roman"/>
          <w:color w:val="000000" w:themeColor="text1"/>
          <w:spacing w:val="5"/>
        </w:rPr>
        <w:t>Организация специализированной коррекционно-педагогической деятельности с</w:t>
      </w:r>
      <w:r w:rsidRPr="00375CC7">
        <w:rPr>
          <w:rFonts w:ascii="Times New Roman" w:hAnsi="Times New Roman" w:cs="Times New Roman"/>
          <w:color w:val="000000" w:themeColor="text1"/>
          <w:spacing w:val="5"/>
        </w:rPr>
        <w:t xml:space="preserve"> обучающимися</w:t>
      </w:r>
      <w:r w:rsidR="00BB57AA" w:rsidRPr="00375CC7">
        <w:rPr>
          <w:rFonts w:ascii="Times New Roman" w:hAnsi="Times New Roman" w:cs="Times New Roman"/>
          <w:color w:val="000000" w:themeColor="text1"/>
          <w:spacing w:val="5"/>
        </w:rPr>
        <w:t xml:space="preserve"> </w:t>
      </w:r>
      <w:proofErr w:type="gramStart"/>
      <w:r w:rsidR="00BB57AA" w:rsidRPr="00375CC7">
        <w:rPr>
          <w:rFonts w:ascii="Times New Roman" w:hAnsi="Times New Roman" w:cs="Times New Roman"/>
          <w:color w:val="000000" w:themeColor="text1"/>
          <w:spacing w:val="5"/>
        </w:rPr>
        <w:t>с  ОВЗ</w:t>
      </w:r>
      <w:proofErr w:type="gramEnd"/>
      <w:r w:rsidR="0083630B" w:rsidRPr="00375CC7">
        <w:rPr>
          <w:rFonts w:ascii="Times New Roman" w:hAnsi="Times New Roman" w:cs="Times New Roman"/>
          <w:color w:val="000000" w:themeColor="text1"/>
          <w:spacing w:val="5"/>
        </w:rPr>
        <w:t xml:space="preserve">, направленной не только на преодоление трудностей в обучении, но и </w:t>
      </w:r>
      <w:r w:rsidR="00BB57AA" w:rsidRPr="00375CC7">
        <w:rPr>
          <w:rFonts w:ascii="Times New Roman" w:hAnsi="Times New Roman" w:cs="Times New Roman"/>
          <w:color w:val="000000" w:themeColor="text1"/>
          <w:spacing w:val="5"/>
        </w:rPr>
        <w:t>на создание</w:t>
      </w:r>
      <w:r w:rsidR="0083630B" w:rsidRPr="00375CC7">
        <w:rPr>
          <w:rFonts w:ascii="Times New Roman" w:hAnsi="Times New Roman" w:cs="Times New Roman"/>
          <w:color w:val="000000" w:themeColor="text1"/>
          <w:spacing w:val="5"/>
        </w:rPr>
        <w:t xml:space="preserve"> необходимых условий для личностного роста и адекватной интеграции ребят в социум, помогает улучшить  их личностную динамику: они комфортно чувствуют себя в классе, школе, справляются с индивидуальными заданиями. В итоге - </w:t>
      </w:r>
      <w:proofErr w:type="gramStart"/>
      <w:r w:rsidR="0083630B" w:rsidRPr="00375CC7">
        <w:rPr>
          <w:rFonts w:ascii="Times New Roman" w:hAnsi="Times New Roman" w:cs="Times New Roman"/>
          <w:color w:val="000000" w:themeColor="text1"/>
          <w:spacing w:val="5"/>
        </w:rPr>
        <w:t>прослеживается  улучшение</w:t>
      </w:r>
      <w:proofErr w:type="gramEnd"/>
      <w:r w:rsidR="0083630B" w:rsidRPr="00375CC7">
        <w:rPr>
          <w:rFonts w:ascii="Times New Roman" w:hAnsi="Times New Roman" w:cs="Times New Roman"/>
          <w:color w:val="000000" w:themeColor="text1"/>
          <w:spacing w:val="5"/>
        </w:rPr>
        <w:t xml:space="preserve"> успеваемости учащихся с ОВЗ, рост уровня школьной мотивации за счёт результативности коррекционной работы. </w:t>
      </w:r>
      <w:r w:rsidR="00BB57AA" w:rsidRPr="00375CC7">
        <w:rPr>
          <w:rFonts w:ascii="Times New Roman" w:hAnsi="Times New Roman" w:cs="Times New Roman"/>
          <w:color w:val="000000" w:themeColor="text1"/>
          <w:spacing w:val="5"/>
        </w:rPr>
        <w:t>В прошедшем учебном году 130 обучающихся с ОВЗ получали образование в стенах нашей школы.</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 xml:space="preserve">2.7. Характеристика </w:t>
      </w:r>
      <w:proofErr w:type="spellStart"/>
      <w:r w:rsidRPr="00375CC7">
        <w:rPr>
          <w:rFonts w:ascii="Times New Roman" w:hAnsi="Times New Roman" w:cs="Times New Roman"/>
          <w:b/>
          <w:bCs/>
          <w:color w:val="000000" w:themeColor="text1"/>
        </w:rPr>
        <w:t>внутришкольной</w:t>
      </w:r>
      <w:proofErr w:type="spellEnd"/>
      <w:r w:rsidRPr="00375CC7">
        <w:rPr>
          <w:rFonts w:ascii="Times New Roman" w:hAnsi="Times New Roman" w:cs="Times New Roman"/>
          <w:b/>
          <w:bCs/>
          <w:color w:val="000000" w:themeColor="text1"/>
        </w:rPr>
        <w:t xml:space="preserve"> системы оценки качества</w:t>
      </w:r>
    </w:p>
    <w:p w:rsidR="0083630B" w:rsidRPr="00375CC7" w:rsidRDefault="0083630B" w:rsidP="0083630B">
      <w:pPr>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p>
    <w:p w:rsidR="0083630B" w:rsidRPr="00375CC7" w:rsidRDefault="0083630B" w:rsidP="0083630B">
      <w:pPr>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
    <w:p w:rsidR="0083630B" w:rsidRPr="00375CC7" w:rsidRDefault="0083630B" w:rsidP="0083630B">
      <w:pPr>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Внутришкольный</w:t>
      </w:r>
      <w:proofErr w:type="spellEnd"/>
      <w:r w:rsidRPr="00375CC7">
        <w:rPr>
          <w:rFonts w:ascii="Times New Roman" w:hAnsi="Times New Roman" w:cs="Times New Roman"/>
          <w:color w:val="000000" w:themeColor="text1"/>
        </w:rPr>
        <w:t xml:space="preserve"> контроль и руководство осуществляется директором школы и его заместителями: </w:t>
      </w:r>
      <w:proofErr w:type="spellStart"/>
      <w:r w:rsidRPr="00375CC7">
        <w:rPr>
          <w:rFonts w:ascii="Times New Roman" w:hAnsi="Times New Roman" w:cs="Times New Roman"/>
          <w:color w:val="000000" w:themeColor="text1"/>
        </w:rPr>
        <w:t>зам.директора</w:t>
      </w:r>
      <w:proofErr w:type="spellEnd"/>
      <w:r w:rsidRPr="00375CC7">
        <w:rPr>
          <w:rFonts w:ascii="Times New Roman" w:hAnsi="Times New Roman" w:cs="Times New Roman"/>
          <w:color w:val="000000" w:themeColor="text1"/>
        </w:rPr>
        <w:t xml:space="preserve"> по УР, </w:t>
      </w:r>
      <w:proofErr w:type="spellStart"/>
      <w:r w:rsidRPr="00375CC7">
        <w:rPr>
          <w:rFonts w:ascii="Times New Roman" w:hAnsi="Times New Roman" w:cs="Times New Roman"/>
          <w:color w:val="000000" w:themeColor="text1"/>
        </w:rPr>
        <w:t>зам.директора</w:t>
      </w:r>
      <w:proofErr w:type="spellEnd"/>
      <w:r w:rsidRPr="00375CC7">
        <w:rPr>
          <w:rFonts w:ascii="Times New Roman" w:hAnsi="Times New Roman" w:cs="Times New Roman"/>
          <w:color w:val="000000" w:themeColor="text1"/>
        </w:rPr>
        <w:t xml:space="preserve"> по методической работе, </w:t>
      </w:r>
      <w:proofErr w:type="spellStart"/>
      <w:r w:rsidRPr="00375CC7">
        <w:rPr>
          <w:rFonts w:ascii="Times New Roman" w:hAnsi="Times New Roman" w:cs="Times New Roman"/>
          <w:color w:val="000000" w:themeColor="text1"/>
        </w:rPr>
        <w:t>зам.директора</w:t>
      </w:r>
      <w:proofErr w:type="spellEnd"/>
      <w:r w:rsidRPr="00375CC7">
        <w:rPr>
          <w:rFonts w:ascii="Times New Roman" w:hAnsi="Times New Roman" w:cs="Times New Roman"/>
          <w:color w:val="000000" w:themeColor="text1"/>
        </w:rPr>
        <w:t xml:space="preserve"> по воспитательной работе, </w:t>
      </w:r>
      <w:proofErr w:type="spellStart"/>
      <w:r w:rsidRPr="00375CC7">
        <w:rPr>
          <w:rFonts w:ascii="Times New Roman" w:hAnsi="Times New Roman" w:cs="Times New Roman"/>
          <w:color w:val="000000" w:themeColor="text1"/>
        </w:rPr>
        <w:t>зам.директора</w:t>
      </w:r>
      <w:proofErr w:type="spellEnd"/>
      <w:r w:rsidRPr="00375CC7">
        <w:rPr>
          <w:rFonts w:ascii="Times New Roman" w:hAnsi="Times New Roman" w:cs="Times New Roman"/>
          <w:color w:val="000000" w:themeColor="text1"/>
        </w:rPr>
        <w:t xml:space="preserve"> по ИКТ. К </w:t>
      </w:r>
      <w:proofErr w:type="spellStart"/>
      <w:r w:rsidRPr="00375CC7">
        <w:rPr>
          <w:rFonts w:ascii="Times New Roman" w:hAnsi="Times New Roman" w:cs="Times New Roman"/>
          <w:color w:val="000000" w:themeColor="text1"/>
        </w:rPr>
        <w:t>внутришкольному</w:t>
      </w:r>
      <w:proofErr w:type="spellEnd"/>
      <w:r w:rsidRPr="00375CC7">
        <w:rPr>
          <w:rFonts w:ascii="Times New Roman" w:hAnsi="Times New Roman" w:cs="Times New Roman"/>
          <w:color w:val="000000" w:themeColor="text1"/>
        </w:rPr>
        <w:t xml:space="preserve"> контролю привлекались и руководители методических объединений школы. </w:t>
      </w:r>
    </w:p>
    <w:p w:rsidR="0083630B" w:rsidRPr="00375CC7" w:rsidRDefault="0083630B" w:rsidP="0083630B">
      <w:pPr>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В течение года в школе осуществлялся </w:t>
      </w:r>
      <w:proofErr w:type="spellStart"/>
      <w:r w:rsidRPr="00375CC7">
        <w:rPr>
          <w:rFonts w:ascii="Times New Roman" w:hAnsi="Times New Roman" w:cs="Times New Roman"/>
          <w:b/>
          <w:bCs/>
          <w:color w:val="000000" w:themeColor="text1"/>
        </w:rPr>
        <w:t>внутришкольный</w:t>
      </w:r>
      <w:proofErr w:type="spellEnd"/>
      <w:r w:rsidRPr="00375CC7">
        <w:rPr>
          <w:rFonts w:ascii="Times New Roman" w:hAnsi="Times New Roman" w:cs="Times New Roman"/>
          <w:b/>
          <w:bCs/>
          <w:color w:val="000000" w:themeColor="text1"/>
        </w:rPr>
        <w:t xml:space="preserve"> мониторинг.</w:t>
      </w:r>
      <w:r w:rsidRPr="00375CC7">
        <w:rPr>
          <w:rFonts w:ascii="Times New Roman" w:hAnsi="Times New Roman" w:cs="Times New Roman"/>
          <w:color w:val="000000" w:themeColor="text1"/>
        </w:rPr>
        <w:t xml:space="preserve"> Проводился анализ итогов прошлого учебного года, отмечались мероприятия, выполненные полностью, частично выполненные и невыполненные. Проводился учёт статистических данных по итогам аттестации и повышения квалификации педагогов школы. Проходил смотр выполнения </w:t>
      </w:r>
      <w:proofErr w:type="spellStart"/>
      <w:r w:rsidRPr="00375CC7">
        <w:rPr>
          <w:rFonts w:ascii="Times New Roman" w:hAnsi="Times New Roman" w:cs="Times New Roman"/>
          <w:color w:val="000000" w:themeColor="text1"/>
        </w:rPr>
        <w:t>санитарно</w:t>
      </w:r>
      <w:proofErr w:type="spellEnd"/>
      <w:r w:rsidRPr="00375CC7">
        <w:rPr>
          <w:rFonts w:ascii="Times New Roman" w:hAnsi="Times New Roman" w:cs="Times New Roman"/>
          <w:color w:val="000000" w:themeColor="text1"/>
        </w:rPr>
        <w:t xml:space="preserve"> – гигиенических норм обеспечения </w:t>
      </w:r>
      <w:proofErr w:type="spellStart"/>
      <w:r w:rsidRPr="00375CC7">
        <w:rPr>
          <w:rFonts w:ascii="Times New Roman" w:hAnsi="Times New Roman" w:cs="Times New Roman"/>
          <w:color w:val="000000" w:themeColor="text1"/>
        </w:rPr>
        <w:t>учебно</w:t>
      </w:r>
      <w:proofErr w:type="spellEnd"/>
      <w:r w:rsidRPr="00375CC7">
        <w:rPr>
          <w:rFonts w:ascii="Times New Roman" w:hAnsi="Times New Roman" w:cs="Times New Roman"/>
          <w:color w:val="000000" w:themeColor="text1"/>
        </w:rPr>
        <w:t xml:space="preserve"> – воспитательного процесса. Осуществлялся контроль за учебными программами, проверялись календарно – тематические планы, раздаточные материалы. Осуществлялся контроль и за дозировкой домашнего задания, посещались уроки. Проводились административные контрольные работы, тесты, </w:t>
      </w:r>
      <w:r w:rsidRPr="00375CC7">
        <w:rPr>
          <w:rFonts w:ascii="Times New Roman" w:hAnsi="Times New Roman" w:cs="Times New Roman"/>
          <w:color w:val="000000" w:themeColor="text1"/>
        </w:rPr>
        <w:lastRenderedPageBreak/>
        <w:t>государственные экзамены, олимпиады, конкурсы. Проходил отчёт учителей по итогам четверти и года.</w:t>
      </w: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В прошедшем учебном году проводился  и</w:t>
      </w:r>
      <w:r w:rsidRPr="00375CC7">
        <w:rPr>
          <w:rFonts w:ascii="Times New Roman" w:hAnsi="Times New Roman" w:cs="Times New Roman"/>
          <w:b/>
          <w:bCs/>
          <w:color w:val="000000" w:themeColor="text1"/>
        </w:rPr>
        <w:t xml:space="preserve"> </w:t>
      </w:r>
      <w:r w:rsidRPr="00375CC7">
        <w:rPr>
          <w:rFonts w:ascii="Times New Roman" w:hAnsi="Times New Roman" w:cs="Times New Roman"/>
          <w:color w:val="000000" w:themeColor="text1"/>
        </w:rPr>
        <w:t xml:space="preserve">тематический контроль за обеспеченностью обучающихся учебной литературой, состоянием школьной документации, контроль календарно – тематического планирования и учебных программ; календарно – тематического планирования кружков и спортивных секций; выполнение контрольных, проверочных, лабораторных и практических работ; организация повторения учебного материала за курс начальной школы в 5 – </w:t>
      </w:r>
      <w:proofErr w:type="spellStart"/>
      <w:r w:rsidRPr="00375CC7">
        <w:rPr>
          <w:rFonts w:ascii="Times New Roman" w:hAnsi="Times New Roman" w:cs="Times New Roman"/>
          <w:color w:val="000000" w:themeColor="text1"/>
        </w:rPr>
        <w:t>ых</w:t>
      </w:r>
      <w:proofErr w:type="spellEnd"/>
      <w:r w:rsidRPr="00375CC7">
        <w:rPr>
          <w:rFonts w:ascii="Times New Roman" w:hAnsi="Times New Roman" w:cs="Times New Roman"/>
          <w:color w:val="000000" w:themeColor="text1"/>
        </w:rPr>
        <w:t xml:space="preserve"> классах; организация работы кружков, секций; система работы учителей – предметников с тетрадями обучающихся; организация итогового повторения; посещаемость занятий обучающимися; работа с отстающими и «трудными»; уровень подготовленности первоклассников к обучению в школе; развития орфографической зоркости у обучающихся начальной школы; контроль техники чтения; работа над вычислительными навыками обучающихся начальной школы; готовность к новому учебному году; организация </w:t>
      </w:r>
      <w:proofErr w:type="spellStart"/>
      <w:r w:rsidRPr="00375CC7">
        <w:rPr>
          <w:rFonts w:ascii="Times New Roman" w:hAnsi="Times New Roman" w:cs="Times New Roman"/>
          <w:color w:val="000000" w:themeColor="text1"/>
        </w:rPr>
        <w:t>физкультурно</w:t>
      </w:r>
      <w:proofErr w:type="spellEnd"/>
      <w:r w:rsidRPr="00375CC7">
        <w:rPr>
          <w:rFonts w:ascii="Times New Roman" w:hAnsi="Times New Roman" w:cs="Times New Roman"/>
          <w:color w:val="000000" w:themeColor="text1"/>
        </w:rPr>
        <w:t xml:space="preserve"> – оздоровительной работы; состояние охраны труда и техники безопасности; обеспечение обучающихся горячим питанием.</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Формы контроля</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Административный контроль: </w:t>
      </w:r>
    </w:p>
    <w:p w:rsidR="0083630B" w:rsidRPr="00375CC7" w:rsidRDefault="0083630B" w:rsidP="0083630B">
      <w:pPr>
        <w:numPr>
          <w:ilvl w:val="0"/>
          <w:numId w:val="21"/>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итоговый</w:t>
      </w:r>
      <w:proofErr w:type="gramEnd"/>
      <w:r w:rsidRPr="00375CC7">
        <w:rPr>
          <w:rFonts w:ascii="Times New Roman" w:hAnsi="Times New Roman" w:cs="Times New Roman"/>
          <w:color w:val="000000" w:themeColor="text1"/>
        </w:rPr>
        <w:t xml:space="preserve"> (на конец полугодия, года переводных классов);</w:t>
      </w:r>
    </w:p>
    <w:p w:rsidR="0083630B" w:rsidRPr="00375CC7" w:rsidRDefault="0083630B" w:rsidP="0083630B">
      <w:pPr>
        <w:numPr>
          <w:ilvl w:val="0"/>
          <w:numId w:val="21"/>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предварительный</w:t>
      </w:r>
      <w:proofErr w:type="gramEnd"/>
      <w:r w:rsidRPr="00375CC7">
        <w:rPr>
          <w:rFonts w:ascii="Times New Roman" w:hAnsi="Times New Roman" w:cs="Times New Roman"/>
          <w:color w:val="000000" w:themeColor="text1"/>
        </w:rPr>
        <w:t xml:space="preserve"> (перед экзаменами выпускных классов);</w:t>
      </w:r>
    </w:p>
    <w:p w:rsidR="0083630B" w:rsidRPr="00375CC7" w:rsidRDefault="0083630B" w:rsidP="0083630B">
      <w:pPr>
        <w:numPr>
          <w:ilvl w:val="0"/>
          <w:numId w:val="21"/>
        </w:num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промежуточный</w:t>
      </w:r>
      <w:proofErr w:type="gramEnd"/>
      <w:r w:rsidRPr="00375CC7">
        <w:rPr>
          <w:rFonts w:ascii="Times New Roman" w:hAnsi="Times New Roman" w:cs="Times New Roman"/>
          <w:color w:val="000000" w:themeColor="text1"/>
        </w:rPr>
        <w:t>;</w:t>
      </w:r>
    </w:p>
    <w:p w:rsidR="0083630B" w:rsidRPr="00375CC7" w:rsidRDefault="0083630B" w:rsidP="0083630B">
      <w:pPr>
        <w:numPr>
          <w:ilvl w:val="0"/>
          <w:numId w:val="21"/>
        </w:numPr>
        <w:jc w:val="both"/>
        <w:rPr>
          <w:rFonts w:ascii="Times New Roman" w:hAnsi="Times New Roman" w:cs="Times New Roman"/>
          <w:b/>
          <w:bCs/>
          <w:color w:val="000000" w:themeColor="text1"/>
        </w:rPr>
      </w:pPr>
      <w:proofErr w:type="gramStart"/>
      <w:r w:rsidRPr="00375CC7">
        <w:rPr>
          <w:rFonts w:ascii="Times New Roman" w:hAnsi="Times New Roman" w:cs="Times New Roman"/>
          <w:color w:val="000000" w:themeColor="text1"/>
        </w:rPr>
        <w:t>итоговая</w:t>
      </w:r>
      <w:proofErr w:type="gramEnd"/>
      <w:r w:rsidRPr="00375CC7">
        <w:rPr>
          <w:rFonts w:ascii="Times New Roman" w:hAnsi="Times New Roman" w:cs="Times New Roman"/>
          <w:color w:val="000000" w:themeColor="text1"/>
        </w:rPr>
        <w:t xml:space="preserve"> аттестация выпускных классов.</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 xml:space="preserve">Методы контроля: </w:t>
      </w:r>
    </w:p>
    <w:p w:rsidR="0083630B" w:rsidRPr="00375CC7" w:rsidRDefault="0083630B" w:rsidP="0083630B">
      <w:pPr>
        <w:numPr>
          <w:ilvl w:val="0"/>
          <w:numId w:val="22"/>
        </w:numPr>
        <w:jc w:val="both"/>
        <w:rPr>
          <w:rFonts w:ascii="Times New Roman" w:eastAsia="Times New Roman" w:hAnsi="Times New Roman" w:cs="Times New Roman"/>
          <w:color w:val="000000" w:themeColor="text1"/>
          <w:lang w:eastAsia="ru-RU"/>
        </w:rPr>
      </w:pPr>
      <w:proofErr w:type="gramStart"/>
      <w:r w:rsidRPr="00375CC7">
        <w:rPr>
          <w:rFonts w:ascii="Times New Roman" w:hAnsi="Times New Roman" w:cs="Times New Roman"/>
          <w:color w:val="000000" w:themeColor="text1"/>
        </w:rPr>
        <w:t>наблюдение</w:t>
      </w:r>
      <w:proofErr w:type="gramEnd"/>
      <w:r w:rsidRPr="00375CC7">
        <w:rPr>
          <w:rFonts w:ascii="Times New Roman" w:hAnsi="Times New Roman" w:cs="Times New Roman"/>
          <w:color w:val="000000" w:themeColor="text1"/>
        </w:rPr>
        <w:t xml:space="preserve"> (посещение уроков);</w:t>
      </w:r>
    </w:p>
    <w:p w:rsidR="0083630B" w:rsidRPr="00375CC7" w:rsidRDefault="0083630B" w:rsidP="0083630B">
      <w:pPr>
        <w:numPr>
          <w:ilvl w:val="0"/>
          <w:numId w:val="22"/>
        </w:numPr>
        <w:spacing w:line="100" w:lineRule="atLeast"/>
        <w:jc w:val="both"/>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изучение</w:t>
      </w:r>
      <w:proofErr w:type="gramEnd"/>
      <w:r w:rsidRPr="00375CC7">
        <w:rPr>
          <w:rFonts w:ascii="Times New Roman" w:eastAsia="Times New Roman" w:hAnsi="Times New Roman" w:cs="Times New Roman"/>
          <w:color w:val="000000" w:themeColor="text1"/>
          <w:lang w:eastAsia="ru-RU"/>
        </w:rPr>
        <w:t xml:space="preserve"> документации;</w:t>
      </w:r>
    </w:p>
    <w:p w:rsidR="0083630B" w:rsidRPr="00375CC7" w:rsidRDefault="0083630B" w:rsidP="0083630B">
      <w:pPr>
        <w:numPr>
          <w:ilvl w:val="0"/>
          <w:numId w:val="22"/>
        </w:numPr>
        <w:spacing w:line="100" w:lineRule="atLeast"/>
        <w:jc w:val="both"/>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проверка</w:t>
      </w:r>
      <w:proofErr w:type="gramEnd"/>
      <w:r w:rsidRPr="00375CC7">
        <w:rPr>
          <w:rFonts w:ascii="Times New Roman" w:eastAsia="Times New Roman" w:hAnsi="Times New Roman" w:cs="Times New Roman"/>
          <w:color w:val="000000" w:themeColor="text1"/>
          <w:lang w:eastAsia="ru-RU"/>
        </w:rPr>
        <w:t xml:space="preserve"> знаний (срезы, тесты, контрольные, практические работы);</w:t>
      </w:r>
    </w:p>
    <w:p w:rsidR="0083630B" w:rsidRPr="00375CC7" w:rsidRDefault="0083630B" w:rsidP="0083630B">
      <w:pPr>
        <w:numPr>
          <w:ilvl w:val="0"/>
          <w:numId w:val="22"/>
        </w:numPr>
        <w:spacing w:line="100" w:lineRule="atLeast"/>
        <w:jc w:val="both"/>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анализ</w:t>
      </w:r>
      <w:proofErr w:type="gramEnd"/>
      <w:r w:rsidRPr="00375CC7">
        <w:rPr>
          <w:rFonts w:ascii="Times New Roman" w:eastAsia="Times New Roman" w:hAnsi="Times New Roman" w:cs="Times New Roman"/>
          <w:color w:val="000000" w:themeColor="text1"/>
          <w:lang w:eastAsia="ru-RU"/>
        </w:rPr>
        <w:t>.</w:t>
      </w:r>
    </w:p>
    <w:p w:rsidR="0083630B" w:rsidRPr="00375CC7" w:rsidRDefault="0083630B" w:rsidP="0083630B">
      <w:pPr>
        <w:spacing w:line="100" w:lineRule="atLeast"/>
        <w:jc w:val="both"/>
        <w:rPr>
          <w:rFonts w:ascii="Times New Roman" w:eastAsia="Times New Roman" w:hAnsi="Times New Roman" w:cs="Times New Roman"/>
          <w:color w:val="000000" w:themeColor="text1"/>
          <w:lang w:eastAsia="ru-RU"/>
        </w:rPr>
      </w:pPr>
    </w:p>
    <w:p w:rsidR="0083630B" w:rsidRPr="00375CC7" w:rsidRDefault="0083630B" w:rsidP="0083630B">
      <w:pPr>
        <w:spacing w:line="100" w:lineRule="atLeast"/>
        <w:jc w:val="both"/>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Оценка реализации учебных программ, тематического планирования выявила их </w:t>
      </w:r>
      <w:proofErr w:type="gramStart"/>
      <w:r w:rsidRPr="00375CC7">
        <w:rPr>
          <w:rFonts w:ascii="Times New Roman" w:eastAsia="Times New Roman" w:hAnsi="Times New Roman" w:cs="Times New Roman"/>
          <w:color w:val="000000" w:themeColor="text1"/>
          <w:lang w:eastAsia="ru-RU"/>
        </w:rPr>
        <w:t>соответствие  образовательному</w:t>
      </w:r>
      <w:proofErr w:type="gramEnd"/>
      <w:r w:rsidRPr="00375CC7">
        <w:rPr>
          <w:rFonts w:ascii="Times New Roman" w:eastAsia="Times New Roman" w:hAnsi="Times New Roman" w:cs="Times New Roman"/>
          <w:color w:val="000000" w:themeColor="text1"/>
          <w:lang w:eastAsia="ru-RU"/>
        </w:rPr>
        <w:t xml:space="preserve"> минимуму по всем предметам, федеральный компонент образовательного стандарта реализуется полностью.</w:t>
      </w:r>
    </w:p>
    <w:p w:rsidR="0083630B" w:rsidRPr="00375CC7" w:rsidRDefault="0083630B" w:rsidP="0083630B">
      <w:pPr>
        <w:spacing w:line="100" w:lineRule="atLeast"/>
        <w:jc w:val="both"/>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83630B" w:rsidRPr="00375CC7" w:rsidRDefault="0083630B" w:rsidP="0083630B">
      <w:pPr>
        <w:spacing w:line="100" w:lineRule="atLeast"/>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региональному компоненту проводятся.</w:t>
      </w:r>
    </w:p>
    <w:p w:rsidR="0083630B" w:rsidRPr="00375CC7" w:rsidRDefault="0083630B" w:rsidP="0083630B">
      <w:pPr>
        <w:spacing w:line="100" w:lineRule="atLeast"/>
        <w:ind w:firstLine="709"/>
        <w:jc w:val="both"/>
        <w:rPr>
          <w:rFonts w:ascii="Times New Roman" w:hAnsi="Times New Roman" w:cs="Times New Roman"/>
          <w:color w:val="000000" w:themeColor="text1"/>
        </w:rPr>
      </w:pPr>
    </w:p>
    <w:p w:rsidR="0083630B" w:rsidRPr="00375CC7" w:rsidRDefault="0083630B" w:rsidP="0083630B">
      <w:pPr>
        <w:spacing w:line="100" w:lineRule="atLeast"/>
        <w:ind w:firstLine="709"/>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 xml:space="preserve">На третьей ступени обучения (4 класса - 76 обучающихся) завершается общеобразовательная подготовка учащихся. Занятия велись по пятидневной учебной неделе. Школа ставит перед собой задачу – достижение каждым учеником функциональной грамотности и его подготовку к поступлению в ВУЗы и другие образовательные учреждения. На вторую половину дня намечены консультации и занятия по подготовке к ЕГЭ, на субботний день – </w:t>
      </w:r>
      <w:proofErr w:type="spellStart"/>
      <w:r w:rsidRPr="00375CC7">
        <w:rPr>
          <w:rFonts w:ascii="Times New Roman" w:eastAsia="Times New Roman" w:hAnsi="Times New Roman" w:cs="Times New Roman"/>
          <w:color w:val="000000" w:themeColor="text1"/>
          <w:lang w:eastAsia="ru-RU"/>
        </w:rPr>
        <w:t>довузовская</w:t>
      </w:r>
      <w:proofErr w:type="spellEnd"/>
      <w:r w:rsidRPr="00375CC7">
        <w:rPr>
          <w:rFonts w:ascii="Times New Roman" w:eastAsia="Times New Roman" w:hAnsi="Times New Roman" w:cs="Times New Roman"/>
          <w:color w:val="000000" w:themeColor="text1"/>
          <w:lang w:eastAsia="ru-RU"/>
        </w:rPr>
        <w:t xml:space="preserve"> подготовка. </w:t>
      </w:r>
    </w:p>
    <w:p w:rsidR="0083630B" w:rsidRPr="00375CC7" w:rsidRDefault="0083630B" w:rsidP="0083630B">
      <w:pPr>
        <w:spacing w:line="100" w:lineRule="atLeast"/>
        <w:ind w:firstLine="709"/>
        <w:rPr>
          <w:rFonts w:ascii="Times New Roman" w:hAnsi="Times New Roman" w:cs="Times New Roman"/>
          <w:color w:val="000000" w:themeColor="text1"/>
        </w:rPr>
      </w:pPr>
    </w:p>
    <w:p w:rsidR="003F68AD" w:rsidRDefault="003F68AD" w:rsidP="0083630B">
      <w:pPr>
        <w:spacing w:line="100" w:lineRule="atLeast"/>
        <w:rPr>
          <w:rFonts w:ascii="Times New Roman" w:hAnsi="Times New Roman" w:cs="Times New Roman"/>
          <w:color w:val="000000" w:themeColor="text1"/>
        </w:rPr>
      </w:pPr>
    </w:p>
    <w:p w:rsidR="003F68AD" w:rsidRDefault="003F68AD" w:rsidP="0083630B">
      <w:pPr>
        <w:spacing w:line="100" w:lineRule="atLeast"/>
        <w:rPr>
          <w:rFonts w:ascii="Times New Roman" w:hAnsi="Times New Roman" w:cs="Times New Roman"/>
          <w:color w:val="000000" w:themeColor="text1"/>
        </w:rPr>
      </w:pPr>
    </w:p>
    <w:p w:rsidR="003F68AD" w:rsidRDefault="003F68AD" w:rsidP="0083630B">
      <w:pPr>
        <w:spacing w:line="100" w:lineRule="atLeast"/>
        <w:rPr>
          <w:rFonts w:ascii="Times New Roman" w:hAnsi="Times New Roman" w:cs="Times New Roman"/>
          <w:color w:val="000000" w:themeColor="text1"/>
        </w:rPr>
      </w:pPr>
    </w:p>
    <w:p w:rsidR="003F68AD" w:rsidRDefault="003F68AD" w:rsidP="0083630B">
      <w:pPr>
        <w:spacing w:line="100" w:lineRule="atLeast"/>
        <w:rPr>
          <w:rFonts w:ascii="Times New Roman" w:hAnsi="Times New Roman" w:cs="Times New Roman"/>
          <w:color w:val="000000" w:themeColor="text1"/>
        </w:rPr>
      </w:pPr>
    </w:p>
    <w:p w:rsidR="003F68AD" w:rsidRDefault="003F68AD" w:rsidP="0083630B">
      <w:pPr>
        <w:spacing w:line="100" w:lineRule="atLeast"/>
        <w:rPr>
          <w:rFonts w:ascii="Times New Roman" w:hAnsi="Times New Roman" w:cs="Times New Roman"/>
          <w:color w:val="000000" w:themeColor="text1"/>
        </w:rPr>
      </w:pPr>
    </w:p>
    <w:p w:rsidR="003F68AD" w:rsidRDefault="003F68AD" w:rsidP="0083630B">
      <w:pPr>
        <w:spacing w:line="100" w:lineRule="atLeast"/>
        <w:rPr>
          <w:rFonts w:ascii="Times New Roman" w:hAnsi="Times New Roman" w:cs="Times New Roman"/>
          <w:color w:val="000000" w:themeColor="text1"/>
        </w:rPr>
      </w:pPr>
    </w:p>
    <w:p w:rsidR="0083630B" w:rsidRPr="00375CC7" w:rsidRDefault="0083630B" w:rsidP="0083630B">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Таблица </w:t>
      </w:r>
      <w:r w:rsidR="003F68AD">
        <w:rPr>
          <w:rFonts w:ascii="Times New Roman" w:hAnsi="Times New Roman" w:cs="Times New Roman"/>
          <w:color w:val="000000" w:themeColor="text1"/>
          <w:lang w:val="en-US"/>
        </w:rPr>
        <w:t>5</w:t>
      </w:r>
      <w:r w:rsidRPr="00375CC7">
        <w:rPr>
          <w:rFonts w:ascii="Times New Roman" w:hAnsi="Times New Roman" w:cs="Times New Roman"/>
          <w:color w:val="000000" w:themeColor="text1"/>
        </w:rPr>
        <w:t>.</w:t>
      </w:r>
    </w:p>
    <w:p w:rsidR="0083630B" w:rsidRPr="00375CC7" w:rsidRDefault="0083630B" w:rsidP="0083630B">
      <w:pPr>
        <w:spacing w:line="100" w:lineRule="atLeast"/>
        <w:ind w:firstLine="709"/>
        <w:rPr>
          <w:rFonts w:ascii="Times New Roman" w:hAnsi="Times New Roman" w:cs="Times New Roman"/>
          <w:color w:val="000000" w:themeColor="text1"/>
        </w:rPr>
      </w:pPr>
    </w:p>
    <w:p w:rsidR="0083630B" w:rsidRPr="00375CC7" w:rsidRDefault="0083630B" w:rsidP="0083630B">
      <w:pPr>
        <w:spacing w:line="100" w:lineRule="atLeast"/>
        <w:jc w:val="center"/>
        <w:rPr>
          <w:rFonts w:ascii="Times New Roman" w:hAnsi="Times New Roman" w:cs="Times New Roman"/>
          <w:color w:val="000000" w:themeColor="text1"/>
        </w:rPr>
      </w:pPr>
      <w:r w:rsidRPr="00375CC7">
        <w:rPr>
          <w:rFonts w:ascii="Times New Roman" w:eastAsia="Times New Roman" w:hAnsi="Times New Roman" w:cs="Times New Roman"/>
          <w:b/>
          <w:color w:val="000000" w:themeColor="text1"/>
          <w:lang w:eastAsia="ru-RU"/>
        </w:rPr>
        <w:t>СТАТИСТИКА</w:t>
      </w:r>
    </w:p>
    <w:p w:rsidR="0083630B" w:rsidRPr="00375CC7" w:rsidRDefault="0083630B" w:rsidP="0083630B">
      <w:pPr>
        <w:spacing w:line="100" w:lineRule="atLeast"/>
        <w:jc w:val="center"/>
        <w:rPr>
          <w:rFonts w:ascii="Times New Roman" w:hAnsi="Times New Roman" w:cs="Times New Roman"/>
          <w:color w:val="000000" w:themeColor="text1"/>
        </w:rPr>
      </w:pPr>
    </w:p>
    <w:tbl>
      <w:tblPr>
        <w:tblW w:w="0" w:type="auto"/>
        <w:tblInd w:w="-21" w:type="dxa"/>
        <w:tblLayout w:type="fixed"/>
        <w:tblLook w:val="0000" w:firstRow="0" w:lastRow="0" w:firstColumn="0" w:lastColumn="0" w:noHBand="0" w:noVBand="0"/>
      </w:tblPr>
      <w:tblGrid>
        <w:gridCol w:w="2633"/>
        <w:gridCol w:w="1237"/>
        <w:gridCol w:w="1380"/>
        <w:gridCol w:w="1440"/>
        <w:gridCol w:w="1620"/>
        <w:gridCol w:w="1513"/>
      </w:tblGrid>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b/>
                <w:bCs/>
                <w:color w:val="000000" w:themeColor="text1"/>
                <w:lang w:eastAsia="ru-RU"/>
              </w:rPr>
            </w:pPr>
            <w:r w:rsidRPr="00375CC7">
              <w:rPr>
                <w:rFonts w:ascii="Times New Roman" w:eastAsia="Times New Roman" w:hAnsi="Times New Roman" w:cs="Times New Roman"/>
                <w:b/>
                <w:bCs/>
                <w:i/>
                <w:iCs/>
                <w:color w:val="000000" w:themeColor="text1"/>
                <w:lang w:eastAsia="ru-RU"/>
              </w:rPr>
              <w:t>ПАРАМЕТРЫ СТАТИСТИКИ</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b/>
                <w:bCs/>
                <w:i/>
                <w:iCs/>
                <w:color w:val="000000" w:themeColor="text1"/>
                <w:lang w:eastAsia="ru-RU"/>
              </w:rPr>
            </w:pPr>
            <w:r w:rsidRPr="00375CC7">
              <w:rPr>
                <w:rFonts w:ascii="Times New Roman" w:eastAsia="Times New Roman" w:hAnsi="Times New Roman" w:cs="Times New Roman"/>
                <w:b/>
                <w:bCs/>
                <w:color w:val="000000" w:themeColor="text1"/>
                <w:lang w:eastAsia="ru-RU"/>
              </w:rPr>
              <w:t>2010-2011</w:t>
            </w:r>
          </w:p>
          <w:p w:rsidR="0083630B" w:rsidRPr="00375CC7" w:rsidRDefault="0083630B" w:rsidP="004F06C1">
            <w:pPr>
              <w:spacing w:line="100" w:lineRule="atLeast"/>
              <w:rPr>
                <w:rFonts w:ascii="Times New Roman" w:eastAsia="Times New Roman" w:hAnsi="Times New Roman" w:cs="Times New Roman"/>
                <w:b/>
                <w:bCs/>
                <w:color w:val="000000" w:themeColor="text1"/>
                <w:lang w:eastAsia="ru-RU"/>
              </w:rPr>
            </w:pPr>
            <w:proofErr w:type="spellStart"/>
            <w:r w:rsidRPr="00375CC7">
              <w:rPr>
                <w:rFonts w:ascii="Times New Roman" w:eastAsia="Times New Roman" w:hAnsi="Times New Roman" w:cs="Times New Roman"/>
                <w:b/>
                <w:bCs/>
                <w:i/>
                <w:iCs/>
                <w:color w:val="000000" w:themeColor="text1"/>
                <w:lang w:eastAsia="ru-RU"/>
              </w:rPr>
              <w:t>уч.год</w:t>
            </w:r>
            <w:proofErr w:type="spellEnd"/>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b/>
                <w:bCs/>
                <w:color w:val="000000" w:themeColor="text1"/>
                <w:lang w:eastAsia="ru-RU"/>
              </w:rPr>
            </w:pPr>
            <w:r w:rsidRPr="00375CC7">
              <w:rPr>
                <w:rFonts w:ascii="Times New Roman" w:eastAsia="Times New Roman" w:hAnsi="Times New Roman" w:cs="Times New Roman"/>
                <w:b/>
                <w:bCs/>
                <w:color w:val="000000" w:themeColor="text1"/>
                <w:lang w:eastAsia="ru-RU"/>
              </w:rPr>
              <w:t>2011-2012</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b/>
                <w:bCs/>
                <w:color w:val="000000" w:themeColor="text1"/>
              </w:rPr>
            </w:pPr>
            <w:r w:rsidRPr="00375CC7">
              <w:rPr>
                <w:rFonts w:ascii="Times New Roman" w:eastAsia="Times New Roman" w:hAnsi="Times New Roman" w:cs="Times New Roman"/>
                <w:b/>
                <w:bCs/>
                <w:color w:val="000000" w:themeColor="text1"/>
                <w:lang w:eastAsia="ru-RU"/>
              </w:rPr>
              <w:t>2012 - 2013</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b/>
                <w:bCs/>
                <w:color w:val="000000" w:themeColor="text1"/>
              </w:rPr>
            </w:pPr>
            <w:r w:rsidRPr="00375CC7">
              <w:rPr>
                <w:rFonts w:ascii="Times New Roman" w:hAnsi="Times New Roman" w:cs="Times New Roman"/>
                <w:b/>
                <w:bCs/>
                <w:color w:val="000000" w:themeColor="text1"/>
              </w:rPr>
              <w:t>2013-2014</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b/>
                <w:bCs/>
                <w:color w:val="000000" w:themeColor="text1"/>
              </w:rPr>
              <w:t>2014 -2015</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1.Кол-во учеников на конец </w:t>
            </w:r>
            <w:proofErr w:type="spellStart"/>
            <w:r w:rsidRPr="00375CC7">
              <w:rPr>
                <w:rFonts w:ascii="Times New Roman" w:eastAsia="Times New Roman" w:hAnsi="Times New Roman" w:cs="Times New Roman"/>
                <w:color w:val="000000" w:themeColor="text1"/>
                <w:lang w:eastAsia="ru-RU"/>
              </w:rPr>
              <w:t>уч.года</w:t>
            </w:r>
            <w:proofErr w:type="spellEnd"/>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а</w:t>
            </w:r>
            <w:proofErr w:type="gramEnd"/>
            <w:r w:rsidRPr="00375CC7">
              <w:rPr>
                <w:rFonts w:ascii="Times New Roman" w:eastAsia="Times New Roman" w:hAnsi="Times New Roman" w:cs="Times New Roman"/>
                <w:color w:val="000000" w:themeColor="text1"/>
                <w:lang w:eastAsia="ru-RU"/>
              </w:rPr>
              <w:t>) в начальной школе:</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б</w:t>
            </w:r>
            <w:proofErr w:type="gramEnd"/>
            <w:r w:rsidRPr="00375CC7">
              <w:rPr>
                <w:rFonts w:ascii="Times New Roman" w:eastAsia="Times New Roman" w:hAnsi="Times New Roman" w:cs="Times New Roman"/>
                <w:color w:val="000000" w:themeColor="text1"/>
                <w:lang w:eastAsia="ru-RU"/>
              </w:rPr>
              <w:t>) в основной школе:</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в</w:t>
            </w:r>
            <w:proofErr w:type="gramEnd"/>
            <w:r w:rsidRPr="00375CC7">
              <w:rPr>
                <w:rFonts w:ascii="Times New Roman" w:eastAsia="Times New Roman" w:hAnsi="Times New Roman" w:cs="Times New Roman"/>
                <w:color w:val="000000" w:themeColor="text1"/>
                <w:lang w:eastAsia="ru-RU"/>
              </w:rPr>
              <w:t>) в средней школе:</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г</w:t>
            </w:r>
            <w:proofErr w:type="gramEnd"/>
            <w:r w:rsidRPr="00375CC7">
              <w:rPr>
                <w:rFonts w:ascii="Times New Roman" w:eastAsia="Times New Roman" w:hAnsi="Times New Roman" w:cs="Times New Roman"/>
                <w:color w:val="000000" w:themeColor="text1"/>
                <w:lang w:eastAsia="ru-RU"/>
              </w:rPr>
              <w:t>) УКП</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737:</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290</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338</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109</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773:</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298</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360</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115</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777:</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305</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365</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107</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785:</w:t>
            </w: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291</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395</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83</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830</w:t>
            </w: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315</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411</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76</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28</w:t>
            </w:r>
          </w:p>
        </w:tc>
      </w:tr>
      <w:tr w:rsidR="00375CC7" w:rsidRPr="00375CC7" w:rsidTr="004F06C1">
        <w:trPr>
          <w:trHeight w:val="630"/>
        </w:trPr>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2.Отсев (в течение года)</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а</w:t>
            </w:r>
            <w:proofErr w:type="gramEnd"/>
            <w:r w:rsidRPr="00375CC7">
              <w:rPr>
                <w:rFonts w:ascii="Times New Roman" w:eastAsia="Times New Roman" w:hAnsi="Times New Roman" w:cs="Times New Roman"/>
                <w:color w:val="000000" w:themeColor="text1"/>
                <w:lang w:eastAsia="ru-RU"/>
              </w:rPr>
              <w:t>) из начальной школы:</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б</w:t>
            </w:r>
            <w:proofErr w:type="gramEnd"/>
            <w:r w:rsidRPr="00375CC7">
              <w:rPr>
                <w:rFonts w:ascii="Times New Roman" w:eastAsia="Times New Roman" w:hAnsi="Times New Roman" w:cs="Times New Roman"/>
                <w:color w:val="000000" w:themeColor="text1"/>
                <w:lang w:eastAsia="ru-RU"/>
              </w:rPr>
              <w:t>) из основной школы:</w:t>
            </w:r>
          </w:p>
          <w:p w:rsidR="0083630B" w:rsidRPr="00375CC7" w:rsidRDefault="0083630B" w:rsidP="004F06C1">
            <w:pPr>
              <w:spacing w:line="100" w:lineRule="atLeast"/>
              <w:rPr>
                <w:rFonts w:ascii="Times New Roman" w:hAnsi="Times New Roman" w:cs="Times New Roman"/>
                <w:color w:val="000000" w:themeColor="text1"/>
              </w:rPr>
            </w:pPr>
            <w:proofErr w:type="gramStart"/>
            <w:r w:rsidRPr="00375CC7">
              <w:rPr>
                <w:rFonts w:ascii="Times New Roman" w:eastAsia="Times New Roman" w:hAnsi="Times New Roman" w:cs="Times New Roman"/>
                <w:color w:val="000000" w:themeColor="text1"/>
                <w:lang w:eastAsia="ru-RU"/>
              </w:rPr>
              <w:t>в</w:t>
            </w:r>
            <w:proofErr w:type="gramEnd"/>
            <w:r w:rsidRPr="00375CC7">
              <w:rPr>
                <w:rFonts w:ascii="Times New Roman" w:eastAsia="Times New Roman" w:hAnsi="Times New Roman" w:cs="Times New Roman"/>
                <w:color w:val="000000" w:themeColor="text1"/>
                <w:lang w:eastAsia="ru-RU"/>
              </w:rPr>
              <w:t>) из средней школы:</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p w:rsidR="0083630B" w:rsidRPr="00375CC7" w:rsidRDefault="0083630B" w:rsidP="004F06C1">
            <w:pPr>
              <w:snapToGrid w:val="0"/>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3.Кол-во учеников, прибывших в школу в течение </w:t>
            </w:r>
            <w:proofErr w:type="spellStart"/>
            <w:r w:rsidRPr="00375CC7">
              <w:rPr>
                <w:rFonts w:ascii="Times New Roman" w:eastAsia="Times New Roman" w:hAnsi="Times New Roman" w:cs="Times New Roman"/>
                <w:color w:val="000000" w:themeColor="text1"/>
                <w:lang w:eastAsia="ru-RU"/>
              </w:rPr>
              <w:t>уч.года</w:t>
            </w:r>
            <w:proofErr w:type="spellEnd"/>
            <w:r w:rsidRPr="00375CC7">
              <w:rPr>
                <w:rFonts w:ascii="Times New Roman" w:eastAsia="Times New Roman" w:hAnsi="Times New Roman" w:cs="Times New Roman"/>
                <w:color w:val="000000" w:themeColor="text1"/>
                <w:lang w:eastAsia="ru-RU"/>
              </w:rPr>
              <w:t>.</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25</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23</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45</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45</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4.Не получили аттестата</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а</w:t>
            </w:r>
            <w:proofErr w:type="gramEnd"/>
            <w:r w:rsidRPr="00375CC7">
              <w:rPr>
                <w:rFonts w:ascii="Times New Roman" w:eastAsia="Times New Roman" w:hAnsi="Times New Roman" w:cs="Times New Roman"/>
                <w:color w:val="000000" w:themeColor="text1"/>
                <w:lang w:eastAsia="ru-RU"/>
              </w:rPr>
              <w:t>) об основном образовании:</w:t>
            </w:r>
          </w:p>
          <w:p w:rsidR="0083630B" w:rsidRPr="00375CC7" w:rsidRDefault="0083630B" w:rsidP="004F06C1">
            <w:pPr>
              <w:spacing w:line="100" w:lineRule="atLeast"/>
              <w:rPr>
                <w:rFonts w:ascii="Times New Roman" w:hAnsi="Times New Roman" w:cs="Times New Roman"/>
                <w:color w:val="000000" w:themeColor="text1"/>
              </w:rPr>
            </w:pPr>
            <w:proofErr w:type="gramStart"/>
            <w:r w:rsidRPr="00375CC7">
              <w:rPr>
                <w:rFonts w:ascii="Times New Roman" w:eastAsia="Times New Roman" w:hAnsi="Times New Roman" w:cs="Times New Roman"/>
                <w:color w:val="000000" w:themeColor="text1"/>
                <w:lang w:eastAsia="ru-RU"/>
              </w:rPr>
              <w:t>б</w:t>
            </w:r>
            <w:proofErr w:type="gramEnd"/>
            <w:r w:rsidRPr="00375CC7">
              <w:rPr>
                <w:rFonts w:ascii="Times New Roman" w:eastAsia="Times New Roman" w:hAnsi="Times New Roman" w:cs="Times New Roman"/>
                <w:color w:val="000000" w:themeColor="text1"/>
                <w:lang w:eastAsia="ru-RU"/>
              </w:rPr>
              <w:t>) о среднем образовании:</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8 (-5 УКП)</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0</w:t>
            </w: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0</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5.Кол –во учеников, оставленных на повторный год обучения:</w:t>
            </w:r>
          </w:p>
          <w:p w:rsidR="0083630B" w:rsidRPr="00375CC7" w:rsidRDefault="0083630B" w:rsidP="004F06C1">
            <w:pPr>
              <w:spacing w:line="100" w:lineRule="atLeast"/>
              <w:rPr>
                <w:rFonts w:ascii="Times New Roman" w:hAnsi="Times New Roman" w:cs="Times New Roman"/>
                <w:color w:val="000000" w:themeColor="text1"/>
              </w:rPr>
            </w:pPr>
            <w:proofErr w:type="gramStart"/>
            <w:r w:rsidRPr="00375CC7">
              <w:rPr>
                <w:rFonts w:ascii="Times New Roman" w:eastAsia="Times New Roman" w:hAnsi="Times New Roman" w:cs="Times New Roman"/>
                <w:color w:val="000000" w:themeColor="text1"/>
                <w:lang w:eastAsia="ru-RU"/>
              </w:rPr>
              <w:t>а</w:t>
            </w:r>
            <w:proofErr w:type="gramEnd"/>
            <w:r w:rsidRPr="00375CC7">
              <w:rPr>
                <w:rFonts w:ascii="Times New Roman" w:eastAsia="Times New Roman" w:hAnsi="Times New Roman" w:cs="Times New Roman"/>
                <w:color w:val="000000" w:themeColor="text1"/>
                <w:lang w:eastAsia="ru-RU"/>
              </w:rPr>
              <w:t>) в начальной школе</w:t>
            </w: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б</w:t>
            </w:r>
            <w:proofErr w:type="gramEnd"/>
            <w:r w:rsidRPr="00375CC7">
              <w:rPr>
                <w:rFonts w:ascii="Times New Roman" w:eastAsia="Times New Roman" w:hAnsi="Times New Roman" w:cs="Times New Roman"/>
                <w:color w:val="000000" w:themeColor="text1"/>
                <w:lang w:eastAsia="ru-RU"/>
              </w:rPr>
              <w:t>) в основной школе</w:t>
            </w:r>
          </w:p>
          <w:p w:rsidR="0083630B" w:rsidRPr="00375CC7" w:rsidRDefault="0083630B" w:rsidP="004F06C1">
            <w:pPr>
              <w:spacing w:line="100" w:lineRule="atLeast"/>
              <w:rPr>
                <w:rFonts w:ascii="Times New Roman" w:hAnsi="Times New Roman" w:cs="Times New Roman"/>
                <w:color w:val="000000" w:themeColor="text1"/>
              </w:rPr>
            </w:pPr>
            <w:proofErr w:type="gramStart"/>
            <w:r w:rsidRPr="00375CC7">
              <w:rPr>
                <w:rFonts w:ascii="Times New Roman" w:eastAsia="Times New Roman" w:hAnsi="Times New Roman" w:cs="Times New Roman"/>
                <w:color w:val="000000" w:themeColor="text1"/>
                <w:lang w:eastAsia="ru-RU"/>
              </w:rPr>
              <w:t>в</w:t>
            </w:r>
            <w:proofErr w:type="gramEnd"/>
            <w:r w:rsidRPr="00375CC7">
              <w:rPr>
                <w:rFonts w:ascii="Times New Roman" w:eastAsia="Times New Roman" w:hAnsi="Times New Roman" w:cs="Times New Roman"/>
                <w:color w:val="000000" w:themeColor="text1"/>
                <w:lang w:eastAsia="ru-RU"/>
              </w:rPr>
              <w:t>) в средней школе.</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4(</w:t>
            </w:r>
            <w:proofErr w:type="spellStart"/>
            <w:r w:rsidRPr="00375CC7">
              <w:rPr>
                <w:rFonts w:ascii="Times New Roman" w:eastAsia="Times New Roman" w:hAnsi="Times New Roman" w:cs="Times New Roman"/>
                <w:color w:val="000000" w:themeColor="text1"/>
                <w:lang w:eastAsia="ru-RU"/>
              </w:rPr>
              <w:t>реком.ПМПК</w:t>
            </w:r>
            <w:proofErr w:type="spellEnd"/>
            <w:r w:rsidRPr="00375CC7">
              <w:rPr>
                <w:rFonts w:ascii="Times New Roman" w:eastAsia="Times New Roman" w:hAnsi="Times New Roman" w:cs="Times New Roman"/>
                <w:color w:val="000000" w:themeColor="text1"/>
                <w:lang w:eastAsia="ru-RU"/>
              </w:rPr>
              <w:t xml:space="preserve"> и заявление родителей)</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3(</w:t>
            </w:r>
            <w:proofErr w:type="spellStart"/>
            <w:r w:rsidRPr="00375CC7">
              <w:rPr>
                <w:rFonts w:ascii="Times New Roman" w:eastAsia="Times New Roman" w:hAnsi="Times New Roman" w:cs="Times New Roman"/>
                <w:color w:val="000000" w:themeColor="text1"/>
                <w:lang w:eastAsia="ru-RU"/>
              </w:rPr>
              <w:t>реком.ПМПК</w:t>
            </w:r>
            <w:proofErr w:type="spellEnd"/>
            <w:r w:rsidRPr="00375CC7">
              <w:rPr>
                <w:rFonts w:ascii="Times New Roman" w:eastAsia="Times New Roman" w:hAnsi="Times New Roman" w:cs="Times New Roman"/>
                <w:color w:val="000000" w:themeColor="text1"/>
                <w:lang w:eastAsia="ru-RU"/>
              </w:rPr>
              <w:t xml:space="preserve"> и заявление родителей)</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1</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2 (рек ПМПК)</w:t>
            </w:r>
          </w:p>
          <w:p w:rsidR="0083630B" w:rsidRPr="00375CC7" w:rsidRDefault="0083630B" w:rsidP="004F06C1">
            <w:pPr>
              <w:spacing w:line="100" w:lineRule="atLeast"/>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заяв.род</w:t>
            </w:r>
            <w:proofErr w:type="spellEnd"/>
            <w:r w:rsidRPr="00375CC7">
              <w:rPr>
                <w:rFonts w:ascii="Times New Roman" w:hAnsi="Times New Roman" w:cs="Times New Roman"/>
                <w:color w:val="000000" w:themeColor="text1"/>
              </w:rPr>
              <w:t>.</w:t>
            </w: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 (заявление родителей)</w:t>
            </w: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5</w:t>
            </w:r>
          </w:p>
          <w:p w:rsidR="0083630B" w:rsidRPr="00375CC7" w:rsidRDefault="0083630B" w:rsidP="004F06C1">
            <w:pPr>
              <w:snapToGrid w:val="0"/>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0</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6.Кол – во учеников, окончивших школу с аттестатом особого образца</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а</w:t>
            </w:r>
            <w:proofErr w:type="gramEnd"/>
            <w:r w:rsidRPr="00375CC7">
              <w:rPr>
                <w:rFonts w:ascii="Times New Roman" w:eastAsia="Times New Roman" w:hAnsi="Times New Roman" w:cs="Times New Roman"/>
                <w:color w:val="000000" w:themeColor="text1"/>
                <w:lang w:eastAsia="ru-RU"/>
              </w:rPr>
              <w:t>) в основной школе</w:t>
            </w:r>
          </w:p>
          <w:p w:rsidR="0083630B" w:rsidRPr="00375CC7" w:rsidRDefault="0083630B" w:rsidP="004F06C1">
            <w:pPr>
              <w:spacing w:line="100" w:lineRule="atLeast"/>
              <w:rPr>
                <w:rFonts w:ascii="Times New Roman" w:hAnsi="Times New Roman" w:cs="Times New Roman"/>
                <w:color w:val="000000" w:themeColor="text1"/>
              </w:rPr>
            </w:pPr>
            <w:proofErr w:type="gramStart"/>
            <w:r w:rsidRPr="00375CC7">
              <w:rPr>
                <w:rFonts w:ascii="Times New Roman" w:eastAsia="Times New Roman" w:hAnsi="Times New Roman" w:cs="Times New Roman"/>
                <w:color w:val="000000" w:themeColor="text1"/>
                <w:lang w:eastAsia="ru-RU"/>
              </w:rPr>
              <w:t>б</w:t>
            </w:r>
            <w:proofErr w:type="gramEnd"/>
            <w:r w:rsidRPr="00375CC7">
              <w:rPr>
                <w:rFonts w:ascii="Times New Roman" w:eastAsia="Times New Roman" w:hAnsi="Times New Roman" w:cs="Times New Roman"/>
                <w:color w:val="000000" w:themeColor="text1"/>
                <w:lang w:eastAsia="ru-RU"/>
              </w:rPr>
              <w:t>) в средней школе</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2</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2</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 золото,</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1 серебро)</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4</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4 </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(2-золото, </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2-серебро)</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3</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(1-золото,</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2-серебро)</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(2-золото, 1-серебро)</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0</w:t>
            </w:r>
          </w:p>
          <w:p w:rsidR="0083630B" w:rsidRPr="00375CC7" w:rsidRDefault="0083630B" w:rsidP="004F06C1">
            <w:pPr>
              <w:snapToGrid w:val="0"/>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2</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7.Кол-во выпускников не учится и не работает по окончании основной школы.</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8.Кол-во учеников поступивших в колледжи (техникумы)</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lastRenderedPageBreak/>
              <w:t>а</w:t>
            </w:r>
            <w:proofErr w:type="gramEnd"/>
            <w:r w:rsidRPr="00375CC7">
              <w:rPr>
                <w:rFonts w:ascii="Times New Roman" w:eastAsia="Times New Roman" w:hAnsi="Times New Roman" w:cs="Times New Roman"/>
                <w:color w:val="000000" w:themeColor="text1"/>
                <w:lang w:eastAsia="ru-RU"/>
              </w:rPr>
              <w:t>) основной школы</w:t>
            </w:r>
          </w:p>
          <w:p w:rsidR="0083630B" w:rsidRPr="00375CC7" w:rsidRDefault="0083630B" w:rsidP="004F06C1">
            <w:pPr>
              <w:spacing w:line="100" w:lineRule="atLeast"/>
              <w:rPr>
                <w:rFonts w:ascii="Times New Roman" w:hAnsi="Times New Roman" w:cs="Times New Roman"/>
                <w:color w:val="000000" w:themeColor="text1"/>
              </w:rPr>
            </w:pPr>
            <w:proofErr w:type="gramStart"/>
            <w:r w:rsidRPr="00375CC7">
              <w:rPr>
                <w:rFonts w:ascii="Times New Roman" w:eastAsia="Times New Roman" w:hAnsi="Times New Roman" w:cs="Times New Roman"/>
                <w:color w:val="000000" w:themeColor="text1"/>
                <w:lang w:eastAsia="ru-RU"/>
              </w:rPr>
              <w:t>б</w:t>
            </w:r>
            <w:proofErr w:type="gramEnd"/>
            <w:r w:rsidRPr="00375CC7">
              <w:rPr>
                <w:rFonts w:ascii="Times New Roman" w:eastAsia="Times New Roman" w:hAnsi="Times New Roman" w:cs="Times New Roman"/>
                <w:color w:val="000000" w:themeColor="text1"/>
                <w:lang w:eastAsia="ru-RU"/>
              </w:rPr>
              <w:t>) средней школы</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18</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lastRenderedPageBreak/>
              <w:t>34</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21</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lastRenderedPageBreak/>
              <w:t>17</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37</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24</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40</w:t>
            </w:r>
          </w:p>
          <w:p w:rsidR="0083630B" w:rsidRPr="00375CC7" w:rsidRDefault="0083630B" w:rsidP="004F06C1">
            <w:pPr>
              <w:snapToGrid w:val="0"/>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12</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lastRenderedPageBreak/>
              <w:t>9.Кол-во выпускников, поступивших в ПТУ</w:t>
            </w: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lang w:eastAsia="ru-RU"/>
              </w:rPr>
              <w:t>а</w:t>
            </w:r>
            <w:proofErr w:type="gramEnd"/>
            <w:r w:rsidRPr="00375CC7">
              <w:rPr>
                <w:rFonts w:ascii="Times New Roman" w:eastAsia="Times New Roman" w:hAnsi="Times New Roman" w:cs="Times New Roman"/>
                <w:color w:val="000000" w:themeColor="text1"/>
                <w:lang w:eastAsia="ru-RU"/>
              </w:rPr>
              <w:t>) основной школы</w:t>
            </w:r>
          </w:p>
          <w:p w:rsidR="0083630B" w:rsidRPr="00375CC7" w:rsidRDefault="0083630B" w:rsidP="004F06C1">
            <w:pPr>
              <w:spacing w:line="100" w:lineRule="atLeast"/>
              <w:rPr>
                <w:rFonts w:ascii="Times New Roman" w:hAnsi="Times New Roman" w:cs="Times New Roman"/>
                <w:color w:val="000000" w:themeColor="text1"/>
              </w:rPr>
            </w:pPr>
            <w:proofErr w:type="gramStart"/>
            <w:r w:rsidRPr="00375CC7">
              <w:rPr>
                <w:rFonts w:ascii="Times New Roman" w:eastAsia="Times New Roman" w:hAnsi="Times New Roman" w:cs="Times New Roman"/>
                <w:color w:val="000000" w:themeColor="text1"/>
                <w:lang w:eastAsia="ru-RU"/>
              </w:rPr>
              <w:t>б</w:t>
            </w:r>
            <w:proofErr w:type="gramEnd"/>
            <w:r w:rsidRPr="00375CC7">
              <w:rPr>
                <w:rFonts w:ascii="Times New Roman" w:eastAsia="Times New Roman" w:hAnsi="Times New Roman" w:cs="Times New Roman"/>
                <w:color w:val="000000" w:themeColor="text1"/>
                <w:lang w:eastAsia="ru-RU"/>
              </w:rPr>
              <w:t>) средней школы</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12</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1</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w:t>
            </w:r>
          </w:p>
          <w:p w:rsidR="0083630B" w:rsidRPr="00375CC7" w:rsidRDefault="0083630B" w:rsidP="004F06C1">
            <w:pPr>
              <w:snapToGrid w:val="0"/>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10.Кол-во выпускников средней школы, поступивших в ВУЗ.</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35 (66%)</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39 (68%)</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32 (54,2%)</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30 (50%)</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napToGrid w:val="0"/>
              <w:spacing w:line="100" w:lineRule="atLeast"/>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23 (58,9%)</w:t>
            </w:r>
          </w:p>
        </w:tc>
      </w:tr>
      <w:tr w:rsidR="00375CC7" w:rsidRPr="00375CC7" w:rsidTr="004F06C1">
        <w:tc>
          <w:tcPr>
            <w:tcW w:w="2633"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11.Кол-во выпускников основной школы, пришедших в 10 класс нашей школы.</w:t>
            </w:r>
          </w:p>
        </w:tc>
        <w:tc>
          <w:tcPr>
            <w:tcW w:w="1237"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41 (69%)</w:t>
            </w:r>
          </w:p>
        </w:tc>
        <w:tc>
          <w:tcPr>
            <w:tcW w:w="138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49 (69%)</w:t>
            </w:r>
          </w:p>
        </w:tc>
        <w:tc>
          <w:tcPr>
            <w:tcW w:w="144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26 (41,2%)</w:t>
            </w:r>
          </w:p>
        </w:tc>
        <w:tc>
          <w:tcPr>
            <w:tcW w:w="1620" w:type="dxa"/>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p>
          <w:p w:rsidR="0083630B" w:rsidRPr="00375CC7" w:rsidRDefault="0083630B" w:rsidP="004F06C1">
            <w:pPr>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35 (45,4%)</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p>
          <w:p w:rsidR="0083630B" w:rsidRPr="00375CC7" w:rsidRDefault="0083630B" w:rsidP="004F06C1">
            <w:pPr>
              <w:snapToGrid w:val="0"/>
              <w:spacing w:line="100" w:lineRule="atLeast"/>
              <w:rPr>
                <w:rFonts w:ascii="Times New Roman" w:hAnsi="Times New Roman" w:cs="Times New Roman"/>
                <w:color w:val="000000" w:themeColor="text1"/>
              </w:rPr>
            </w:pPr>
            <w:r w:rsidRPr="00375CC7">
              <w:rPr>
                <w:rFonts w:ascii="Times New Roman" w:hAnsi="Times New Roman" w:cs="Times New Roman"/>
                <w:color w:val="000000" w:themeColor="text1"/>
              </w:rPr>
              <w:t>35 (43,75%)</w:t>
            </w:r>
          </w:p>
        </w:tc>
      </w:tr>
    </w:tbl>
    <w:p w:rsidR="0083630B" w:rsidRPr="00375CC7" w:rsidRDefault="0083630B" w:rsidP="0083630B">
      <w:pPr>
        <w:spacing w:line="100" w:lineRule="atLeast"/>
        <w:jc w:val="center"/>
        <w:rPr>
          <w:rFonts w:ascii="Times New Roman" w:hAnsi="Times New Roman" w:cs="Times New Roman"/>
          <w:color w:val="000000" w:themeColor="text1"/>
        </w:rPr>
      </w:pPr>
    </w:p>
    <w:p w:rsidR="0083630B" w:rsidRPr="00375CC7" w:rsidRDefault="0083630B" w:rsidP="0083630B">
      <w:pPr>
        <w:spacing w:line="100" w:lineRule="atLeast"/>
        <w:ind w:firstLine="709"/>
        <w:jc w:val="both"/>
        <w:rPr>
          <w:rFonts w:ascii="Times New Roman" w:hAnsi="Times New Roman" w:cs="Times New Roman"/>
          <w:color w:val="000000" w:themeColor="text1"/>
          <w:shd w:val="clear" w:color="auto" w:fill="FFFFFF"/>
        </w:rPr>
      </w:pPr>
    </w:p>
    <w:p w:rsidR="0083630B" w:rsidRPr="00375CC7" w:rsidRDefault="0083630B" w:rsidP="0083630B">
      <w:pPr>
        <w:spacing w:line="100" w:lineRule="atLeast"/>
        <w:ind w:firstLine="709"/>
        <w:jc w:val="both"/>
        <w:rPr>
          <w:rFonts w:ascii="Times New Roman" w:hAnsi="Times New Roman" w:cs="Times New Roman"/>
          <w:b/>
          <w:bCs/>
          <w:color w:val="000000" w:themeColor="text1"/>
          <w:shd w:val="clear" w:color="auto" w:fill="FFFFFF"/>
        </w:rPr>
      </w:pPr>
      <w:r w:rsidRPr="00375CC7">
        <w:rPr>
          <w:rFonts w:ascii="Times New Roman" w:eastAsia="Times New Roman" w:hAnsi="Times New Roman" w:cs="Times New Roman"/>
          <w:color w:val="000000" w:themeColor="text1"/>
          <w:shd w:val="clear" w:color="auto" w:fill="FFFFFF"/>
          <w:lang w:eastAsia="ru-RU"/>
        </w:rPr>
        <w:t xml:space="preserve">Учебный план на 2014– 2015 </w:t>
      </w:r>
      <w:proofErr w:type="spellStart"/>
      <w:r w:rsidRPr="00375CC7">
        <w:rPr>
          <w:rFonts w:ascii="Times New Roman" w:eastAsia="Times New Roman" w:hAnsi="Times New Roman" w:cs="Times New Roman"/>
          <w:color w:val="000000" w:themeColor="text1"/>
          <w:shd w:val="clear" w:color="auto" w:fill="FFFFFF"/>
          <w:lang w:eastAsia="ru-RU"/>
        </w:rPr>
        <w:t>уч.год</w:t>
      </w:r>
      <w:proofErr w:type="spellEnd"/>
      <w:r w:rsidRPr="00375CC7">
        <w:rPr>
          <w:rFonts w:ascii="Times New Roman" w:eastAsia="Times New Roman" w:hAnsi="Times New Roman" w:cs="Times New Roman"/>
          <w:color w:val="000000" w:themeColor="text1"/>
          <w:shd w:val="clear" w:color="auto" w:fill="FFFFFF"/>
          <w:lang w:eastAsia="ru-RU"/>
        </w:rPr>
        <w:t xml:space="preserve"> выполнен, учебные программы пройдены. Все дети, обучающиеся на дому по состоянию здоровья, прошли курс обучения за соответствующий класс, программы и учебные планы надомного обучения выполнены. Важной является деятельность школы по вооружению обучающихся базовыми знаниями, по предупреждению неуспеваемости. Ежегодно в 10 класс нашей школы поступают более 40 % выпускников основной школы. В ВУЗы ежегодно поступают от 50 до 80 % выпускников средней школы.</w:t>
      </w:r>
    </w:p>
    <w:p w:rsidR="0083630B" w:rsidRPr="003F68AD" w:rsidRDefault="0083630B" w:rsidP="0083630B">
      <w:pPr>
        <w:pStyle w:val="msonospacing0"/>
        <w:jc w:val="center"/>
        <w:rPr>
          <w:rFonts w:ascii="Times New Roman" w:hAnsi="Times New Roman" w:cs="Times New Roman"/>
          <w:b/>
          <w:bCs/>
          <w:color w:val="000000" w:themeColor="text1"/>
          <w:sz w:val="28"/>
          <w:szCs w:val="28"/>
          <w:shd w:val="clear" w:color="auto" w:fill="FFFFFF"/>
        </w:rPr>
      </w:pPr>
      <w:r w:rsidRPr="003F68AD">
        <w:rPr>
          <w:rFonts w:ascii="Times New Roman" w:hAnsi="Times New Roman" w:cs="Times New Roman"/>
          <w:b/>
          <w:bCs/>
          <w:color w:val="000000" w:themeColor="text1"/>
          <w:sz w:val="28"/>
          <w:szCs w:val="28"/>
          <w:shd w:val="clear" w:color="auto" w:fill="FFFFFF"/>
        </w:rPr>
        <w:t>3. Условия осуществления образовательного процесса</w:t>
      </w:r>
    </w:p>
    <w:p w:rsidR="0083630B" w:rsidRPr="00375CC7" w:rsidRDefault="0083630B" w:rsidP="0083630B">
      <w:pPr>
        <w:pStyle w:val="msonospacing0"/>
        <w:jc w:val="both"/>
        <w:rPr>
          <w:rFonts w:ascii="Times New Roman" w:eastAsia="Times New Roman" w:hAnsi="Times New Roman" w:cs="Times New Roman"/>
          <w:color w:val="000000" w:themeColor="text1"/>
        </w:rPr>
      </w:pPr>
      <w:r w:rsidRPr="00375CC7">
        <w:rPr>
          <w:rFonts w:ascii="Times New Roman" w:hAnsi="Times New Roman" w:cs="Times New Roman"/>
          <w:b/>
          <w:bCs/>
          <w:color w:val="000000" w:themeColor="text1"/>
          <w:shd w:val="clear" w:color="auto" w:fill="FFFFFF"/>
        </w:rPr>
        <w:t>3.1. Режим работы</w:t>
      </w: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eastAsia="Liberation Serif" w:hAnsi="Times New Roman" w:cs="Times New Roman"/>
          <w:color w:val="000000" w:themeColor="text1"/>
        </w:rPr>
        <w:t>В отчётном учебном году</w:t>
      </w:r>
      <w:r w:rsidRPr="00375CC7">
        <w:rPr>
          <w:rFonts w:ascii="Times New Roman" w:hAnsi="Times New Roman" w:cs="Times New Roman"/>
          <w:color w:val="000000" w:themeColor="text1"/>
        </w:rPr>
        <w:t xml:space="preserve"> обучение в школе велось в 37 классах - комплектах при средней </w:t>
      </w:r>
      <w:proofErr w:type="gramStart"/>
      <w:r w:rsidRPr="00375CC7">
        <w:rPr>
          <w:rFonts w:ascii="Times New Roman" w:hAnsi="Times New Roman" w:cs="Times New Roman"/>
          <w:color w:val="000000" w:themeColor="text1"/>
        </w:rPr>
        <w:t>наполняемости  20</w:t>
      </w:r>
      <w:proofErr w:type="gramEnd"/>
      <w:r w:rsidRPr="00375CC7">
        <w:rPr>
          <w:rFonts w:ascii="Times New Roman" w:hAnsi="Times New Roman" w:cs="Times New Roman"/>
          <w:color w:val="000000" w:themeColor="text1"/>
        </w:rPr>
        <w:t xml:space="preserve"> человек.</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Режим работы школы:</w:t>
      </w:r>
    </w:p>
    <w:p w:rsidR="0083630B" w:rsidRPr="00375CC7" w:rsidRDefault="0083630B" w:rsidP="0083630B">
      <w:pPr>
        <w:numPr>
          <w:ilvl w:val="0"/>
          <w:numId w:val="8"/>
        </w:numPr>
        <w:jc w:val="both"/>
        <w:rPr>
          <w:rFonts w:ascii="Times New Roman" w:hAnsi="Times New Roman" w:cs="Times New Roman"/>
          <w:color w:val="000000" w:themeColor="text1"/>
        </w:rPr>
      </w:pPr>
      <w:r w:rsidRPr="00375CC7">
        <w:rPr>
          <w:rFonts w:ascii="Times New Roman" w:hAnsi="Times New Roman" w:cs="Times New Roman"/>
          <w:color w:val="000000" w:themeColor="text1"/>
        </w:rPr>
        <w:t>1- 4, 6 - 8 классы – пятидневная учебная неделя;</w:t>
      </w:r>
    </w:p>
    <w:p w:rsidR="0083630B" w:rsidRPr="00375CC7" w:rsidRDefault="0083630B" w:rsidP="0083630B">
      <w:pPr>
        <w:numPr>
          <w:ilvl w:val="0"/>
          <w:numId w:val="8"/>
        </w:numPr>
        <w:jc w:val="both"/>
        <w:rPr>
          <w:rFonts w:ascii="Times New Roman" w:hAnsi="Times New Roman" w:cs="Times New Roman"/>
          <w:color w:val="000000" w:themeColor="text1"/>
        </w:rPr>
      </w:pPr>
      <w:r w:rsidRPr="00375CC7">
        <w:rPr>
          <w:rFonts w:ascii="Times New Roman" w:hAnsi="Times New Roman" w:cs="Times New Roman"/>
          <w:color w:val="000000" w:themeColor="text1"/>
        </w:rPr>
        <w:t>5, 9, 10 -11 классы – пятидневная учебная неделя.</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Школа работала </w:t>
      </w:r>
      <w:proofErr w:type="gramStart"/>
      <w:r w:rsidRPr="00375CC7">
        <w:rPr>
          <w:rFonts w:ascii="Times New Roman" w:hAnsi="Times New Roman" w:cs="Times New Roman"/>
          <w:color w:val="000000" w:themeColor="text1"/>
        </w:rPr>
        <w:t>в  2</w:t>
      </w:r>
      <w:proofErr w:type="gramEnd"/>
      <w:r w:rsidRPr="00375CC7">
        <w:rPr>
          <w:rFonts w:ascii="Times New Roman" w:hAnsi="Times New Roman" w:cs="Times New Roman"/>
          <w:color w:val="000000" w:themeColor="text1"/>
        </w:rPr>
        <w:t xml:space="preserve"> смены:</w:t>
      </w:r>
    </w:p>
    <w:p w:rsidR="0083630B" w:rsidRPr="00375CC7" w:rsidRDefault="0083630B" w:rsidP="0083630B">
      <w:pPr>
        <w:numPr>
          <w:ilvl w:val="0"/>
          <w:numId w:val="9"/>
        </w:num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1 смена: 1,2, 4, 5 - 11 классы </w:t>
      </w:r>
    </w:p>
    <w:p w:rsidR="0083630B" w:rsidRPr="00375CC7" w:rsidRDefault="0083630B" w:rsidP="0083630B">
      <w:pPr>
        <w:numPr>
          <w:ilvl w:val="0"/>
          <w:numId w:val="9"/>
        </w:num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Во вторую смену </w:t>
      </w:r>
      <w:proofErr w:type="gramStart"/>
      <w:r w:rsidRPr="00375CC7">
        <w:rPr>
          <w:rFonts w:ascii="Times New Roman" w:hAnsi="Times New Roman" w:cs="Times New Roman"/>
          <w:color w:val="000000" w:themeColor="text1"/>
        </w:rPr>
        <w:t>обучались  школьники</w:t>
      </w:r>
      <w:proofErr w:type="gramEnd"/>
      <w:r w:rsidRPr="00375CC7">
        <w:rPr>
          <w:rFonts w:ascii="Times New Roman" w:hAnsi="Times New Roman" w:cs="Times New Roman"/>
          <w:color w:val="000000" w:themeColor="text1"/>
        </w:rPr>
        <w:t xml:space="preserve"> 3-их классов.</w:t>
      </w:r>
    </w:p>
    <w:p w:rsidR="0083630B" w:rsidRPr="00375CC7" w:rsidRDefault="0083630B" w:rsidP="0083630B">
      <w:pPr>
        <w:numPr>
          <w:ilvl w:val="0"/>
          <w:numId w:val="9"/>
        </w:num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В 2014-2015 учебном году школа работает в режиме пятидневной </w:t>
      </w:r>
      <w:proofErr w:type="gramStart"/>
      <w:r w:rsidRPr="00375CC7">
        <w:rPr>
          <w:rFonts w:ascii="Times New Roman" w:hAnsi="Times New Roman" w:cs="Times New Roman"/>
          <w:color w:val="000000" w:themeColor="text1"/>
        </w:rPr>
        <w:t>учебной  недели</w:t>
      </w:r>
      <w:proofErr w:type="gramEnd"/>
      <w:r w:rsidRPr="00375CC7">
        <w:rPr>
          <w:rFonts w:ascii="Times New Roman" w:hAnsi="Times New Roman" w:cs="Times New Roman"/>
          <w:color w:val="000000" w:themeColor="text1"/>
        </w:rPr>
        <w:t xml:space="preserve">, в две смены: 1 смена: 1,2, 4, 5 - 11 классы, во вторую смену обучаются школьники 3-их классов. </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Начало занятий 1 смены – 8-30; окончание учебных занятий — 15.00</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Начало занятий 2 смены – 13.00; окончание -  17.00</w:t>
      </w:r>
    </w:p>
    <w:p w:rsidR="0083630B" w:rsidRPr="00375CC7" w:rsidRDefault="0083630B" w:rsidP="0083630B">
      <w:pPr>
        <w:jc w:val="both"/>
        <w:rPr>
          <w:rFonts w:ascii="Times New Roman" w:eastAsia="Times New Roman" w:hAnsi="Times New Roman" w:cs="Times New Roman"/>
          <w:color w:val="000000" w:themeColor="text1"/>
          <w:spacing w:val="1"/>
        </w:rPr>
      </w:pPr>
      <w:r w:rsidRPr="00375CC7">
        <w:rPr>
          <w:rFonts w:ascii="Times New Roman" w:hAnsi="Times New Roman" w:cs="Times New Roman"/>
          <w:color w:val="000000" w:themeColor="text1"/>
        </w:rPr>
        <w:t xml:space="preserve">Продолжительность академического часа в первом классе составляет 35 минут, в последующих классах – 45 минут. (Санитарно-эпидемиологические правила и нормативы СанПиН </w:t>
      </w:r>
      <w:proofErr w:type="gramStart"/>
      <w:r w:rsidRPr="00375CC7">
        <w:rPr>
          <w:rFonts w:ascii="Times New Roman" w:hAnsi="Times New Roman" w:cs="Times New Roman"/>
          <w:color w:val="000000" w:themeColor="text1"/>
        </w:rPr>
        <w:t>2.4.2.№</w:t>
      </w:r>
      <w:proofErr w:type="gramEnd"/>
      <w:r w:rsidRPr="00375CC7">
        <w:rPr>
          <w:rFonts w:ascii="Times New Roman" w:hAnsi="Times New Roman" w:cs="Times New Roman"/>
          <w:color w:val="000000" w:themeColor="text1"/>
        </w:rPr>
        <w:t>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r w:rsidRPr="00375CC7">
        <w:rPr>
          <w:rFonts w:ascii="Times New Roman" w:hAnsi="Times New Roman" w:cs="Times New Roman"/>
          <w:color w:val="000000" w:themeColor="text1"/>
          <w:spacing w:val="1"/>
        </w:rPr>
        <w:t>).  В 1- 6 классах предусмотрена динамическая пауза.</w:t>
      </w:r>
    </w:p>
    <w:p w:rsidR="0083630B" w:rsidRPr="00375CC7" w:rsidRDefault="0083630B" w:rsidP="0083630B">
      <w:pPr>
        <w:jc w:val="both"/>
        <w:rPr>
          <w:rFonts w:ascii="Times New Roman" w:hAnsi="Times New Roman" w:cs="Times New Roman"/>
          <w:color w:val="000000" w:themeColor="text1"/>
          <w:spacing w:val="-2"/>
        </w:rPr>
      </w:pPr>
      <w:r w:rsidRPr="00375CC7">
        <w:rPr>
          <w:rFonts w:ascii="Times New Roman" w:eastAsia="Times New Roman" w:hAnsi="Times New Roman" w:cs="Times New Roman"/>
          <w:color w:val="000000" w:themeColor="text1"/>
          <w:spacing w:val="1"/>
        </w:rPr>
        <w:t xml:space="preserve">     </w:t>
      </w:r>
      <w:r w:rsidRPr="00375CC7">
        <w:rPr>
          <w:rFonts w:ascii="Times New Roman" w:hAnsi="Times New Roman" w:cs="Times New Roman"/>
          <w:color w:val="000000" w:themeColor="text1"/>
          <w:spacing w:val="1"/>
        </w:rPr>
        <w:t>Количество групп продлённого дня — 1, в ней количество обучающихся — 20.</w:t>
      </w:r>
    </w:p>
    <w:p w:rsidR="0083630B" w:rsidRPr="00375CC7" w:rsidRDefault="0083630B" w:rsidP="0083630B">
      <w:pPr>
        <w:jc w:val="both"/>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spacing w:val="-2"/>
        </w:rPr>
        <w:t xml:space="preserve">Время работы кружков, неаудиторных занятий, секций, индивидуальных </w:t>
      </w:r>
      <w:proofErr w:type="gramStart"/>
      <w:r w:rsidRPr="00375CC7">
        <w:rPr>
          <w:rFonts w:ascii="Times New Roman" w:hAnsi="Times New Roman" w:cs="Times New Roman"/>
          <w:color w:val="000000" w:themeColor="text1"/>
          <w:spacing w:val="-2"/>
        </w:rPr>
        <w:t>консультаций :</w:t>
      </w:r>
      <w:proofErr w:type="gramEnd"/>
      <w:r w:rsidRPr="00375CC7">
        <w:rPr>
          <w:rFonts w:ascii="Times New Roman" w:hAnsi="Times New Roman" w:cs="Times New Roman"/>
          <w:color w:val="000000" w:themeColor="text1"/>
          <w:spacing w:val="-2"/>
        </w:rPr>
        <w:t xml:space="preserve"> с 15-00 </w:t>
      </w:r>
      <w:r w:rsidRPr="00375CC7">
        <w:rPr>
          <w:rFonts w:ascii="Times New Roman" w:hAnsi="Times New Roman" w:cs="Times New Roman"/>
          <w:color w:val="000000" w:themeColor="text1"/>
          <w:spacing w:val="18"/>
        </w:rPr>
        <w:t>до 18-00 часов.</w:t>
      </w:r>
    </w:p>
    <w:p w:rsidR="0083630B" w:rsidRPr="00375CC7" w:rsidRDefault="0083630B" w:rsidP="0083630B">
      <w:pPr>
        <w:tabs>
          <w:tab w:val="left" w:pos="1080"/>
        </w:tabs>
        <w:spacing w:line="100" w:lineRule="atLeast"/>
        <w:ind w:hanging="360"/>
        <w:jc w:val="both"/>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     Занятия в школе проводятся в 37 учебных кабинетах.   Учащиеся 5-11 классов занимаются в режиме кабинетной системы, которая соответствует требованиям СанПиНа и целям образовательного процесса; </w:t>
      </w:r>
    </w:p>
    <w:p w:rsidR="0083630B" w:rsidRPr="00375CC7" w:rsidRDefault="0083630B" w:rsidP="0083630B">
      <w:pPr>
        <w:tabs>
          <w:tab w:val="left" w:pos="1080"/>
        </w:tabs>
        <w:spacing w:line="100" w:lineRule="atLeast"/>
        <w:ind w:hanging="360"/>
        <w:jc w:val="both"/>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     Учебная </w:t>
      </w:r>
      <w:proofErr w:type="gramStart"/>
      <w:r w:rsidRPr="00375CC7">
        <w:rPr>
          <w:rFonts w:ascii="Times New Roman" w:eastAsia="Times New Roman" w:hAnsi="Times New Roman" w:cs="Times New Roman"/>
          <w:color w:val="000000" w:themeColor="text1"/>
          <w:lang w:eastAsia="ru-RU"/>
        </w:rPr>
        <w:t>нагрузка  соответствует</w:t>
      </w:r>
      <w:proofErr w:type="gramEnd"/>
      <w:r w:rsidRPr="00375CC7">
        <w:rPr>
          <w:rFonts w:ascii="Times New Roman" w:eastAsia="Times New Roman" w:hAnsi="Times New Roman" w:cs="Times New Roman"/>
          <w:color w:val="000000" w:themeColor="text1"/>
          <w:lang w:eastAsia="ru-RU"/>
        </w:rPr>
        <w:t xml:space="preserve"> реальному уровню развития личности в УВП; максимальный </w:t>
      </w:r>
      <w:r w:rsidRPr="00375CC7">
        <w:rPr>
          <w:rFonts w:ascii="Times New Roman" w:eastAsia="Times New Roman" w:hAnsi="Times New Roman" w:cs="Times New Roman"/>
          <w:color w:val="000000" w:themeColor="text1"/>
          <w:lang w:eastAsia="ru-RU"/>
        </w:rPr>
        <w:lastRenderedPageBreak/>
        <w:t>объем учебной нагрузки обучающихся соответствует максимально допустимому количеству часов;</w:t>
      </w:r>
    </w:p>
    <w:p w:rsidR="0083630B" w:rsidRPr="00375CC7" w:rsidRDefault="0083630B" w:rsidP="0083630B">
      <w:pPr>
        <w:tabs>
          <w:tab w:val="left" w:pos="1080"/>
        </w:tabs>
        <w:spacing w:line="100" w:lineRule="atLeast"/>
        <w:ind w:hanging="360"/>
        <w:jc w:val="both"/>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     Перегрузка на учебных занятиях отсутствует;</w:t>
      </w:r>
    </w:p>
    <w:p w:rsidR="0083630B" w:rsidRPr="00375CC7" w:rsidRDefault="0083630B" w:rsidP="0083630B">
      <w:pPr>
        <w:tabs>
          <w:tab w:val="left" w:pos="1080"/>
        </w:tabs>
        <w:spacing w:line="100" w:lineRule="atLeast"/>
        <w:ind w:hanging="360"/>
        <w:jc w:val="both"/>
        <w:rPr>
          <w:rFonts w:ascii="Times New Roman" w:eastAsia="Times New Roman" w:hAnsi="Times New Roman" w:cs="Times New Roman"/>
          <w:color w:val="000000" w:themeColor="text1"/>
          <w:spacing w:val="1"/>
          <w:lang w:eastAsia="ru-RU"/>
        </w:rPr>
      </w:pPr>
      <w:r w:rsidRPr="00375CC7">
        <w:rPr>
          <w:rFonts w:ascii="Times New Roman" w:eastAsia="Times New Roman" w:hAnsi="Times New Roman" w:cs="Times New Roman"/>
          <w:color w:val="000000" w:themeColor="text1"/>
          <w:lang w:eastAsia="ru-RU"/>
        </w:rPr>
        <w:t xml:space="preserve">     Санитарно-гигиенический режим в школе соответствует нормам Сан-</w:t>
      </w:r>
      <w:proofErr w:type="spellStart"/>
      <w:r w:rsidRPr="00375CC7">
        <w:rPr>
          <w:rFonts w:ascii="Times New Roman" w:eastAsia="Times New Roman" w:hAnsi="Times New Roman" w:cs="Times New Roman"/>
          <w:color w:val="000000" w:themeColor="text1"/>
          <w:lang w:eastAsia="ru-RU"/>
        </w:rPr>
        <w:t>Пин</w:t>
      </w:r>
      <w:proofErr w:type="spellEnd"/>
      <w:r w:rsidRPr="00375CC7">
        <w:rPr>
          <w:rFonts w:ascii="Times New Roman" w:eastAsia="Times New Roman" w:hAnsi="Times New Roman" w:cs="Times New Roman"/>
          <w:color w:val="000000" w:themeColor="text1"/>
          <w:lang w:eastAsia="ru-RU"/>
        </w:rPr>
        <w:t>;</w:t>
      </w:r>
    </w:p>
    <w:p w:rsidR="0083630B" w:rsidRPr="00375CC7" w:rsidRDefault="0083630B" w:rsidP="0083630B">
      <w:pPr>
        <w:tabs>
          <w:tab w:val="left" w:pos="1080"/>
        </w:tabs>
        <w:spacing w:line="100" w:lineRule="atLeast"/>
        <w:ind w:hanging="360"/>
        <w:jc w:val="both"/>
        <w:rPr>
          <w:rFonts w:ascii="Times New Roman" w:hAnsi="Times New Roman" w:cs="Times New Roman"/>
          <w:color w:val="000000" w:themeColor="text1"/>
          <w:spacing w:val="1"/>
        </w:rPr>
      </w:pPr>
      <w:r w:rsidRPr="00375CC7">
        <w:rPr>
          <w:rFonts w:ascii="Times New Roman" w:eastAsia="Times New Roman" w:hAnsi="Times New Roman" w:cs="Times New Roman"/>
          <w:color w:val="000000" w:themeColor="text1"/>
          <w:spacing w:val="1"/>
          <w:lang w:eastAsia="ru-RU"/>
        </w:rPr>
        <w:t>.</w:t>
      </w:r>
      <w:r w:rsidRPr="00375CC7">
        <w:rPr>
          <w:rFonts w:ascii="Times New Roman" w:eastAsia="Liberation Serif" w:hAnsi="Times New Roman" w:cs="Times New Roman"/>
          <w:color w:val="000000" w:themeColor="text1"/>
          <w:spacing w:val="1"/>
          <w:lang w:eastAsia="ru-RU"/>
        </w:rPr>
        <w:t xml:space="preserve"> </w:t>
      </w:r>
      <w:r w:rsidRPr="00375CC7">
        <w:rPr>
          <w:rFonts w:ascii="Times New Roman" w:hAnsi="Times New Roman" w:cs="Times New Roman"/>
          <w:color w:val="000000" w:themeColor="text1"/>
          <w:spacing w:val="1"/>
        </w:rPr>
        <w:t xml:space="preserve">Домашние задания даются обучающимся с учетом возможности их выполнения и индивидуального подхода в </w:t>
      </w:r>
      <w:proofErr w:type="gramStart"/>
      <w:r w:rsidRPr="00375CC7">
        <w:rPr>
          <w:rFonts w:ascii="Times New Roman" w:hAnsi="Times New Roman" w:cs="Times New Roman"/>
          <w:color w:val="000000" w:themeColor="text1"/>
          <w:spacing w:val="1"/>
        </w:rPr>
        <w:t xml:space="preserve">обучении </w:t>
      </w:r>
      <w:r w:rsidRPr="00375CC7">
        <w:rPr>
          <w:rFonts w:ascii="Times New Roman" w:hAnsi="Times New Roman" w:cs="Times New Roman"/>
          <w:b/>
          <w:bCs/>
          <w:color w:val="000000" w:themeColor="text1"/>
          <w:spacing w:val="1"/>
        </w:rPr>
        <w:t xml:space="preserve"> </w:t>
      </w:r>
      <w:r w:rsidRPr="00375CC7">
        <w:rPr>
          <w:rFonts w:ascii="Times New Roman" w:hAnsi="Times New Roman" w:cs="Times New Roman"/>
          <w:color w:val="000000" w:themeColor="text1"/>
          <w:spacing w:val="1"/>
        </w:rPr>
        <w:t>на</w:t>
      </w:r>
      <w:proofErr w:type="gramEnd"/>
      <w:r w:rsidRPr="00375CC7">
        <w:rPr>
          <w:rFonts w:ascii="Times New Roman" w:hAnsi="Times New Roman" w:cs="Times New Roman"/>
          <w:color w:val="000000" w:themeColor="text1"/>
          <w:spacing w:val="1"/>
        </w:rPr>
        <w:t xml:space="preserve"> основе </w:t>
      </w:r>
      <w:r w:rsidRPr="00375CC7">
        <w:rPr>
          <w:rFonts w:ascii="Times New Roman" w:hAnsi="Times New Roman" w:cs="Times New Roman"/>
          <w:color w:val="000000" w:themeColor="text1"/>
        </w:rPr>
        <w:t xml:space="preserve">Санитарно-эпидемиологических правил и нормативов. </w:t>
      </w:r>
      <w:r w:rsidRPr="00375CC7">
        <w:rPr>
          <w:rFonts w:ascii="Times New Roman" w:hAnsi="Times New Roman" w:cs="Times New Roman"/>
          <w:color w:val="000000" w:themeColor="text1"/>
          <w:spacing w:val="1"/>
        </w:rPr>
        <w:t>Обучение в 1 классе ведется без домашних заданий.</w:t>
      </w:r>
    </w:p>
    <w:p w:rsidR="0083630B" w:rsidRPr="00375CC7" w:rsidRDefault="0083630B" w:rsidP="0083630B">
      <w:pPr>
        <w:shd w:val="clear" w:color="auto" w:fill="FFFFFF"/>
        <w:jc w:val="both"/>
        <w:rPr>
          <w:rFonts w:ascii="Times New Roman" w:hAnsi="Times New Roman" w:cs="Times New Roman"/>
          <w:color w:val="000000" w:themeColor="text1"/>
          <w:spacing w:val="1"/>
          <w:shd w:val="clear" w:color="auto" w:fill="FFFFFF"/>
        </w:rPr>
      </w:pPr>
      <w:r w:rsidRPr="00375CC7">
        <w:rPr>
          <w:rFonts w:ascii="Times New Roman" w:hAnsi="Times New Roman" w:cs="Times New Roman"/>
          <w:color w:val="000000" w:themeColor="text1"/>
          <w:spacing w:val="1"/>
        </w:rPr>
        <w:t xml:space="preserve">Распределение числа часов между различными предметами </w:t>
      </w:r>
      <w:proofErr w:type="gramStart"/>
      <w:r w:rsidRPr="00375CC7">
        <w:rPr>
          <w:rFonts w:ascii="Times New Roman" w:hAnsi="Times New Roman" w:cs="Times New Roman"/>
          <w:color w:val="000000" w:themeColor="text1"/>
          <w:spacing w:val="1"/>
        </w:rPr>
        <w:t>осуществляется  в</w:t>
      </w:r>
      <w:proofErr w:type="gramEnd"/>
      <w:r w:rsidRPr="00375CC7">
        <w:rPr>
          <w:rFonts w:ascii="Times New Roman" w:hAnsi="Times New Roman" w:cs="Times New Roman"/>
          <w:color w:val="000000" w:themeColor="text1"/>
          <w:spacing w:val="1"/>
        </w:rPr>
        <w:t xml:space="preserve"> соответствии с рекомендациями базисного учебного плана.</w:t>
      </w:r>
    </w:p>
    <w:p w:rsidR="0083630B" w:rsidRPr="00375CC7" w:rsidRDefault="0083630B" w:rsidP="0083630B">
      <w:pPr>
        <w:pStyle w:val="a0"/>
        <w:shd w:val="clear" w:color="auto" w:fill="FFFFFF"/>
        <w:spacing w:after="0"/>
        <w:jc w:val="both"/>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spacing w:val="1"/>
          <w:shd w:val="clear" w:color="auto" w:fill="FFFFFF"/>
        </w:rPr>
        <w:t xml:space="preserve">Срок усвоения образовательных программ: начального общего образования – четыре года, основного общего – пять лет, среднего общего - два года. </w:t>
      </w:r>
    </w:p>
    <w:p w:rsidR="0083630B" w:rsidRPr="00375CC7" w:rsidRDefault="0083630B" w:rsidP="0083630B">
      <w:pPr>
        <w:spacing w:line="100" w:lineRule="atLeast"/>
        <w:jc w:val="both"/>
        <w:rPr>
          <w:rFonts w:ascii="Times New Roman" w:eastAsia="Times New Roman" w:hAnsi="Times New Roman" w:cs="Times New Roman"/>
          <w:b/>
          <w:bCs/>
          <w:color w:val="000000" w:themeColor="text1"/>
          <w:lang w:eastAsia="ru-RU"/>
        </w:rPr>
      </w:pPr>
      <w:r w:rsidRPr="00375CC7">
        <w:rPr>
          <w:rFonts w:ascii="Times New Roman" w:eastAsia="Times New Roman" w:hAnsi="Times New Roman" w:cs="Times New Roman"/>
          <w:color w:val="000000" w:themeColor="text1"/>
          <w:lang w:eastAsia="ru-RU"/>
        </w:rPr>
        <w:t>В работе с обучающимися школа руководствуется ФЗ «Об образовании», Типовым положением об образовательном учреждении, Уставом школы, методическими письмами и рекомендациями областного и районного управлений образований, внутренними приказами, в которых определён круг регулируемых вопросов о правах и обязанностях участников образовательного процесса.</w:t>
      </w:r>
    </w:p>
    <w:p w:rsidR="0083630B" w:rsidRPr="00375CC7" w:rsidRDefault="0083630B" w:rsidP="0083630B">
      <w:pPr>
        <w:spacing w:line="100" w:lineRule="atLeast"/>
        <w:ind w:firstLine="363"/>
        <w:jc w:val="both"/>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b/>
          <w:bCs/>
          <w:color w:val="000000" w:themeColor="text1"/>
          <w:lang w:eastAsia="ru-RU"/>
        </w:rPr>
        <w:t>Учебный план школы</w:t>
      </w:r>
      <w:r w:rsidRPr="00375CC7">
        <w:rPr>
          <w:rFonts w:ascii="Times New Roman" w:eastAsia="Times New Roman" w:hAnsi="Times New Roman" w:cs="Times New Roman"/>
          <w:color w:val="000000" w:themeColor="text1"/>
          <w:lang w:eastAsia="ru-RU"/>
        </w:rPr>
        <w:t xml:space="preserve"> на 2014 – 2015 учебный год был составлен для 1-4 классов на основе </w:t>
      </w:r>
      <w:proofErr w:type="gramStart"/>
      <w:r w:rsidRPr="00375CC7">
        <w:rPr>
          <w:rFonts w:ascii="Times New Roman" w:eastAsia="Times New Roman" w:hAnsi="Times New Roman" w:cs="Times New Roman"/>
          <w:color w:val="000000" w:themeColor="text1"/>
          <w:lang w:eastAsia="ru-RU"/>
        </w:rPr>
        <w:t>ФГОС,  для</w:t>
      </w:r>
      <w:proofErr w:type="gramEnd"/>
      <w:r w:rsidRPr="00375CC7">
        <w:rPr>
          <w:rFonts w:ascii="Times New Roman" w:eastAsia="Times New Roman" w:hAnsi="Times New Roman" w:cs="Times New Roman"/>
          <w:color w:val="000000" w:themeColor="text1"/>
          <w:lang w:eastAsia="ru-RU"/>
        </w:rPr>
        <w:t xml:space="preserve"> 5 классов на основе ФГОС, в режиме пилотной площадки, 6-11 классов на основании Регионального БУП - 2004 года. Он сохраняет в необходимом объёме содержание образования, являющееся обязательным на каждой ступени обучения. При составлении плана соблюдалась преемственность между ступенями обучения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допустимой. В учебном плане сохранены все предметы регионального компонента.</w:t>
      </w:r>
    </w:p>
    <w:p w:rsidR="0083630B" w:rsidRPr="00375CC7" w:rsidRDefault="0083630B" w:rsidP="0083630B">
      <w:pPr>
        <w:spacing w:line="100" w:lineRule="atLeast"/>
        <w:ind w:firstLine="363"/>
        <w:jc w:val="both"/>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В 2014 - 2015 учебном году занятия в основной и старшей школе проводились в одну смену. Школа работала по пятидневной рабочей неделе в 1-11 классах.  Продолжительность урока – 45 минут, перемены - 10, 15 минут. Во второй половине дня были организованы групповые, индивидуальные занятия, работа кружков. Тепловой режим соответствовал нормам. </w:t>
      </w:r>
    </w:p>
    <w:p w:rsidR="0083630B" w:rsidRPr="00375CC7" w:rsidRDefault="0083630B" w:rsidP="0083630B">
      <w:pPr>
        <w:spacing w:line="100" w:lineRule="atLeast"/>
        <w:jc w:val="both"/>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 xml:space="preserve">    </w:t>
      </w:r>
      <w:r w:rsidRPr="00375CC7">
        <w:rPr>
          <w:rFonts w:ascii="Times New Roman" w:eastAsia="Times New Roman" w:hAnsi="Times New Roman" w:cs="Times New Roman"/>
          <w:b/>
          <w:bCs/>
          <w:color w:val="000000" w:themeColor="text1"/>
          <w:lang w:eastAsia="ru-RU"/>
        </w:rPr>
        <w:t xml:space="preserve">Расписание учебных занятий </w:t>
      </w:r>
      <w:r w:rsidRPr="00375CC7">
        <w:rPr>
          <w:rFonts w:ascii="Times New Roman" w:eastAsia="Times New Roman" w:hAnsi="Times New Roman" w:cs="Times New Roman"/>
          <w:color w:val="000000" w:themeColor="text1"/>
          <w:lang w:eastAsia="ru-RU"/>
        </w:rPr>
        <w:t>составлено с учетом целесообразности 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факультативных занятий.</w:t>
      </w:r>
    </w:p>
    <w:p w:rsidR="003F68AD" w:rsidRDefault="003F68AD" w:rsidP="006B5D4F">
      <w:pPr>
        <w:spacing w:line="100" w:lineRule="atLeast"/>
        <w:jc w:val="center"/>
        <w:rPr>
          <w:rFonts w:ascii="Times New Roman" w:hAnsi="Times New Roman" w:cs="Times New Roman"/>
          <w:b/>
          <w:color w:val="000000" w:themeColor="text1"/>
        </w:rPr>
      </w:pPr>
    </w:p>
    <w:p w:rsidR="0083630B" w:rsidRPr="00375CC7" w:rsidRDefault="0083630B" w:rsidP="006B5D4F">
      <w:pPr>
        <w:spacing w:line="100" w:lineRule="atLeast"/>
        <w:jc w:val="center"/>
        <w:rPr>
          <w:rFonts w:ascii="Times New Roman" w:hAnsi="Times New Roman" w:cs="Times New Roman"/>
          <w:b/>
          <w:color w:val="000000" w:themeColor="text1"/>
        </w:rPr>
      </w:pPr>
      <w:r w:rsidRPr="00375CC7">
        <w:rPr>
          <w:rFonts w:ascii="Times New Roman" w:hAnsi="Times New Roman" w:cs="Times New Roman"/>
          <w:b/>
          <w:color w:val="000000" w:themeColor="text1"/>
        </w:rPr>
        <w:t>Прием в школу осуществляется:</w:t>
      </w:r>
    </w:p>
    <w:p w:rsidR="0083630B" w:rsidRPr="00375CC7" w:rsidRDefault="0083630B" w:rsidP="0083630B">
      <w:pPr>
        <w:tabs>
          <w:tab w:val="left" w:pos="4320"/>
        </w:tabs>
        <w:jc w:val="center"/>
        <w:rPr>
          <w:rFonts w:ascii="Times New Roman" w:hAnsi="Times New Roman" w:cs="Times New Roman"/>
          <w:b/>
          <w:color w:val="000000" w:themeColor="text1"/>
        </w:rPr>
      </w:pPr>
    </w:p>
    <w:p w:rsidR="0083630B" w:rsidRPr="00375CC7" w:rsidRDefault="0083630B" w:rsidP="0083630B">
      <w:pPr>
        <w:tabs>
          <w:tab w:val="left" w:pos="4320"/>
        </w:tabs>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В дошкольное образование</w:t>
      </w:r>
      <w:r w:rsidRPr="00375CC7">
        <w:rPr>
          <w:rFonts w:ascii="Times New Roman" w:hAnsi="Times New Roman" w:cs="Times New Roman"/>
          <w:color w:val="000000" w:themeColor="text1"/>
        </w:rPr>
        <w:t xml:space="preserve"> в первую очередь принимаются:</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из многодетных семей;</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граждан, подвергшихся воздействия радиации вследствие чернобыльской катастрофы;</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погибших (пропавших без вести), умерших, ставших инвалидами сотрудников федеральных органов  исполнительной власти и военнослужащих;</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судей, мировых судей;</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 инвалиды и дети, один из родителей (законных представителей) которых является </w:t>
      </w:r>
      <w:r w:rsidRPr="00375CC7">
        <w:rPr>
          <w:rFonts w:ascii="Times New Roman" w:hAnsi="Times New Roman" w:cs="Times New Roman"/>
          <w:color w:val="000000" w:themeColor="text1"/>
        </w:rPr>
        <w:lastRenderedPageBreak/>
        <w:t>инвалидом;</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сотрудников милиции;</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военнослужащих по месту жительства их семей;</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работающих одиноких родителей;</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обучающихся матерей;</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находящиеся под опекой;</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безработных и вынужденных переселенцев;</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xml:space="preserve"> студентов;</w:t>
      </w:r>
    </w:p>
    <w:p w:rsidR="0083630B" w:rsidRPr="00375CC7" w:rsidRDefault="0083630B" w:rsidP="0083630B">
      <w:pPr>
        <w:numPr>
          <w:ilvl w:val="0"/>
          <w:numId w:val="6"/>
        </w:numPr>
        <w:tabs>
          <w:tab w:val="left" w:pos="360"/>
          <w:tab w:val="left" w:pos="1440"/>
        </w:tabs>
        <w:ind w:left="0" w:firstLine="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дети</w:t>
      </w:r>
      <w:proofErr w:type="gramEnd"/>
      <w:r w:rsidRPr="00375CC7">
        <w:rPr>
          <w:rFonts w:ascii="Times New Roman" w:hAnsi="Times New Roman" w:cs="Times New Roman"/>
          <w:color w:val="000000" w:themeColor="text1"/>
        </w:rPr>
        <w:t>, родители (один из родителей) которых находится на военной службе.</w:t>
      </w:r>
    </w:p>
    <w:p w:rsidR="0083630B" w:rsidRPr="00375CC7" w:rsidRDefault="0083630B" w:rsidP="0083630B">
      <w:pPr>
        <w:tabs>
          <w:tab w:val="left" w:pos="360"/>
          <w:tab w:val="left" w:pos="1440"/>
        </w:tabs>
        <w:jc w:val="both"/>
        <w:rPr>
          <w:rFonts w:ascii="Times New Roman" w:hAnsi="Times New Roman" w:cs="Times New Roman"/>
          <w:color w:val="000000" w:themeColor="text1"/>
        </w:rPr>
      </w:pPr>
    </w:p>
    <w:p w:rsidR="0083630B" w:rsidRPr="00375CC7" w:rsidRDefault="0083630B" w:rsidP="0083630B">
      <w:pPr>
        <w:shd w:val="clear" w:color="auto" w:fill="FFFFFF"/>
        <w:tabs>
          <w:tab w:val="left" w:pos="3738"/>
        </w:tabs>
        <w:jc w:val="both"/>
        <w:rPr>
          <w:rFonts w:ascii="Times New Roman" w:hAnsi="Times New Roman" w:cs="Times New Roman"/>
          <w:bCs/>
          <w:color w:val="000000" w:themeColor="text1"/>
          <w:spacing w:val="-3"/>
        </w:rPr>
      </w:pPr>
      <w:r w:rsidRPr="00375CC7">
        <w:rPr>
          <w:rFonts w:ascii="Times New Roman" w:eastAsia="Times New Roman" w:hAnsi="Times New Roman" w:cs="Times New Roman"/>
          <w:bCs/>
          <w:color w:val="000000" w:themeColor="text1"/>
          <w:spacing w:val="-4"/>
        </w:rPr>
        <w:t xml:space="preserve">    </w:t>
      </w:r>
      <w:r w:rsidRPr="00375CC7">
        <w:rPr>
          <w:rFonts w:ascii="Times New Roman" w:eastAsia="Times New Roman" w:hAnsi="Times New Roman" w:cs="Times New Roman"/>
          <w:b/>
          <w:bCs/>
          <w:color w:val="000000" w:themeColor="text1"/>
          <w:spacing w:val="-4"/>
        </w:rPr>
        <w:t xml:space="preserve"> </w:t>
      </w:r>
      <w:r w:rsidRPr="00375CC7">
        <w:rPr>
          <w:rFonts w:ascii="Times New Roman" w:hAnsi="Times New Roman" w:cs="Times New Roman"/>
          <w:b/>
          <w:bCs/>
          <w:color w:val="000000" w:themeColor="text1"/>
          <w:spacing w:val="-4"/>
        </w:rPr>
        <w:t>Прием в 1 класс</w:t>
      </w:r>
      <w:r w:rsidRPr="00375CC7">
        <w:rPr>
          <w:rFonts w:ascii="Times New Roman" w:hAnsi="Times New Roman" w:cs="Times New Roman"/>
          <w:bCs/>
          <w:color w:val="000000" w:themeColor="text1"/>
          <w:spacing w:val="-4"/>
        </w:rPr>
        <w:t xml:space="preserve"> осуществляется на основании заявления родителей, </w:t>
      </w:r>
      <w:proofErr w:type="gramStart"/>
      <w:r w:rsidRPr="00375CC7">
        <w:rPr>
          <w:rFonts w:ascii="Times New Roman" w:hAnsi="Times New Roman" w:cs="Times New Roman"/>
          <w:bCs/>
          <w:color w:val="000000" w:themeColor="text1"/>
          <w:spacing w:val="-4"/>
        </w:rPr>
        <w:t>копии  свидетельства</w:t>
      </w:r>
      <w:proofErr w:type="gramEnd"/>
      <w:r w:rsidRPr="00375CC7">
        <w:rPr>
          <w:rFonts w:ascii="Times New Roman" w:hAnsi="Times New Roman" w:cs="Times New Roman"/>
          <w:bCs/>
          <w:color w:val="000000" w:themeColor="text1"/>
          <w:spacing w:val="-4"/>
        </w:rPr>
        <w:t xml:space="preserve"> о рождении и медицинской карты.</w:t>
      </w:r>
    </w:p>
    <w:p w:rsidR="0083630B" w:rsidRPr="00375CC7" w:rsidRDefault="0083630B" w:rsidP="0083630B">
      <w:pPr>
        <w:shd w:val="clear" w:color="auto" w:fill="FFFFFF"/>
        <w:tabs>
          <w:tab w:val="left" w:pos="3738"/>
        </w:tabs>
        <w:jc w:val="both"/>
        <w:rPr>
          <w:rFonts w:ascii="Times New Roman" w:eastAsia="Times New Roman" w:hAnsi="Times New Roman" w:cs="Times New Roman"/>
          <w:bCs/>
          <w:color w:val="000000" w:themeColor="text1"/>
          <w:spacing w:val="-3"/>
        </w:rPr>
      </w:pPr>
      <w:r w:rsidRPr="00375CC7">
        <w:rPr>
          <w:rFonts w:ascii="Times New Roman" w:hAnsi="Times New Roman" w:cs="Times New Roman"/>
          <w:bCs/>
          <w:color w:val="000000" w:themeColor="text1"/>
          <w:spacing w:val="-3"/>
        </w:rPr>
        <w:t xml:space="preserve">В Учреждение принимаются лица, проживающие на </w:t>
      </w:r>
      <w:proofErr w:type="gramStart"/>
      <w:r w:rsidRPr="00375CC7">
        <w:rPr>
          <w:rFonts w:ascii="Times New Roman" w:hAnsi="Times New Roman" w:cs="Times New Roman"/>
          <w:bCs/>
          <w:color w:val="000000" w:themeColor="text1"/>
          <w:spacing w:val="-3"/>
        </w:rPr>
        <w:t>территории  села</w:t>
      </w:r>
      <w:proofErr w:type="gramEnd"/>
      <w:r w:rsidRPr="00375CC7">
        <w:rPr>
          <w:rFonts w:ascii="Times New Roman" w:hAnsi="Times New Roman" w:cs="Times New Roman"/>
          <w:bCs/>
          <w:color w:val="000000" w:themeColor="text1"/>
          <w:spacing w:val="-3"/>
        </w:rPr>
        <w:t xml:space="preserve"> Зырянского  и филиалов.               </w:t>
      </w:r>
    </w:p>
    <w:p w:rsidR="0083630B" w:rsidRPr="00375CC7" w:rsidRDefault="0083630B" w:rsidP="0083630B">
      <w:pPr>
        <w:shd w:val="clear" w:color="auto" w:fill="FFFFFF"/>
        <w:tabs>
          <w:tab w:val="left" w:pos="3738"/>
        </w:tabs>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bCs/>
          <w:color w:val="000000" w:themeColor="text1"/>
          <w:spacing w:val="-3"/>
        </w:rPr>
        <w:t xml:space="preserve">  </w:t>
      </w:r>
      <w:r w:rsidRPr="00375CC7">
        <w:rPr>
          <w:rFonts w:ascii="Times New Roman" w:hAnsi="Times New Roman" w:cs="Times New Roman"/>
          <w:b/>
          <w:bCs/>
          <w:color w:val="000000" w:themeColor="text1"/>
          <w:spacing w:val="-1"/>
        </w:rPr>
        <w:t>Прием обучающихся в 2 - 11 классы</w:t>
      </w:r>
      <w:r w:rsidRPr="00375CC7">
        <w:rPr>
          <w:rFonts w:ascii="Times New Roman" w:hAnsi="Times New Roman" w:cs="Times New Roman"/>
          <w:bCs/>
          <w:color w:val="000000" w:themeColor="text1"/>
          <w:spacing w:val="-1"/>
        </w:rPr>
        <w:t xml:space="preserve"> осуществляется при предоставлении следующих документов:</w:t>
      </w:r>
      <w:r w:rsidRPr="00375CC7">
        <w:rPr>
          <w:rFonts w:ascii="Times New Roman" w:hAnsi="Times New Roman" w:cs="Times New Roman"/>
          <w:bCs/>
          <w:color w:val="000000" w:themeColor="text1"/>
        </w:rPr>
        <w:t xml:space="preserve"> заявление родителей (законных представителей), </w:t>
      </w:r>
      <w:r w:rsidRPr="00375CC7">
        <w:rPr>
          <w:rFonts w:ascii="Times New Roman" w:hAnsi="Times New Roman" w:cs="Times New Roman"/>
          <w:bCs/>
          <w:color w:val="000000" w:themeColor="text1"/>
          <w:spacing w:val="2"/>
        </w:rPr>
        <w:t xml:space="preserve">копия свидетельства о рождении, личное дело учащегося и медицинская карта из предыдущей школы. </w:t>
      </w:r>
      <w:r w:rsidRPr="00375CC7">
        <w:rPr>
          <w:rFonts w:ascii="Times New Roman" w:hAnsi="Times New Roman" w:cs="Times New Roman"/>
          <w:bCs/>
          <w:color w:val="000000" w:themeColor="text1"/>
          <w:spacing w:val="-3"/>
        </w:rPr>
        <w:t>Документами, определяющими уровень образования, полученного поступающими в Учреждение граж</w:t>
      </w:r>
      <w:r w:rsidRPr="00375CC7">
        <w:rPr>
          <w:rFonts w:ascii="Times New Roman" w:hAnsi="Times New Roman" w:cs="Times New Roman"/>
          <w:bCs/>
          <w:color w:val="000000" w:themeColor="text1"/>
          <w:spacing w:val="-1"/>
        </w:rPr>
        <w:t xml:space="preserve">данами, прибывающими из других школ, является личное дело учащегося, заполненное в соответствии с </w:t>
      </w:r>
      <w:r w:rsidRPr="00375CC7">
        <w:rPr>
          <w:rFonts w:ascii="Times New Roman" w:hAnsi="Times New Roman" w:cs="Times New Roman"/>
          <w:bCs/>
          <w:color w:val="000000" w:themeColor="text1"/>
        </w:rPr>
        <w:t>установленными требованиями, и справка с текущими оценками.</w:t>
      </w: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b/>
          <w:bCs/>
          <w:color w:val="000000" w:themeColor="text1"/>
        </w:rPr>
        <w:t>Формирование 10-х классов</w:t>
      </w:r>
      <w:r w:rsidRPr="00375CC7">
        <w:rPr>
          <w:rFonts w:ascii="Times New Roman" w:hAnsi="Times New Roman" w:cs="Times New Roman"/>
          <w:color w:val="000000" w:themeColor="text1"/>
        </w:rPr>
        <w:t xml:space="preserve"> проходит с учетом успешности </w:t>
      </w:r>
      <w:proofErr w:type="spellStart"/>
      <w:proofErr w:type="gramStart"/>
      <w:r w:rsidRPr="00375CC7">
        <w:rPr>
          <w:rFonts w:ascii="Times New Roman" w:hAnsi="Times New Roman" w:cs="Times New Roman"/>
          <w:color w:val="000000" w:themeColor="text1"/>
        </w:rPr>
        <w:t>обучения,наличия</w:t>
      </w:r>
      <w:proofErr w:type="spellEnd"/>
      <w:proofErr w:type="gramEnd"/>
      <w:r w:rsidRPr="00375CC7">
        <w:rPr>
          <w:rFonts w:ascii="Times New Roman" w:hAnsi="Times New Roman" w:cs="Times New Roman"/>
          <w:color w:val="000000" w:themeColor="text1"/>
        </w:rPr>
        <w:t xml:space="preserve"> аттестата за курс основной школы, заявления, при необходимости успешного прохождения вступительных испытаний профильной направленности.</w:t>
      </w:r>
    </w:p>
    <w:p w:rsidR="0083630B" w:rsidRPr="00375CC7" w:rsidRDefault="0083630B" w:rsidP="0083630B">
      <w:pPr>
        <w:rPr>
          <w:rFonts w:ascii="Times New Roman" w:hAnsi="Times New Roman" w:cs="Times New Roman"/>
          <w:b/>
          <w:bCs/>
          <w:color w:val="000000" w:themeColor="text1"/>
        </w:rPr>
      </w:pPr>
      <w:r w:rsidRPr="00375CC7">
        <w:rPr>
          <w:rFonts w:ascii="Times New Roman" w:hAnsi="Times New Roman" w:cs="Times New Roman"/>
          <w:b/>
          <w:bCs/>
          <w:color w:val="000000" w:themeColor="text1"/>
        </w:rPr>
        <w:t>3.2. Учебно-материальная база и оснащённость</w:t>
      </w:r>
    </w:p>
    <w:p w:rsidR="0083630B" w:rsidRPr="00375CC7" w:rsidRDefault="0083630B" w:rsidP="0083630B">
      <w:pPr>
        <w:jc w:val="both"/>
        <w:rPr>
          <w:rFonts w:ascii="Times New Roman" w:hAnsi="Times New Roman" w:cs="Times New Roman"/>
          <w:b/>
          <w:bCs/>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Сегодня школа имеет </w:t>
      </w:r>
      <w:r w:rsidRPr="00375CC7">
        <w:rPr>
          <w:rFonts w:ascii="Times New Roman" w:hAnsi="Times New Roman" w:cs="Times New Roman"/>
          <w:b/>
          <w:bCs/>
          <w:color w:val="000000" w:themeColor="text1"/>
        </w:rPr>
        <w:t>современную материально-техническую базу</w:t>
      </w:r>
      <w:r w:rsidRPr="00375CC7">
        <w:rPr>
          <w:rFonts w:ascii="Times New Roman" w:hAnsi="Times New Roman" w:cs="Times New Roman"/>
          <w:color w:val="000000" w:themeColor="text1"/>
        </w:rPr>
        <w:t xml:space="preserve">: 4 компьютерных класса, все учебные кабинеты школы оснащены мультимедийным оборудованием, 7 интерактивных </w:t>
      </w:r>
      <w:proofErr w:type="gramStart"/>
      <w:r w:rsidRPr="00375CC7">
        <w:rPr>
          <w:rFonts w:ascii="Times New Roman" w:hAnsi="Times New Roman" w:cs="Times New Roman"/>
          <w:color w:val="000000" w:themeColor="text1"/>
        </w:rPr>
        <w:t>досок,  мультимедийная</w:t>
      </w:r>
      <w:proofErr w:type="gramEnd"/>
      <w:r w:rsidRPr="00375CC7">
        <w:rPr>
          <w:rFonts w:ascii="Times New Roman" w:hAnsi="Times New Roman" w:cs="Times New Roman"/>
          <w:color w:val="000000" w:themeColor="text1"/>
        </w:rPr>
        <w:t xml:space="preserve"> библиотека с выходом в ИНТЕРНЕТ, современное наглядное оборудование в кабинетах физики, химии, биологии, технологии. На базе школы работают районный ресурсный центр, центр развития детской одарённости «Формула успеха», консультационный центр по оказанию методической, диагностической </w:t>
      </w:r>
      <w:proofErr w:type="gramStart"/>
      <w:r w:rsidRPr="00375CC7">
        <w:rPr>
          <w:rFonts w:ascii="Times New Roman" w:hAnsi="Times New Roman" w:cs="Times New Roman"/>
          <w:color w:val="000000" w:themeColor="text1"/>
        </w:rPr>
        <w:t>и  консультационной</w:t>
      </w:r>
      <w:proofErr w:type="gramEnd"/>
      <w:r w:rsidRPr="00375CC7">
        <w:rPr>
          <w:rFonts w:ascii="Times New Roman" w:hAnsi="Times New Roman" w:cs="Times New Roman"/>
          <w:color w:val="000000" w:themeColor="text1"/>
        </w:rPr>
        <w:t xml:space="preserve"> помощи родителям, воспитывающим  детей дошкольного возраста на дому, психолого-педагогическая служба, детское общественное объединение «Фантазёры» и Центр гражданского образования, Обучающиеся школы имеют возможность получать дополнительное образование, занимаясь в различных кружках и секциях по интересам. </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В школе функционирует свой СМИ-центр (школьная газета), через которую освещается деятельность школы. Газета «Школьные вести» зарегистрирована на Всероссийском портале школьной прессы и распространяется на территории района.</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pStyle w:val="afe"/>
        <w:ind w:firstLine="0"/>
        <w:rPr>
          <w:rFonts w:ascii="Times New Roman" w:hAnsi="Times New Roman" w:cs="Times New Roman"/>
          <w:color w:val="000000" w:themeColor="text1"/>
          <w:szCs w:val="24"/>
        </w:rPr>
      </w:pPr>
      <w:r w:rsidRPr="00375CC7">
        <w:rPr>
          <w:rFonts w:ascii="Times New Roman" w:hAnsi="Times New Roman" w:cs="Times New Roman"/>
          <w:color w:val="000000" w:themeColor="text1"/>
          <w:szCs w:val="24"/>
        </w:rPr>
        <w:t xml:space="preserve">В 2011-2012 учебном </w:t>
      </w:r>
      <w:proofErr w:type="gramStart"/>
      <w:r w:rsidRPr="00375CC7">
        <w:rPr>
          <w:rFonts w:ascii="Times New Roman" w:hAnsi="Times New Roman" w:cs="Times New Roman"/>
          <w:color w:val="000000" w:themeColor="text1"/>
          <w:szCs w:val="24"/>
        </w:rPr>
        <w:t>году  по</w:t>
      </w:r>
      <w:proofErr w:type="gramEnd"/>
      <w:r w:rsidRPr="00375CC7">
        <w:rPr>
          <w:rFonts w:ascii="Times New Roman" w:hAnsi="Times New Roman" w:cs="Times New Roman"/>
          <w:color w:val="000000" w:themeColor="text1"/>
          <w:szCs w:val="24"/>
        </w:rPr>
        <w:t xml:space="preserve"> программе модернизации из средств субвенции было приобретено:</w:t>
      </w:r>
    </w:p>
    <w:p w:rsidR="0083630B" w:rsidRPr="00375CC7" w:rsidRDefault="0083630B" w:rsidP="0083630B">
      <w:pPr>
        <w:numPr>
          <w:ilvl w:val="0"/>
          <w:numId w:val="23"/>
        </w:numPr>
        <w:rPr>
          <w:rFonts w:ascii="Times New Roman" w:hAnsi="Times New Roman" w:cs="Times New Roman"/>
          <w:color w:val="000000" w:themeColor="text1"/>
        </w:rPr>
      </w:pPr>
      <w:r w:rsidRPr="00375CC7">
        <w:rPr>
          <w:rFonts w:ascii="Times New Roman" w:hAnsi="Times New Roman" w:cs="Times New Roman"/>
          <w:color w:val="000000" w:themeColor="text1"/>
        </w:rPr>
        <w:t>7 комплектов классной мебели</w:t>
      </w:r>
    </w:p>
    <w:p w:rsidR="0083630B" w:rsidRPr="00375CC7" w:rsidRDefault="0083630B" w:rsidP="0083630B">
      <w:pPr>
        <w:numPr>
          <w:ilvl w:val="0"/>
          <w:numId w:val="23"/>
        </w:numPr>
        <w:rPr>
          <w:rFonts w:ascii="Times New Roman" w:hAnsi="Times New Roman" w:cs="Times New Roman"/>
          <w:color w:val="000000" w:themeColor="text1"/>
        </w:rPr>
      </w:pPr>
      <w:r w:rsidRPr="00375CC7">
        <w:rPr>
          <w:rFonts w:ascii="Times New Roman" w:hAnsi="Times New Roman" w:cs="Times New Roman"/>
          <w:color w:val="000000" w:themeColor="text1"/>
        </w:rPr>
        <w:t>9 трехэлементных классных досок</w:t>
      </w:r>
    </w:p>
    <w:p w:rsidR="0083630B" w:rsidRPr="00375CC7" w:rsidRDefault="0083630B" w:rsidP="0083630B">
      <w:pPr>
        <w:numPr>
          <w:ilvl w:val="0"/>
          <w:numId w:val="23"/>
        </w:numPr>
        <w:rPr>
          <w:rFonts w:ascii="Times New Roman" w:hAnsi="Times New Roman" w:cs="Times New Roman"/>
          <w:color w:val="000000" w:themeColor="text1"/>
        </w:rPr>
      </w:pPr>
      <w:r w:rsidRPr="00375CC7">
        <w:rPr>
          <w:rFonts w:ascii="Times New Roman" w:hAnsi="Times New Roman" w:cs="Times New Roman"/>
          <w:color w:val="000000" w:themeColor="text1"/>
        </w:rPr>
        <w:t>3 интерактивных доски</w:t>
      </w:r>
    </w:p>
    <w:p w:rsidR="0083630B" w:rsidRPr="00375CC7" w:rsidRDefault="0083630B" w:rsidP="0083630B">
      <w:pPr>
        <w:numPr>
          <w:ilvl w:val="0"/>
          <w:numId w:val="23"/>
        </w:numPr>
        <w:rPr>
          <w:rFonts w:ascii="Times New Roman" w:hAnsi="Times New Roman" w:cs="Times New Roman"/>
          <w:color w:val="000000" w:themeColor="text1"/>
        </w:rPr>
      </w:pPr>
      <w:r w:rsidRPr="00375CC7">
        <w:rPr>
          <w:rFonts w:ascii="Times New Roman" w:hAnsi="Times New Roman" w:cs="Times New Roman"/>
          <w:color w:val="000000" w:themeColor="text1"/>
        </w:rPr>
        <w:t>14 ноутбуков</w:t>
      </w:r>
    </w:p>
    <w:p w:rsidR="0083630B" w:rsidRPr="00375CC7" w:rsidRDefault="0083630B" w:rsidP="0083630B">
      <w:pPr>
        <w:numPr>
          <w:ilvl w:val="0"/>
          <w:numId w:val="23"/>
        </w:numPr>
        <w:rPr>
          <w:rFonts w:ascii="Times New Roman" w:hAnsi="Times New Roman" w:cs="Times New Roman"/>
          <w:color w:val="000000" w:themeColor="text1"/>
        </w:rPr>
      </w:pPr>
      <w:r w:rsidRPr="00375CC7">
        <w:rPr>
          <w:rFonts w:ascii="Times New Roman" w:hAnsi="Times New Roman" w:cs="Times New Roman"/>
          <w:color w:val="000000" w:themeColor="text1"/>
        </w:rPr>
        <w:t>15 проекторов</w:t>
      </w:r>
    </w:p>
    <w:p w:rsidR="0083630B" w:rsidRPr="00375CC7" w:rsidRDefault="0083630B" w:rsidP="0083630B">
      <w:pPr>
        <w:numPr>
          <w:ilvl w:val="0"/>
          <w:numId w:val="23"/>
        </w:numPr>
        <w:rPr>
          <w:rFonts w:ascii="Times New Roman" w:hAnsi="Times New Roman" w:cs="Times New Roman"/>
          <w:color w:val="000000" w:themeColor="text1"/>
        </w:rPr>
      </w:pPr>
      <w:r w:rsidRPr="00375CC7">
        <w:rPr>
          <w:rFonts w:ascii="Times New Roman" w:hAnsi="Times New Roman" w:cs="Times New Roman"/>
          <w:color w:val="000000" w:themeColor="text1"/>
        </w:rPr>
        <w:t>6 шкафов</w:t>
      </w:r>
    </w:p>
    <w:p w:rsidR="0083630B" w:rsidRPr="00375CC7" w:rsidRDefault="0083630B" w:rsidP="0083630B">
      <w:pPr>
        <w:numPr>
          <w:ilvl w:val="0"/>
          <w:numId w:val="23"/>
        </w:numPr>
        <w:rPr>
          <w:rFonts w:ascii="Times New Roman" w:hAnsi="Times New Roman" w:cs="Times New Roman"/>
          <w:b/>
          <w:color w:val="000000" w:themeColor="text1"/>
        </w:rPr>
      </w:pPr>
      <w:proofErr w:type="gramStart"/>
      <w:r w:rsidRPr="00375CC7">
        <w:rPr>
          <w:rFonts w:ascii="Times New Roman" w:hAnsi="Times New Roman" w:cs="Times New Roman"/>
          <w:color w:val="000000" w:themeColor="text1"/>
        </w:rPr>
        <w:t>спортивное</w:t>
      </w:r>
      <w:proofErr w:type="gramEnd"/>
      <w:r w:rsidRPr="00375CC7">
        <w:rPr>
          <w:rFonts w:ascii="Times New Roman" w:hAnsi="Times New Roman" w:cs="Times New Roman"/>
          <w:color w:val="000000" w:themeColor="text1"/>
        </w:rPr>
        <w:t xml:space="preserve"> оборудование (3 – тренажера, мягкий инвентарь)</w:t>
      </w:r>
    </w:p>
    <w:p w:rsidR="0083630B" w:rsidRPr="00375CC7" w:rsidRDefault="0083630B" w:rsidP="0083630B">
      <w:pPr>
        <w:rPr>
          <w:rFonts w:ascii="Times New Roman" w:hAnsi="Times New Roman" w:cs="Times New Roman"/>
          <w:b/>
          <w:color w:val="000000" w:themeColor="text1"/>
        </w:rPr>
      </w:pPr>
    </w:p>
    <w:p w:rsidR="0083630B" w:rsidRPr="00375CC7" w:rsidRDefault="0083630B" w:rsidP="0083630B">
      <w:pPr>
        <w:rPr>
          <w:rFonts w:ascii="Times New Roman" w:eastAsia="Times New Roman" w:hAnsi="Times New Roman" w:cs="Times New Roman"/>
          <w:b/>
          <w:color w:val="000000" w:themeColor="text1"/>
          <w:spacing w:val="1"/>
          <w:shd w:val="clear" w:color="auto" w:fill="FFFFFF"/>
          <w:lang w:eastAsia="ru-RU"/>
        </w:rPr>
      </w:pPr>
    </w:p>
    <w:p w:rsidR="0083630B" w:rsidRPr="00375CC7" w:rsidRDefault="0083630B" w:rsidP="0083630B">
      <w:pPr>
        <w:rPr>
          <w:rFonts w:ascii="Times New Roman" w:eastAsia="Times New Roman" w:hAnsi="Times New Roman" w:cs="Times New Roman"/>
          <w:b/>
          <w:bCs/>
          <w:color w:val="000000" w:themeColor="text1"/>
          <w:spacing w:val="1"/>
          <w:shd w:val="clear" w:color="auto" w:fill="FFFFFF"/>
          <w:lang w:eastAsia="ru-RU"/>
        </w:rPr>
      </w:pPr>
      <w:r w:rsidRPr="00375CC7">
        <w:rPr>
          <w:rFonts w:ascii="Times New Roman" w:eastAsia="Times New Roman" w:hAnsi="Times New Roman" w:cs="Times New Roman"/>
          <w:b/>
          <w:color w:val="000000" w:themeColor="text1"/>
          <w:spacing w:val="1"/>
          <w:shd w:val="clear" w:color="auto" w:fill="FFFFFF"/>
          <w:lang w:eastAsia="ru-RU"/>
        </w:rPr>
        <w:lastRenderedPageBreak/>
        <w:t>3.3. Организация школьного питания, медицинского обслуживания. Обеспечение безопасности</w:t>
      </w:r>
    </w:p>
    <w:p w:rsidR="0083630B" w:rsidRPr="00375CC7" w:rsidRDefault="0083630B" w:rsidP="0083630B">
      <w:pPr>
        <w:jc w:val="center"/>
        <w:rPr>
          <w:rFonts w:ascii="Times New Roman" w:eastAsia="Times New Roman" w:hAnsi="Times New Roman" w:cs="Times New Roman"/>
          <w:b/>
          <w:bCs/>
          <w:color w:val="000000" w:themeColor="text1"/>
          <w:spacing w:val="1"/>
          <w:shd w:val="clear" w:color="auto" w:fill="FFFFFF"/>
          <w:lang w:eastAsia="ru-RU"/>
        </w:rPr>
      </w:pPr>
    </w:p>
    <w:p w:rsidR="0083630B" w:rsidRPr="00375CC7" w:rsidRDefault="0083630B" w:rsidP="0083630B">
      <w:pPr>
        <w:jc w:val="center"/>
        <w:rPr>
          <w:rFonts w:ascii="Times New Roman" w:eastAsia="Times New Roman" w:hAnsi="Times New Roman" w:cs="Times New Roman"/>
          <w:b/>
          <w:color w:val="000000" w:themeColor="text1"/>
          <w:spacing w:val="1"/>
          <w:shd w:val="clear" w:color="auto" w:fill="FFFFFF"/>
          <w:lang w:eastAsia="ru-RU"/>
        </w:rPr>
      </w:pPr>
      <w:r w:rsidRPr="00375CC7">
        <w:rPr>
          <w:rFonts w:ascii="Times New Roman" w:eastAsia="Times New Roman" w:hAnsi="Times New Roman" w:cs="Times New Roman"/>
          <w:b/>
          <w:bCs/>
          <w:color w:val="000000" w:themeColor="text1"/>
          <w:spacing w:val="1"/>
          <w:shd w:val="clear" w:color="auto" w:fill="FFFFFF"/>
          <w:lang w:eastAsia="ru-RU"/>
        </w:rPr>
        <w:t>Организация школьного питания:</w:t>
      </w:r>
    </w:p>
    <w:p w:rsidR="0083630B" w:rsidRPr="00375CC7" w:rsidRDefault="0083630B" w:rsidP="0083630B">
      <w:pPr>
        <w:rPr>
          <w:rFonts w:ascii="Times New Roman" w:eastAsia="Times New Roman" w:hAnsi="Times New Roman" w:cs="Times New Roman"/>
          <w:b/>
          <w:color w:val="000000" w:themeColor="text1"/>
          <w:spacing w:val="1"/>
          <w:shd w:val="clear" w:color="auto" w:fill="FFFFFF"/>
          <w:lang w:eastAsia="ru-RU"/>
        </w:rPr>
      </w:pPr>
    </w:p>
    <w:p w:rsidR="0083630B" w:rsidRPr="00375CC7" w:rsidRDefault="0083630B" w:rsidP="0083630B">
      <w:pPr>
        <w:pStyle w:val="af0"/>
        <w:shd w:val="clear" w:color="auto" w:fill="FFFFFF"/>
        <w:spacing w:before="62" w:line="288" w:lineRule="atLeast"/>
        <w:jc w:val="both"/>
        <w:rPr>
          <w:rFonts w:ascii="Times New Roman" w:eastAsia="Times New Roman" w:hAnsi="Times New Roman" w:cs="Times New Roman"/>
          <w:color w:val="000000" w:themeColor="text1"/>
          <w:spacing w:val="-5"/>
        </w:rPr>
      </w:pPr>
      <w:r w:rsidRPr="00375CC7">
        <w:rPr>
          <w:rFonts w:ascii="Times New Roman" w:eastAsia="Times New Roman" w:hAnsi="Times New Roman" w:cs="Times New Roman"/>
          <w:color w:val="000000" w:themeColor="text1"/>
          <w:spacing w:val="-4"/>
        </w:rPr>
        <w:t xml:space="preserve">   </w:t>
      </w:r>
      <w:r w:rsidRPr="00375CC7">
        <w:rPr>
          <w:rFonts w:ascii="Times New Roman" w:hAnsi="Times New Roman" w:cs="Times New Roman"/>
          <w:color w:val="000000" w:themeColor="text1"/>
          <w:spacing w:val="-4"/>
        </w:rPr>
        <w:t>Обучающиеся нашего общеобразовательного учреждения получают</w:t>
      </w:r>
      <w:r w:rsidRPr="00375CC7">
        <w:rPr>
          <w:rFonts w:ascii="Times New Roman" w:hAnsi="Times New Roman" w:cs="Times New Roman"/>
          <w:b/>
          <w:bCs/>
          <w:color w:val="000000" w:themeColor="text1"/>
          <w:spacing w:val="-4"/>
        </w:rPr>
        <w:t xml:space="preserve"> горячие завтраки</w:t>
      </w:r>
      <w:r w:rsidRPr="00375CC7">
        <w:rPr>
          <w:rFonts w:ascii="Times New Roman" w:hAnsi="Times New Roman" w:cs="Times New Roman"/>
          <w:color w:val="000000" w:themeColor="text1"/>
          <w:spacing w:val="-4"/>
        </w:rPr>
        <w:t xml:space="preserve"> </w:t>
      </w:r>
      <w:r w:rsidRPr="00375CC7">
        <w:rPr>
          <w:rFonts w:ascii="Times New Roman" w:hAnsi="Times New Roman" w:cs="Times New Roman"/>
          <w:color w:val="000000" w:themeColor="text1"/>
          <w:spacing w:val="-5"/>
        </w:rPr>
        <w:t xml:space="preserve">по классам согласно графику, составленному на текущий учебный год. </w:t>
      </w:r>
      <w:r w:rsidRPr="00375CC7">
        <w:rPr>
          <w:rFonts w:ascii="Times New Roman" w:hAnsi="Times New Roman" w:cs="Times New Roman"/>
          <w:color w:val="000000" w:themeColor="text1"/>
          <w:spacing w:val="1"/>
        </w:rPr>
        <w:t xml:space="preserve">Продолжительность перемен во время питания </w:t>
      </w:r>
      <w:r w:rsidRPr="00375CC7">
        <w:rPr>
          <w:rFonts w:ascii="Times New Roman" w:hAnsi="Times New Roman" w:cs="Times New Roman"/>
          <w:color w:val="000000" w:themeColor="text1"/>
          <w:spacing w:val="12"/>
        </w:rPr>
        <w:t xml:space="preserve">составляет 20 минут. </w:t>
      </w:r>
    </w:p>
    <w:p w:rsidR="0083630B" w:rsidRPr="00375CC7" w:rsidRDefault="0083630B" w:rsidP="0083630B">
      <w:pPr>
        <w:pStyle w:val="af0"/>
        <w:shd w:val="clear" w:color="auto" w:fill="FFFFFF"/>
        <w:spacing w:before="62" w:line="288" w:lineRule="atLeast"/>
        <w:jc w:val="both"/>
        <w:rPr>
          <w:rFonts w:ascii="Times New Roman" w:hAnsi="Times New Roman" w:cs="Times New Roman"/>
          <w:b/>
          <w:bCs/>
          <w:color w:val="000000" w:themeColor="text1"/>
          <w:spacing w:val="-5"/>
        </w:rPr>
      </w:pPr>
      <w:r w:rsidRPr="00375CC7">
        <w:rPr>
          <w:rFonts w:ascii="Times New Roman" w:eastAsia="Times New Roman" w:hAnsi="Times New Roman" w:cs="Times New Roman"/>
          <w:color w:val="000000" w:themeColor="text1"/>
          <w:spacing w:val="-5"/>
        </w:rPr>
        <w:t xml:space="preserve">   </w:t>
      </w:r>
      <w:r w:rsidRPr="00375CC7">
        <w:rPr>
          <w:rFonts w:ascii="Times New Roman" w:hAnsi="Times New Roman" w:cs="Times New Roman"/>
          <w:color w:val="000000" w:themeColor="text1"/>
          <w:spacing w:val="-5"/>
        </w:rPr>
        <w:t xml:space="preserve">Контроль </w:t>
      </w:r>
      <w:proofErr w:type="gramStart"/>
      <w:r w:rsidRPr="00375CC7">
        <w:rPr>
          <w:rFonts w:ascii="Times New Roman" w:hAnsi="Times New Roman" w:cs="Times New Roman"/>
          <w:color w:val="000000" w:themeColor="text1"/>
          <w:spacing w:val="-5"/>
        </w:rPr>
        <w:t>за  посещением</w:t>
      </w:r>
      <w:proofErr w:type="gramEnd"/>
      <w:r w:rsidRPr="00375CC7">
        <w:rPr>
          <w:rFonts w:ascii="Times New Roman" w:hAnsi="Times New Roman" w:cs="Times New Roman"/>
          <w:color w:val="000000" w:themeColor="text1"/>
          <w:spacing w:val="-5"/>
        </w:rPr>
        <w:t xml:space="preserve"> столовой и учетом количества фактически отпущенных завтраков возлагается на классно</w:t>
      </w:r>
      <w:r w:rsidRPr="00375CC7">
        <w:rPr>
          <w:rFonts w:ascii="Times New Roman" w:hAnsi="Times New Roman" w:cs="Times New Roman"/>
          <w:color w:val="000000" w:themeColor="text1"/>
          <w:spacing w:val="-4"/>
        </w:rPr>
        <w:t xml:space="preserve">го руководителя. </w:t>
      </w:r>
      <w:r w:rsidRPr="00375CC7">
        <w:rPr>
          <w:rFonts w:ascii="Times New Roman" w:hAnsi="Times New Roman" w:cs="Times New Roman"/>
          <w:color w:val="000000" w:themeColor="text1"/>
          <w:spacing w:val="-5"/>
        </w:rPr>
        <w:t xml:space="preserve">Проверка пищи на качество осуществляется ежедневно </w:t>
      </w:r>
      <w:proofErr w:type="spellStart"/>
      <w:r w:rsidRPr="00375CC7">
        <w:rPr>
          <w:rFonts w:ascii="Times New Roman" w:hAnsi="Times New Roman" w:cs="Times New Roman"/>
          <w:color w:val="000000" w:themeColor="text1"/>
          <w:spacing w:val="-5"/>
        </w:rPr>
        <w:t>бракеражной</w:t>
      </w:r>
      <w:proofErr w:type="spellEnd"/>
      <w:r w:rsidRPr="00375CC7">
        <w:rPr>
          <w:rFonts w:ascii="Times New Roman" w:hAnsi="Times New Roman" w:cs="Times New Roman"/>
          <w:color w:val="000000" w:themeColor="text1"/>
          <w:spacing w:val="-5"/>
        </w:rPr>
        <w:t xml:space="preserve"> комиссией и медицинским работником школы.</w:t>
      </w:r>
    </w:p>
    <w:p w:rsidR="0083630B" w:rsidRPr="00375CC7" w:rsidRDefault="0083630B" w:rsidP="0083630B">
      <w:pPr>
        <w:pStyle w:val="af0"/>
        <w:shd w:val="clear" w:color="auto" w:fill="FFFFFF"/>
        <w:spacing w:before="62" w:line="288" w:lineRule="atLeast"/>
        <w:jc w:val="both"/>
        <w:rPr>
          <w:rFonts w:ascii="Times New Roman" w:hAnsi="Times New Roman" w:cs="Times New Roman"/>
          <w:color w:val="000000" w:themeColor="text1"/>
        </w:rPr>
      </w:pPr>
      <w:r w:rsidRPr="00375CC7">
        <w:rPr>
          <w:rFonts w:ascii="Times New Roman" w:hAnsi="Times New Roman" w:cs="Times New Roman"/>
          <w:b/>
          <w:bCs/>
          <w:color w:val="000000" w:themeColor="text1"/>
          <w:spacing w:val="-5"/>
        </w:rPr>
        <w:t>Среднесуточные наборы продуктов</w:t>
      </w:r>
      <w:r w:rsidRPr="00375CC7">
        <w:rPr>
          <w:rFonts w:ascii="Times New Roman" w:hAnsi="Times New Roman" w:cs="Times New Roman"/>
          <w:color w:val="000000" w:themeColor="text1"/>
          <w:spacing w:val="-5"/>
        </w:rPr>
        <w:t xml:space="preserve"> для осуществления школьного </w:t>
      </w:r>
      <w:proofErr w:type="gramStart"/>
      <w:r w:rsidRPr="00375CC7">
        <w:rPr>
          <w:rFonts w:ascii="Times New Roman" w:hAnsi="Times New Roman" w:cs="Times New Roman"/>
          <w:color w:val="000000" w:themeColor="text1"/>
          <w:spacing w:val="-5"/>
        </w:rPr>
        <w:t>питания  включают</w:t>
      </w:r>
      <w:proofErr w:type="gramEnd"/>
      <w:r w:rsidRPr="00375CC7">
        <w:rPr>
          <w:rFonts w:ascii="Times New Roman" w:hAnsi="Times New Roman" w:cs="Times New Roman"/>
          <w:color w:val="000000" w:themeColor="text1"/>
          <w:spacing w:val="-5"/>
        </w:rPr>
        <w:t xml:space="preserve"> все необходимые школьникам группы продуктов, ассортимент которых может меняться только в пределах  рекомендуемого набора (в соответствии с Распоряжением президента РФ и приказом руководителя Федеральной службы по надзору в сфере защиты прав потребителя от 27.02 2007г. № 54)</w:t>
      </w:r>
    </w:p>
    <w:p w:rsidR="0083630B" w:rsidRPr="00375CC7" w:rsidRDefault="0083630B" w:rsidP="0083630B">
      <w:pPr>
        <w:pStyle w:val="a0"/>
        <w:jc w:val="both"/>
        <w:rPr>
          <w:rFonts w:ascii="Times New Roman" w:hAnsi="Times New Roman" w:cs="Times New Roman"/>
          <w:color w:val="000000" w:themeColor="text1"/>
          <w:spacing w:val="9"/>
        </w:rPr>
      </w:pPr>
      <w:r w:rsidRPr="00375CC7">
        <w:rPr>
          <w:rFonts w:ascii="Times New Roman" w:hAnsi="Times New Roman" w:cs="Times New Roman"/>
          <w:color w:val="000000" w:themeColor="text1"/>
        </w:rPr>
        <w:t>В школе обеспечивается</w:t>
      </w:r>
      <w:r w:rsidRPr="00375CC7">
        <w:rPr>
          <w:rFonts w:ascii="Times New Roman" w:hAnsi="Times New Roman" w:cs="Times New Roman"/>
          <w:b/>
          <w:bCs/>
          <w:color w:val="000000" w:themeColor="text1"/>
        </w:rPr>
        <w:t xml:space="preserve"> санитарно-гигиеническая безопасность питания,</w:t>
      </w:r>
      <w:r w:rsidRPr="00375CC7">
        <w:rPr>
          <w:rFonts w:ascii="Times New Roman" w:hAnsi="Times New Roman" w:cs="Times New Roman"/>
          <w:color w:val="000000" w:themeColor="text1"/>
        </w:rPr>
        <w:t xml:space="preserve"> соблюдаются все санитарные требования к состоянию пищеблока, поставляемым продуктам питания, их транспортировке и хранению, приготовлению и раздаче блюд, что подтверждено соответствующими документами.</w:t>
      </w:r>
      <w:r w:rsidRPr="00375CC7">
        <w:rPr>
          <w:rFonts w:ascii="Times New Roman" w:eastAsia="Liberation Serif" w:hAnsi="Times New Roman" w:cs="Times New Roman"/>
          <w:color w:val="000000" w:themeColor="text1"/>
          <w:spacing w:val="5"/>
        </w:rPr>
        <w:t xml:space="preserve"> </w:t>
      </w:r>
      <w:r w:rsidRPr="00375CC7">
        <w:rPr>
          <w:rFonts w:ascii="Times New Roman" w:hAnsi="Times New Roman" w:cs="Times New Roman"/>
          <w:color w:val="000000" w:themeColor="text1"/>
          <w:spacing w:val="5"/>
        </w:rPr>
        <w:t xml:space="preserve">Школьная столовая рассчитана на 100 посадочных мест в основной школе и на 50 посадочных мест в начальной школе.  В настоящий момент охвачено горячим питанием 100 </w:t>
      </w:r>
      <w:proofErr w:type="gramStart"/>
      <w:r w:rsidRPr="00375CC7">
        <w:rPr>
          <w:rFonts w:ascii="Times New Roman" w:hAnsi="Times New Roman" w:cs="Times New Roman"/>
          <w:color w:val="000000" w:themeColor="text1"/>
          <w:spacing w:val="5"/>
        </w:rPr>
        <w:t>%  обучающихся</w:t>
      </w:r>
      <w:proofErr w:type="gramEnd"/>
      <w:r w:rsidRPr="00375CC7">
        <w:rPr>
          <w:rFonts w:ascii="Times New Roman" w:hAnsi="Times New Roman" w:cs="Times New Roman"/>
          <w:color w:val="000000" w:themeColor="text1"/>
          <w:spacing w:val="5"/>
        </w:rPr>
        <w:t xml:space="preserve"> школы. </w:t>
      </w:r>
      <w:r w:rsidRPr="00375CC7">
        <w:rPr>
          <w:rFonts w:ascii="Times New Roman" w:hAnsi="Times New Roman" w:cs="Times New Roman"/>
          <w:color w:val="000000" w:themeColor="text1"/>
          <w:spacing w:val="1"/>
        </w:rPr>
        <w:t xml:space="preserve"> </w:t>
      </w:r>
    </w:p>
    <w:p w:rsidR="0083630B" w:rsidRPr="00375CC7" w:rsidRDefault="0083630B" w:rsidP="0083630B">
      <w:pPr>
        <w:pStyle w:val="a0"/>
        <w:jc w:val="both"/>
        <w:rPr>
          <w:rFonts w:ascii="Times New Roman" w:eastAsia="Times New Roman" w:hAnsi="Times New Roman" w:cs="Times New Roman"/>
          <w:color w:val="000000" w:themeColor="text1"/>
          <w:spacing w:val="1"/>
          <w:shd w:val="clear" w:color="auto" w:fill="FFFFFF"/>
          <w:lang w:eastAsia="ru-RU"/>
        </w:rPr>
      </w:pPr>
      <w:r w:rsidRPr="00375CC7">
        <w:rPr>
          <w:rFonts w:ascii="Times New Roman" w:hAnsi="Times New Roman" w:cs="Times New Roman"/>
          <w:color w:val="000000" w:themeColor="text1"/>
          <w:spacing w:val="9"/>
        </w:rPr>
        <w:t>Школьники</w:t>
      </w:r>
      <w:r w:rsidRPr="00375CC7">
        <w:rPr>
          <w:rFonts w:ascii="Times New Roman" w:hAnsi="Times New Roman" w:cs="Times New Roman"/>
          <w:color w:val="000000" w:themeColor="text1"/>
          <w:spacing w:val="-3"/>
        </w:rPr>
        <w:t xml:space="preserve"> получают завтраки и обеды, оплата за которые включает в себя </w:t>
      </w:r>
      <w:r w:rsidRPr="00375CC7">
        <w:rPr>
          <w:rFonts w:ascii="Times New Roman" w:hAnsi="Times New Roman" w:cs="Times New Roman"/>
          <w:color w:val="000000" w:themeColor="text1"/>
          <w:spacing w:val="5"/>
        </w:rPr>
        <w:t xml:space="preserve">родительскую доплату, а также дотационные средства, выделяемые местным и областным бюджетами. Ежегодно классными руководителями проводится большая, очень важная и плодотворная работа по организации горячего питания школьников (в том числе дотационного, а с ноября прошедшего учебного года  - ежедневного бесплатного двухразового питания детей с ОВЗ) На конец учебного года ежедневным  горячим питанием было охвачено 100% обучающихся школы, из них — 102 ребёнка с ОВЗ (двухразовое питание) и 340 обучающийся — дотационное питание (47%) Дотационным питанием охвачены обучающиеся из малообеспеченных семей. </w:t>
      </w:r>
    </w:p>
    <w:p w:rsidR="0083630B" w:rsidRPr="00375CC7" w:rsidRDefault="0083630B" w:rsidP="0083630B">
      <w:pPr>
        <w:rPr>
          <w:rFonts w:ascii="Times New Roman" w:hAnsi="Times New Roman" w:cs="Times New Roman"/>
          <w:color w:val="000000" w:themeColor="text1"/>
        </w:rPr>
      </w:pPr>
      <w:r w:rsidRPr="00375CC7">
        <w:rPr>
          <w:rFonts w:ascii="Times New Roman" w:eastAsia="Times New Roman" w:hAnsi="Times New Roman" w:cs="Times New Roman"/>
          <w:color w:val="000000" w:themeColor="text1"/>
          <w:spacing w:val="1"/>
          <w:shd w:val="clear" w:color="auto" w:fill="FFFFFF"/>
          <w:lang w:eastAsia="ru-RU"/>
        </w:rPr>
        <w:t xml:space="preserve">    Учитывая низкое качество природной питьевой воды, для обеспечения школьников качественной питьевой водой приобретено оборудование для очистки воды. </w:t>
      </w:r>
    </w:p>
    <w:p w:rsidR="0083630B" w:rsidRPr="00375CC7" w:rsidRDefault="0083630B" w:rsidP="0083630B">
      <w:pPr>
        <w:pStyle w:val="a0"/>
        <w:jc w:val="center"/>
        <w:rPr>
          <w:rFonts w:ascii="Times New Roman" w:hAnsi="Times New Roman" w:cs="Times New Roman"/>
          <w:b/>
          <w:bCs/>
          <w:color w:val="000000" w:themeColor="text1"/>
        </w:rPr>
      </w:pPr>
    </w:p>
    <w:p w:rsidR="0083630B" w:rsidRPr="00375CC7" w:rsidRDefault="0083630B" w:rsidP="0083630B">
      <w:pPr>
        <w:pStyle w:val="a0"/>
        <w:jc w:val="center"/>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Медицинское обслуживание и охрана здоровья обучающихся</w:t>
      </w:r>
    </w:p>
    <w:p w:rsidR="0083630B" w:rsidRPr="00375CC7" w:rsidRDefault="0083630B" w:rsidP="0083630B">
      <w:pPr>
        <w:pStyle w:val="a0"/>
        <w:jc w:val="both"/>
        <w:rPr>
          <w:rFonts w:ascii="Times New Roman" w:eastAsia="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Мы стремимся, чтобы наша школа, направленная на высокий уровень образования, </w:t>
      </w:r>
      <w:proofErr w:type="gramStart"/>
      <w:r w:rsidRPr="00375CC7">
        <w:rPr>
          <w:rFonts w:ascii="Times New Roman" w:hAnsi="Times New Roman" w:cs="Times New Roman"/>
          <w:color w:val="000000" w:themeColor="text1"/>
        </w:rPr>
        <w:t>была  ещё</w:t>
      </w:r>
      <w:proofErr w:type="gramEnd"/>
      <w:r w:rsidRPr="00375CC7">
        <w:rPr>
          <w:rFonts w:ascii="Times New Roman" w:hAnsi="Times New Roman" w:cs="Times New Roman"/>
          <w:color w:val="000000" w:themeColor="text1"/>
        </w:rPr>
        <w:t xml:space="preserve"> и местом объединения усилий педагогов и медицинских работников. В повышении эффективности обучения важны все составляющие: педагогические (нормирование нагрузки, новые образовательные технологии, позволяющие снизить нагрузку на детей, морально-психологический климат, новые формы обучения), медицинские (повышение резервов адаптации медицинскими и </w:t>
      </w:r>
      <w:proofErr w:type="spellStart"/>
      <w:r w:rsidRPr="00375CC7">
        <w:rPr>
          <w:rFonts w:ascii="Times New Roman" w:hAnsi="Times New Roman" w:cs="Times New Roman"/>
          <w:color w:val="000000" w:themeColor="text1"/>
        </w:rPr>
        <w:t>валеологическими</w:t>
      </w:r>
      <w:proofErr w:type="spellEnd"/>
      <w:r w:rsidRPr="00375CC7">
        <w:rPr>
          <w:rFonts w:ascii="Times New Roman" w:hAnsi="Times New Roman" w:cs="Times New Roman"/>
          <w:color w:val="000000" w:themeColor="text1"/>
        </w:rPr>
        <w:t xml:space="preserve"> методами). </w:t>
      </w:r>
    </w:p>
    <w:p w:rsidR="0083630B" w:rsidRPr="00375CC7" w:rsidRDefault="0083630B" w:rsidP="0083630B">
      <w:pPr>
        <w:pStyle w:val="a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Охрана здоровья обучающихся</w:t>
      </w:r>
      <w:r w:rsidRPr="00375CC7">
        <w:rPr>
          <w:rFonts w:ascii="Times New Roman" w:hAnsi="Times New Roman" w:cs="Times New Roman"/>
          <w:color w:val="000000" w:themeColor="text1"/>
        </w:rPr>
        <w:t xml:space="preserve"> - одна из важнейших задач, стоящих перед медицинским и педагогическим персоналом школы. И здесь огромное значение имеет профилактика заболеваемости. Система лечебно-профилактических мероприятий осуществляется врачами-педиатрами из районной поликлиники и школьным фельдшером.</w:t>
      </w:r>
    </w:p>
    <w:p w:rsidR="0083630B" w:rsidRPr="00375CC7" w:rsidRDefault="0083630B" w:rsidP="0083630B">
      <w:pPr>
        <w:pStyle w:val="a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В школе оборудовано </w:t>
      </w:r>
      <w:proofErr w:type="gramStart"/>
      <w:r w:rsidRPr="00375CC7">
        <w:rPr>
          <w:rFonts w:ascii="Times New Roman" w:hAnsi="Times New Roman" w:cs="Times New Roman"/>
          <w:color w:val="000000" w:themeColor="text1"/>
        </w:rPr>
        <w:t>два  медицинских</w:t>
      </w:r>
      <w:proofErr w:type="gramEnd"/>
      <w:r w:rsidRPr="00375CC7">
        <w:rPr>
          <w:rFonts w:ascii="Times New Roman" w:hAnsi="Times New Roman" w:cs="Times New Roman"/>
          <w:color w:val="000000" w:themeColor="text1"/>
        </w:rPr>
        <w:t xml:space="preserve"> кабинета, которые оснащены </w:t>
      </w:r>
      <w:proofErr w:type="spellStart"/>
      <w:r w:rsidRPr="00375CC7">
        <w:rPr>
          <w:rFonts w:ascii="Times New Roman" w:hAnsi="Times New Roman" w:cs="Times New Roman"/>
          <w:color w:val="000000" w:themeColor="text1"/>
        </w:rPr>
        <w:t>медикоментозными</w:t>
      </w:r>
      <w:proofErr w:type="spellEnd"/>
      <w:r w:rsidRPr="00375CC7">
        <w:rPr>
          <w:rFonts w:ascii="Times New Roman" w:hAnsi="Times New Roman" w:cs="Times New Roman"/>
          <w:color w:val="000000" w:themeColor="text1"/>
        </w:rPr>
        <w:t xml:space="preserve"> средствами для оказания неотложной помощи, </w:t>
      </w:r>
      <w:proofErr w:type="spellStart"/>
      <w:r w:rsidRPr="00375CC7">
        <w:rPr>
          <w:rFonts w:ascii="Times New Roman" w:hAnsi="Times New Roman" w:cs="Times New Roman"/>
          <w:color w:val="000000" w:themeColor="text1"/>
        </w:rPr>
        <w:t>ростометром</w:t>
      </w:r>
      <w:proofErr w:type="spellEnd"/>
      <w:r w:rsidRPr="00375CC7">
        <w:rPr>
          <w:rFonts w:ascii="Times New Roman" w:hAnsi="Times New Roman" w:cs="Times New Roman"/>
          <w:color w:val="000000" w:themeColor="text1"/>
        </w:rPr>
        <w:t xml:space="preserve"> и весами для оценки физического </w:t>
      </w:r>
      <w:r w:rsidRPr="00375CC7">
        <w:rPr>
          <w:rFonts w:ascii="Times New Roman" w:hAnsi="Times New Roman" w:cs="Times New Roman"/>
          <w:color w:val="000000" w:themeColor="text1"/>
        </w:rPr>
        <w:lastRenderedPageBreak/>
        <w:t xml:space="preserve">развития, таблицами Сивцова для исследования остроты зрения, тонометрами для измерения артериального давления, процедурными столами, информационными таблицами, шкафами для медицинской документации. В медицинских кабинетах в качестве наглядной агитации имеются красочно оформленные информационные таблицы по инфекционным заболеваниям и «Уголки здоровья». </w:t>
      </w:r>
    </w:p>
    <w:p w:rsidR="0083630B" w:rsidRPr="00375CC7" w:rsidRDefault="0083630B" w:rsidP="0083630B">
      <w:pPr>
        <w:pStyle w:val="a0"/>
        <w:jc w:val="both"/>
        <w:rPr>
          <w:rFonts w:ascii="Times New Roman" w:eastAsia="Times New Roman" w:hAnsi="Times New Roman" w:cs="Times New Roman"/>
          <w:color w:val="000000" w:themeColor="text1"/>
          <w:spacing w:val="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В целях формирования системы здорового образа жизни в школе разработана и реализуется </w:t>
      </w:r>
      <w:r w:rsidRPr="00375CC7">
        <w:rPr>
          <w:rFonts w:ascii="Times New Roman" w:hAnsi="Times New Roman" w:cs="Times New Roman"/>
          <w:b/>
          <w:bCs/>
          <w:color w:val="000000" w:themeColor="text1"/>
        </w:rPr>
        <w:t>комплексная целевая</w:t>
      </w:r>
      <w:r w:rsidRPr="00375CC7">
        <w:rPr>
          <w:rFonts w:ascii="Times New Roman" w:hAnsi="Times New Roman" w:cs="Times New Roman"/>
          <w:color w:val="000000" w:themeColor="text1"/>
        </w:rPr>
        <w:t xml:space="preserve"> </w:t>
      </w:r>
      <w:r w:rsidRPr="00375CC7">
        <w:rPr>
          <w:rFonts w:ascii="Times New Roman" w:hAnsi="Times New Roman" w:cs="Times New Roman"/>
          <w:b/>
          <w:bCs/>
          <w:color w:val="000000" w:themeColor="text1"/>
        </w:rPr>
        <w:t>программа «Здоровье».</w:t>
      </w:r>
      <w:r w:rsidRPr="00375CC7">
        <w:rPr>
          <w:rFonts w:ascii="Times New Roman" w:hAnsi="Times New Roman" w:cs="Times New Roman"/>
          <w:color w:val="000000" w:themeColor="text1"/>
        </w:rPr>
        <w:t xml:space="preserve"> В программу вошли системные мероприятия, способствующие </w:t>
      </w:r>
      <w:proofErr w:type="spellStart"/>
      <w:r w:rsidRPr="00375CC7">
        <w:rPr>
          <w:rFonts w:ascii="Times New Roman" w:hAnsi="Times New Roman" w:cs="Times New Roman"/>
          <w:color w:val="000000" w:themeColor="text1"/>
        </w:rPr>
        <w:t>валеологическому</w:t>
      </w:r>
      <w:proofErr w:type="spellEnd"/>
      <w:r w:rsidRPr="00375CC7">
        <w:rPr>
          <w:rFonts w:ascii="Times New Roman" w:hAnsi="Times New Roman" w:cs="Times New Roman"/>
          <w:color w:val="000000" w:themeColor="text1"/>
        </w:rPr>
        <w:t xml:space="preserve"> просвещению, формированию полезных привычек, укреплению психического здоровья обучающихся, оказанию первой медицинской помощи. В реализации данной программы активно участвуют врачи Зырянской центральной районной больницы (наши социальные партнёры), школьный фельдшер, учителя школы, специалисты психолого-педагогической службы школы. Они систематически проводят беседы и лекции о значении профилактических прививок, вреде курения, алкоголизма и наркомании, социальных аспектах этих привычек и заболеваний, о нормах личной гигиены в период полового созревания девочек и мальчиков, профилактике травматизма в школе и на уроках физической культуры, профилактике инфекционных заболеваний.</w:t>
      </w:r>
      <w:r w:rsidRPr="00375CC7">
        <w:rPr>
          <w:rFonts w:ascii="Times New Roman" w:hAnsi="Times New Roman" w:cs="Times New Roman"/>
          <w:color w:val="000000" w:themeColor="text1"/>
          <w:spacing w:val="1"/>
        </w:rPr>
        <w:t xml:space="preserve"> </w:t>
      </w:r>
    </w:p>
    <w:p w:rsidR="0083630B" w:rsidRPr="00375CC7" w:rsidRDefault="0083630B" w:rsidP="0083630B">
      <w:pPr>
        <w:pStyle w:val="a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spacing w:val="1"/>
        </w:rPr>
        <w:t xml:space="preserve">   </w:t>
      </w:r>
      <w:r w:rsidRPr="00375CC7">
        <w:rPr>
          <w:rFonts w:ascii="Times New Roman" w:hAnsi="Times New Roman" w:cs="Times New Roman"/>
          <w:color w:val="000000" w:themeColor="text1"/>
          <w:spacing w:val="1"/>
        </w:rPr>
        <w:t xml:space="preserve">На уровень здоровья школьников и формирование здорового образа </w:t>
      </w:r>
      <w:r w:rsidRPr="00375CC7">
        <w:rPr>
          <w:rFonts w:ascii="Times New Roman" w:hAnsi="Times New Roman" w:cs="Times New Roman"/>
          <w:color w:val="000000" w:themeColor="text1"/>
          <w:spacing w:val="-3"/>
        </w:rPr>
        <w:t xml:space="preserve">жизни </w:t>
      </w:r>
      <w:proofErr w:type="gramStart"/>
      <w:r w:rsidRPr="00375CC7">
        <w:rPr>
          <w:rFonts w:ascii="Times New Roman" w:hAnsi="Times New Roman" w:cs="Times New Roman"/>
          <w:color w:val="000000" w:themeColor="text1"/>
          <w:spacing w:val="-3"/>
        </w:rPr>
        <w:t xml:space="preserve">существенное </w:t>
      </w:r>
      <w:r w:rsidRPr="00375CC7">
        <w:rPr>
          <w:rFonts w:ascii="Times New Roman" w:hAnsi="Times New Roman" w:cs="Times New Roman"/>
          <w:color w:val="000000" w:themeColor="text1"/>
        </w:rPr>
        <w:t xml:space="preserve"> </w:t>
      </w:r>
      <w:r w:rsidRPr="00375CC7">
        <w:rPr>
          <w:rFonts w:ascii="Times New Roman" w:hAnsi="Times New Roman" w:cs="Times New Roman"/>
          <w:color w:val="000000" w:themeColor="text1"/>
          <w:spacing w:val="-5"/>
        </w:rPr>
        <w:t>влияние</w:t>
      </w:r>
      <w:proofErr w:type="gramEnd"/>
      <w:r w:rsidRPr="00375CC7">
        <w:rPr>
          <w:rFonts w:ascii="Times New Roman" w:hAnsi="Times New Roman" w:cs="Times New Roman"/>
          <w:color w:val="000000" w:themeColor="text1"/>
          <w:spacing w:val="-5"/>
        </w:rPr>
        <w:t xml:space="preserve"> </w:t>
      </w:r>
      <w:r w:rsidRPr="00375CC7">
        <w:rPr>
          <w:rFonts w:ascii="Times New Roman" w:hAnsi="Times New Roman" w:cs="Times New Roman"/>
          <w:color w:val="000000" w:themeColor="text1"/>
          <w:spacing w:val="-3"/>
        </w:rPr>
        <w:t xml:space="preserve">оказывает </w:t>
      </w:r>
      <w:r w:rsidRPr="00375CC7">
        <w:rPr>
          <w:rFonts w:ascii="Times New Roman" w:hAnsi="Times New Roman" w:cs="Times New Roman"/>
          <w:color w:val="000000" w:themeColor="text1"/>
        </w:rPr>
        <w:t xml:space="preserve"> </w:t>
      </w:r>
      <w:r w:rsidRPr="00375CC7">
        <w:rPr>
          <w:rFonts w:ascii="Times New Roman" w:hAnsi="Times New Roman" w:cs="Times New Roman"/>
          <w:color w:val="000000" w:themeColor="text1"/>
          <w:spacing w:val="-4"/>
        </w:rPr>
        <w:t xml:space="preserve">использование в </w:t>
      </w:r>
      <w:proofErr w:type="spellStart"/>
      <w:r w:rsidRPr="00375CC7">
        <w:rPr>
          <w:rFonts w:ascii="Times New Roman" w:hAnsi="Times New Roman" w:cs="Times New Roman"/>
          <w:color w:val="000000" w:themeColor="text1"/>
          <w:spacing w:val="-4"/>
        </w:rPr>
        <w:t>учебно</w:t>
      </w:r>
      <w:proofErr w:type="spellEnd"/>
      <w:r w:rsidRPr="00375CC7">
        <w:rPr>
          <w:rFonts w:ascii="Times New Roman" w:hAnsi="Times New Roman" w:cs="Times New Roman"/>
          <w:color w:val="000000" w:themeColor="text1"/>
          <w:spacing w:val="-4"/>
        </w:rPr>
        <w:t xml:space="preserve"> - воспитательном процессе  </w:t>
      </w:r>
      <w:proofErr w:type="spellStart"/>
      <w:r w:rsidRPr="00375CC7">
        <w:rPr>
          <w:rFonts w:ascii="Times New Roman" w:hAnsi="Times New Roman" w:cs="Times New Roman"/>
          <w:b/>
          <w:bCs/>
          <w:color w:val="000000" w:themeColor="text1"/>
        </w:rPr>
        <w:t>здоровьесберегающих</w:t>
      </w:r>
      <w:proofErr w:type="spellEnd"/>
      <w:r w:rsidRPr="00375CC7">
        <w:rPr>
          <w:rFonts w:ascii="Times New Roman" w:hAnsi="Times New Roman" w:cs="Times New Roman"/>
          <w:b/>
          <w:bCs/>
          <w:color w:val="000000" w:themeColor="text1"/>
        </w:rPr>
        <w:t xml:space="preserve"> технологий. </w:t>
      </w:r>
      <w:r w:rsidRPr="00375CC7">
        <w:rPr>
          <w:rFonts w:ascii="Times New Roman" w:hAnsi="Times New Roman" w:cs="Times New Roman"/>
          <w:color w:val="000000" w:themeColor="text1"/>
        </w:rPr>
        <w:t xml:space="preserve">В данной работе задействован весь </w:t>
      </w:r>
      <w:r w:rsidRPr="00375CC7">
        <w:rPr>
          <w:rFonts w:ascii="Times New Roman" w:hAnsi="Times New Roman" w:cs="Times New Roman"/>
          <w:color w:val="000000" w:themeColor="text1"/>
          <w:spacing w:val="16"/>
        </w:rPr>
        <w:t xml:space="preserve">педагогический коллектив школы. Здесь </w:t>
      </w:r>
      <w:r w:rsidRPr="00375CC7">
        <w:rPr>
          <w:rFonts w:ascii="Times New Roman" w:hAnsi="Times New Roman" w:cs="Times New Roman"/>
          <w:color w:val="000000" w:themeColor="text1"/>
          <w:spacing w:val="-1"/>
        </w:rPr>
        <w:t xml:space="preserve">предусмотрены следующие </w:t>
      </w:r>
      <w:proofErr w:type="spellStart"/>
      <w:r w:rsidRPr="00375CC7">
        <w:rPr>
          <w:rFonts w:ascii="Times New Roman" w:hAnsi="Times New Roman" w:cs="Times New Roman"/>
          <w:color w:val="000000" w:themeColor="text1"/>
          <w:spacing w:val="-1"/>
        </w:rPr>
        <w:t>режимно</w:t>
      </w:r>
      <w:proofErr w:type="spellEnd"/>
      <w:r w:rsidRPr="00375CC7">
        <w:rPr>
          <w:rFonts w:ascii="Times New Roman" w:hAnsi="Times New Roman" w:cs="Times New Roman"/>
          <w:color w:val="000000" w:themeColor="text1"/>
          <w:spacing w:val="-1"/>
        </w:rPr>
        <w:t>-оздоровительные моменты:</w:t>
      </w:r>
    </w:p>
    <w:p w:rsidR="006B5D4F" w:rsidRPr="00375CC7" w:rsidRDefault="006B5D4F" w:rsidP="0083630B">
      <w:pPr>
        <w:pStyle w:val="a0"/>
        <w:shd w:val="clear" w:color="auto" w:fill="FFFFFF"/>
        <w:spacing w:before="24" w:after="0" w:line="322" w:lineRule="atLeast"/>
        <w:rPr>
          <w:rFonts w:ascii="Times New Roman" w:eastAsia="Times New Roman" w:hAnsi="Times New Roman" w:cs="Times New Roman"/>
          <w:color w:val="000000" w:themeColor="text1"/>
        </w:rPr>
      </w:pPr>
    </w:p>
    <w:p w:rsidR="0083630B" w:rsidRPr="00375CC7" w:rsidRDefault="0083630B" w:rsidP="0083630B">
      <w:pPr>
        <w:pStyle w:val="a0"/>
        <w:shd w:val="clear" w:color="auto" w:fill="FFFFFF"/>
        <w:spacing w:before="24" w:after="0" w:line="322" w:lineRule="atLeast"/>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spacing w:val="7"/>
        </w:rPr>
        <w:t>ежедневное двукратное проветривание и влажная уборка школьных</w:t>
      </w:r>
      <w:r w:rsidRPr="00375CC7">
        <w:rPr>
          <w:rFonts w:ascii="Times New Roman" w:hAnsi="Times New Roman" w:cs="Times New Roman"/>
          <w:color w:val="000000" w:themeColor="text1"/>
          <w:spacing w:val="7"/>
        </w:rPr>
        <w:br/>
      </w:r>
      <w:r w:rsidRPr="00375CC7">
        <w:rPr>
          <w:rFonts w:ascii="Times New Roman" w:hAnsi="Times New Roman" w:cs="Times New Roman"/>
          <w:color w:val="000000" w:themeColor="text1"/>
          <w:spacing w:val="-2"/>
        </w:rPr>
        <w:t>помещений;</w:t>
      </w:r>
    </w:p>
    <w:p w:rsidR="0083630B" w:rsidRPr="00375CC7" w:rsidRDefault="0083630B" w:rsidP="0083630B">
      <w:pPr>
        <w:pStyle w:val="a0"/>
        <w:shd w:val="clear" w:color="auto" w:fill="FFFFFF"/>
        <w:spacing w:before="14" w:after="0" w:line="331" w:lineRule="atLeast"/>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spacing w:val="5"/>
        </w:rPr>
        <w:t>обязательные динамические паузы, физкультурные минутки на всех</w:t>
      </w:r>
      <w:r w:rsidRPr="00375CC7">
        <w:rPr>
          <w:rFonts w:ascii="Times New Roman" w:hAnsi="Times New Roman" w:cs="Times New Roman"/>
          <w:color w:val="000000" w:themeColor="text1"/>
          <w:spacing w:val="5"/>
        </w:rPr>
        <w:br/>
      </w:r>
      <w:r w:rsidRPr="00375CC7">
        <w:rPr>
          <w:rFonts w:ascii="Times New Roman" w:hAnsi="Times New Roman" w:cs="Times New Roman"/>
          <w:color w:val="000000" w:themeColor="text1"/>
          <w:spacing w:val="-1"/>
        </w:rPr>
        <w:t>уроках с 1-го по 6-й классы включительно;</w:t>
      </w:r>
    </w:p>
    <w:p w:rsidR="0083630B" w:rsidRPr="00375CC7" w:rsidRDefault="0083630B" w:rsidP="0083630B">
      <w:pPr>
        <w:pStyle w:val="a0"/>
        <w:shd w:val="clear" w:color="auto" w:fill="FFFFFF"/>
        <w:spacing w:before="10" w:after="0" w:line="331" w:lineRule="atLeast"/>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spacing w:val="-1"/>
        </w:rPr>
        <w:t>проведение ежедневного спортивного часа в группе продленного дня;</w:t>
      </w:r>
    </w:p>
    <w:p w:rsidR="0083630B" w:rsidRPr="00375CC7" w:rsidRDefault="0083630B" w:rsidP="0083630B">
      <w:pPr>
        <w:pStyle w:val="a0"/>
        <w:shd w:val="clear" w:color="auto" w:fill="FFFFFF"/>
        <w:spacing w:before="10" w:after="0" w:line="331" w:lineRule="atLeast"/>
        <w:rPr>
          <w:rFonts w:ascii="Times New Roman" w:hAnsi="Times New Roman" w:cs="Times New Roman"/>
          <w:color w:val="000000" w:themeColor="text1"/>
          <w:spacing w:val="3"/>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spacing w:val="1"/>
        </w:rPr>
        <w:t>отсутствие домашних заданий в 1-м классе;</w:t>
      </w:r>
    </w:p>
    <w:p w:rsidR="0083630B" w:rsidRPr="00375CC7" w:rsidRDefault="0083630B" w:rsidP="0083630B">
      <w:pPr>
        <w:pStyle w:val="a0"/>
        <w:numPr>
          <w:ilvl w:val="0"/>
          <w:numId w:val="43"/>
        </w:numPr>
        <w:shd w:val="clear" w:color="auto" w:fill="FFFFFF"/>
        <w:spacing w:before="10" w:after="0" w:line="331" w:lineRule="atLeast"/>
        <w:rPr>
          <w:rFonts w:ascii="Times New Roman" w:hAnsi="Times New Roman" w:cs="Times New Roman"/>
          <w:color w:val="000000" w:themeColor="text1"/>
          <w:spacing w:val="8"/>
        </w:rPr>
      </w:pPr>
      <w:proofErr w:type="gramStart"/>
      <w:r w:rsidRPr="00375CC7">
        <w:rPr>
          <w:rFonts w:ascii="Times New Roman" w:hAnsi="Times New Roman" w:cs="Times New Roman"/>
          <w:color w:val="000000" w:themeColor="text1"/>
          <w:spacing w:val="3"/>
        </w:rPr>
        <w:t>соблюдение</w:t>
      </w:r>
      <w:proofErr w:type="gramEnd"/>
      <w:r w:rsidRPr="00375CC7">
        <w:rPr>
          <w:rFonts w:ascii="Times New Roman" w:hAnsi="Times New Roman" w:cs="Times New Roman"/>
          <w:color w:val="000000" w:themeColor="text1"/>
          <w:spacing w:val="3"/>
        </w:rPr>
        <w:t xml:space="preserve"> дозировки  домашнего задания по всем предметам, </w:t>
      </w:r>
      <w:r w:rsidRPr="00375CC7">
        <w:rPr>
          <w:rFonts w:ascii="Times New Roman" w:hAnsi="Times New Roman" w:cs="Times New Roman"/>
          <w:color w:val="000000" w:themeColor="text1"/>
          <w:spacing w:val="-1"/>
        </w:rPr>
        <w:t>школьной учебной    программы с учетом возрастных особенностей учащихся;</w:t>
      </w:r>
    </w:p>
    <w:p w:rsidR="0083630B" w:rsidRPr="00375CC7" w:rsidRDefault="0083630B" w:rsidP="0083630B">
      <w:pPr>
        <w:pStyle w:val="a0"/>
        <w:numPr>
          <w:ilvl w:val="0"/>
          <w:numId w:val="43"/>
        </w:numPr>
        <w:shd w:val="clear" w:color="auto" w:fill="FFFFFF"/>
        <w:spacing w:before="10" w:after="0" w:line="331" w:lineRule="atLeast"/>
        <w:jc w:val="both"/>
        <w:rPr>
          <w:rFonts w:ascii="Times New Roman" w:hAnsi="Times New Roman" w:cs="Times New Roman"/>
          <w:color w:val="000000" w:themeColor="text1"/>
          <w:spacing w:val="1"/>
        </w:rPr>
      </w:pPr>
      <w:proofErr w:type="gramStart"/>
      <w:r w:rsidRPr="00375CC7">
        <w:rPr>
          <w:rFonts w:ascii="Times New Roman" w:hAnsi="Times New Roman" w:cs="Times New Roman"/>
          <w:color w:val="000000" w:themeColor="text1"/>
          <w:spacing w:val="8"/>
        </w:rPr>
        <w:t>организация</w:t>
      </w:r>
      <w:proofErr w:type="gramEnd"/>
      <w:r w:rsidRPr="00375CC7">
        <w:rPr>
          <w:rFonts w:ascii="Times New Roman" w:hAnsi="Times New Roman" w:cs="Times New Roman"/>
          <w:color w:val="000000" w:themeColor="text1"/>
          <w:spacing w:val="8"/>
        </w:rPr>
        <w:t xml:space="preserve"> дополнительных каникул в середине 3-й четверти для</w:t>
      </w:r>
      <w:r w:rsidRPr="00375CC7">
        <w:rPr>
          <w:rFonts w:ascii="Times New Roman" w:hAnsi="Times New Roman" w:cs="Times New Roman"/>
          <w:color w:val="000000" w:themeColor="text1"/>
          <w:spacing w:val="8"/>
        </w:rPr>
        <w:br/>
        <w:t>обучающихся</w:t>
      </w:r>
      <w:r w:rsidRPr="00375CC7">
        <w:rPr>
          <w:rFonts w:ascii="Times New Roman" w:hAnsi="Times New Roman" w:cs="Times New Roman"/>
          <w:color w:val="000000" w:themeColor="text1"/>
          <w:spacing w:val="-1"/>
        </w:rPr>
        <w:t xml:space="preserve"> 1-го класса;</w:t>
      </w:r>
    </w:p>
    <w:p w:rsidR="0083630B" w:rsidRPr="00375CC7" w:rsidRDefault="0083630B" w:rsidP="0083630B">
      <w:pPr>
        <w:pStyle w:val="a0"/>
        <w:numPr>
          <w:ilvl w:val="0"/>
          <w:numId w:val="43"/>
        </w:numPr>
        <w:shd w:val="clear" w:color="auto" w:fill="FFFFFF"/>
        <w:spacing w:before="5" w:after="0" w:line="331" w:lineRule="atLeast"/>
        <w:jc w:val="both"/>
        <w:rPr>
          <w:rFonts w:ascii="Times New Roman" w:hAnsi="Times New Roman" w:cs="Times New Roman"/>
          <w:color w:val="000000" w:themeColor="text1"/>
          <w:spacing w:val="6"/>
        </w:rPr>
      </w:pPr>
      <w:proofErr w:type="gramStart"/>
      <w:r w:rsidRPr="00375CC7">
        <w:rPr>
          <w:rFonts w:ascii="Times New Roman" w:hAnsi="Times New Roman" w:cs="Times New Roman"/>
          <w:color w:val="000000" w:themeColor="text1"/>
          <w:spacing w:val="1"/>
        </w:rPr>
        <w:t>соответствие</w:t>
      </w:r>
      <w:proofErr w:type="gramEnd"/>
      <w:r w:rsidRPr="00375CC7">
        <w:rPr>
          <w:rFonts w:ascii="Times New Roman" w:hAnsi="Times New Roman" w:cs="Times New Roman"/>
          <w:color w:val="000000" w:themeColor="text1"/>
          <w:spacing w:val="1"/>
        </w:rPr>
        <w:t xml:space="preserve"> расписания занятий санитарно-гигиеническим нормам и</w:t>
      </w:r>
      <w:r w:rsidRPr="00375CC7">
        <w:rPr>
          <w:rFonts w:ascii="Times New Roman" w:hAnsi="Times New Roman" w:cs="Times New Roman"/>
          <w:color w:val="000000" w:themeColor="text1"/>
          <w:spacing w:val="1"/>
        </w:rPr>
        <w:br/>
      </w:r>
      <w:r w:rsidRPr="00375CC7">
        <w:rPr>
          <w:rFonts w:ascii="Times New Roman" w:hAnsi="Times New Roman" w:cs="Times New Roman"/>
          <w:color w:val="000000" w:themeColor="text1"/>
          <w:spacing w:val="-2"/>
        </w:rPr>
        <w:t>требованиям.</w:t>
      </w:r>
    </w:p>
    <w:p w:rsidR="0083630B" w:rsidRPr="00375CC7" w:rsidRDefault="0083630B" w:rsidP="0083630B">
      <w:pPr>
        <w:pStyle w:val="a0"/>
        <w:shd w:val="clear" w:color="auto" w:fill="FFFFFF"/>
        <w:spacing w:line="331" w:lineRule="atLeast"/>
        <w:ind w:right="29"/>
        <w:jc w:val="both"/>
        <w:rPr>
          <w:rFonts w:ascii="Times New Roman" w:hAnsi="Times New Roman" w:cs="Times New Roman"/>
          <w:color w:val="000000" w:themeColor="text1"/>
        </w:rPr>
      </w:pPr>
      <w:r w:rsidRPr="00375CC7">
        <w:rPr>
          <w:rFonts w:ascii="Times New Roman" w:hAnsi="Times New Roman" w:cs="Times New Roman"/>
          <w:color w:val="000000" w:themeColor="text1"/>
          <w:spacing w:val="6"/>
        </w:rPr>
        <w:t xml:space="preserve">Расписание занятий строится с учетом хода дневной и недельной кривой умственной работоспособности обучающихся и оценивается по </w:t>
      </w:r>
      <w:r w:rsidRPr="00375CC7">
        <w:rPr>
          <w:rFonts w:ascii="Times New Roman" w:hAnsi="Times New Roman" w:cs="Times New Roman"/>
          <w:color w:val="000000" w:themeColor="text1"/>
          <w:spacing w:val="1"/>
        </w:rPr>
        <w:t xml:space="preserve">шкале </w:t>
      </w:r>
      <w:proofErr w:type="spellStart"/>
      <w:r w:rsidRPr="00375CC7">
        <w:rPr>
          <w:rFonts w:ascii="Times New Roman" w:hAnsi="Times New Roman" w:cs="Times New Roman"/>
          <w:color w:val="000000" w:themeColor="text1"/>
          <w:spacing w:val="1"/>
        </w:rPr>
        <w:t>И.Г.Сивкова</w:t>
      </w:r>
      <w:proofErr w:type="spellEnd"/>
      <w:r w:rsidRPr="00375CC7">
        <w:rPr>
          <w:rFonts w:ascii="Times New Roman" w:hAnsi="Times New Roman" w:cs="Times New Roman"/>
          <w:color w:val="000000" w:themeColor="text1"/>
          <w:spacing w:val="1"/>
        </w:rPr>
        <w:t xml:space="preserve"> (1975 г.), рекомендованной </w:t>
      </w:r>
      <w:r w:rsidRPr="00375CC7">
        <w:rPr>
          <w:rFonts w:ascii="Times New Roman" w:hAnsi="Times New Roman" w:cs="Times New Roman"/>
          <w:color w:val="000000" w:themeColor="text1"/>
        </w:rPr>
        <w:t xml:space="preserve">Санитарно-эпидемиологическими правилами и </w:t>
      </w:r>
      <w:proofErr w:type="gramStart"/>
      <w:r w:rsidRPr="00375CC7">
        <w:rPr>
          <w:rFonts w:ascii="Times New Roman" w:hAnsi="Times New Roman" w:cs="Times New Roman"/>
          <w:color w:val="000000" w:themeColor="text1"/>
        </w:rPr>
        <w:t>нормативами  СанПиН</w:t>
      </w:r>
      <w:proofErr w:type="gramEnd"/>
      <w:r w:rsidRPr="00375CC7">
        <w:rPr>
          <w:rFonts w:ascii="Times New Roman" w:hAnsi="Times New Roman" w:cs="Times New Roman"/>
          <w:color w:val="000000" w:themeColor="text1"/>
        </w:rPr>
        <w:t xml:space="preserve"> 2.4.2.№2821-10 и «Санитарно-эпидемиологическим требованиям к условиям и организации обучения в общеобразовательных учреждениях» зарегистрированными в Минюсте России 03 марта 2011 г.</w:t>
      </w:r>
      <w:r w:rsidRPr="00375CC7">
        <w:rPr>
          <w:rFonts w:ascii="Times New Roman" w:hAnsi="Times New Roman" w:cs="Times New Roman"/>
          <w:color w:val="000000" w:themeColor="text1"/>
          <w:spacing w:val="1"/>
        </w:rPr>
        <w:t>)</w:t>
      </w:r>
    </w:p>
    <w:p w:rsidR="0083630B" w:rsidRPr="00375CC7" w:rsidRDefault="0083630B" w:rsidP="0083630B">
      <w:pPr>
        <w:pStyle w:val="a0"/>
        <w:shd w:val="clear" w:color="auto" w:fill="FFFFFF"/>
        <w:spacing w:line="331" w:lineRule="atLeast"/>
        <w:ind w:right="29"/>
        <w:jc w:val="both"/>
        <w:rPr>
          <w:rFonts w:ascii="Times New Roman" w:eastAsia="Times New Roman" w:hAnsi="Times New Roman" w:cs="Times New Roman"/>
          <w:color w:val="000000" w:themeColor="text1"/>
          <w:spacing w:val="1"/>
          <w:shd w:val="clear" w:color="auto" w:fill="FFFFFF"/>
          <w:lang w:eastAsia="ru-RU"/>
        </w:rPr>
      </w:pPr>
      <w:r w:rsidRPr="00375CC7">
        <w:rPr>
          <w:rFonts w:ascii="Times New Roman" w:hAnsi="Times New Roman" w:cs="Times New Roman"/>
          <w:color w:val="000000" w:themeColor="text1"/>
        </w:rPr>
        <w:t xml:space="preserve">Все </w:t>
      </w:r>
      <w:proofErr w:type="gramStart"/>
      <w:r w:rsidRPr="00375CC7">
        <w:rPr>
          <w:rFonts w:ascii="Times New Roman" w:hAnsi="Times New Roman" w:cs="Times New Roman"/>
          <w:color w:val="000000" w:themeColor="text1"/>
        </w:rPr>
        <w:t>обучающиеся  школы</w:t>
      </w:r>
      <w:proofErr w:type="gramEnd"/>
      <w:r w:rsidRPr="00375CC7">
        <w:rPr>
          <w:rFonts w:ascii="Times New Roman" w:hAnsi="Times New Roman" w:cs="Times New Roman"/>
          <w:color w:val="000000" w:themeColor="text1"/>
        </w:rPr>
        <w:t xml:space="preserve"> охвачены  профилактическими прививками, например,  от таких заболеваний как корь, паротит, столбняк, дифтерия. Девочки старших классов, не болевшие краснухой, прививаются живой вакциной. </w:t>
      </w:r>
      <w:proofErr w:type="gramStart"/>
      <w:r w:rsidRPr="00375CC7">
        <w:rPr>
          <w:rFonts w:ascii="Times New Roman" w:hAnsi="Times New Roman" w:cs="Times New Roman"/>
          <w:color w:val="000000" w:themeColor="text1"/>
        </w:rPr>
        <w:t>В  осенне</w:t>
      </w:r>
      <w:proofErr w:type="gramEnd"/>
      <w:r w:rsidRPr="00375CC7">
        <w:rPr>
          <w:rFonts w:ascii="Times New Roman" w:hAnsi="Times New Roman" w:cs="Times New Roman"/>
          <w:color w:val="000000" w:themeColor="text1"/>
        </w:rPr>
        <w:t>-зимний период  педагоги школы и обучающиеся прививаются против гриппа.</w:t>
      </w:r>
    </w:p>
    <w:p w:rsidR="0083630B" w:rsidRPr="00375CC7" w:rsidRDefault="0083630B" w:rsidP="0083630B">
      <w:pPr>
        <w:pStyle w:val="a0"/>
        <w:shd w:val="clear" w:color="auto" w:fill="FFFFFF"/>
        <w:spacing w:line="331" w:lineRule="atLeast"/>
        <w:ind w:right="29"/>
        <w:jc w:val="both"/>
        <w:rPr>
          <w:rFonts w:ascii="Times New Roman" w:eastAsia="Times New Roman" w:hAnsi="Times New Roman" w:cs="Times New Roman"/>
          <w:b/>
          <w:bCs/>
          <w:color w:val="000000" w:themeColor="text1"/>
          <w:lang w:eastAsia="ru-RU"/>
        </w:rPr>
      </w:pPr>
      <w:r w:rsidRPr="00375CC7">
        <w:rPr>
          <w:rFonts w:ascii="Times New Roman" w:eastAsia="Times New Roman" w:hAnsi="Times New Roman" w:cs="Times New Roman"/>
          <w:color w:val="000000" w:themeColor="text1"/>
          <w:spacing w:val="1"/>
          <w:shd w:val="clear" w:color="auto" w:fill="FFFFFF"/>
          <w:lang w:eastAsia="ru-RU"/>
        </w:rPr>
        <w:lastRenderedPageBreak/>
        <w:t xml:space="preserve">Помимо этого в школе ведётся контроль за состоянием естественного и искусственного освещения, воздушно-тепловых режимов, санитарным состоянием помещений, соблюдением персоналом и детьми правил личной гигиены, выполнением санитарно-гигиенических правил на пищеблоке, санитарным состоянием физкультурного зала, школьных учебных мастерских. </w:t>
      </w:r>
    </w:p>
    <w:p w:rsidR="0083630B" w:rsidRPr="00375CC7" w:rsidRDefault="0083630B" w:rsidP="0083630B">
      <w:pPr>
        <w:spacing w:line="100" w:lineRule="atLeas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b/>
          <w:bCs/>
          <w:color w:val="000000" w:themeColor="text1"/>
          <w:lang w:eastAsia="ru-RU"/>
        </w:rPr>
        <w:t>Медицинский осмотр</w:t>
      </w:r>
      <w:r w:rsidRPr="00375CC7">
        <w:rPr>
          <w:rFonts w:ascii="Times New Roman" w:eastAsia="Times New Roman" w:hAnsi="Times New Roman" w:cs="Times New Roman"/>
          <w:color w:val="000000" w:themeColor="text1"/>
          <w:lang w:eastAsia="ru-RU"/>
        </w:rPr>
        <w:t xml:space="preserve"> обучающихся в 201</w:t>
      </w:r>
      <w:r w:rsidR="00BE2BE4" w:rsidRPr="00375CC7">
        <w:rPr>
          <w:rFonts w:ascii="Times New Roman" w:eastAsia="Times New Roman" w:hAnsi="Times New Roman" w:cs="Times New Roman"/>
          <w:color w:val="000000" w:themeColor="text1"/>
          <w:lang w:eastAsia="ru-RU"/>
        </w:rPr>
        <w:t>4</w:t>
      </w:r>
      <w:r w:rsidRPr="00375CC7">
        <w:rPr>
          <w:rFonts w:ascii="Times New Roman" w:eastAsia="Times New Roman" w:hAnsi="Times New Roman" w:cs="Times New Roman"/>
          <w:color w:val="000000" w:themeColor="text1"/>
          <w:lang w:eastAsia="ru-RU"/>
        </w:rPr>
        <w:t>-201</w:t>
      </w:r>
      <w:r w:rsidR="00BE2BE4" w:rsidRPr="00375CC7">
        <w:rPr>
          <w:rFonts w:ascii="Times New Roman" w:eastAsia="Times New Roman" w:hAnsi="Times New Roman" w:cs="Times New Roman"/>
          <w:color w:val="000000" w:themeColor="text1"/>
          <w:lang w:eastAsia="ru-RU"/>
        </w:rPr>
        <w:t>5</w:t>
      </w:r>
      <w:r w:rsidRPr="00375CC7">
        <w:rPr>
          <w:rFonts w:ascii="Times New Roman" w:eastAsia="Times New Roman" w:hAnsi="Times New Roman" w:cs="Times New Roman"/>
          <w:color w:val="000000" w:themeColor="text1"/>
          <w:lang w:eastAsia="ru-RU"/>
        </w:rPr>
        <w:t xml:space="preserve"> учебном году показал: всего осмотрено 742 обучающихся. Из них:</w:t>
      </w:r>
    </w:p>
    <w:p w:rsidR="0083630B" w:rsidRPr="00375CC7" w:rsidRDefault="0083630B" w:rsidP="0083630B">
      <w:pPr>
        <w:numPr>
          <w:ilvl w:val="0"/>
          <w:numId w:val="46"/>
        </w:numPr>
        <w:spacing w:line="100" w:lineRule="atLeas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color w:val="000000" w:themeColor="text1"/>
          <w:shd w:val="clear" w:color="auto" w:fill="FFFFFF"/>
          <w:lang w:eastAsia="ru-RU"/>
        </w:rPr>
        <w:t>1 группа здоровья -61 обучающийся</w:t>
      </w:r>
    </w:p>
    <w:p w:rsidR="0083630B" w:rsidRPr="00375CC7" w:rsidRDefault="0083630B" w:rsidP="0083630B">
      <w:pPr>
        <w:numPr>
          <w:ilvl w:val="0"/>
          <w:numId w:val="46"/>
        </w:numPr>
        <w:spacing w:line="100" w:lineRule="atLeas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color w:val="000000" w:themeColor="text1"/>
          <w:shd w:val="clear" w:color="auto" w:fill="FFFFFF"/>
          <w:lang w:eastAsia="ru-RU"/>
        </w:rPr>
        <w:t>2 группа здоровья - 532 обучающихся</w:t>
      </w:r>
    </w:p>
    <w:p w:rsidR="0083630B" w:rsidRPr="00375CC7" w:rsidRDefault="0083630B" w:rsidP="0083630B">
      <w:pPr>
        <w:numPr>
          <w:ilvl w:val="0"/>
          <w:numId w:val="46"/>
        </w:numPr>
        <w:spacing w:line="100" w:lineRule="atLeas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color w:val="000000" w:themeColor="text1"/>
          <w:shd w:val="clear" w:color="auto" w:fill="FFFFFF"/>
          <w:lang w:eastAsia="ru-RU"/>
        </w:rPr>
        <w:t>3 группа здоровья - 147 обучающихся</w:t>
      </w:r>
    </w:p>
    <w:p w:rsidR="0083630B" w:rsidRPr="00375CC7" w:rsidRDefault="0083630B" w:rsidP="0083630B">
      <w:pPr>
        <w:numPr>
          <w:ilvl w:val="0"/>
          <w:numId w:val="46"/>
        </w:numPr>
        <w:spacing w:line="100" w:lineRule="atLeast"/>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shd w:val="clear" w:color="auto" w:fill="FFFFFF"/>
          <w:lang w:eastAsia="ru-RU"/>
        </w:rPr>
        <w:t>4 группа здоровья – 6 обучающихся.</w:t>
      </w:r>
    </w:p>
    <w:p w:rsidR="0083630B" w:rsidRPr="00375CC7" w:rsidRDefault="0083630B" w:rsidP="0083630B">
      <w:pPr>
        <w:spacing w:line="100" w:lineRule="atLeast"/>
        <w:jc w:val="both"/>
        <w:rPr>
          <w:rFonts w:ascii="Times New Roman" w:hAnsi="Times New Roman" w:cs="Times New Roman"/>
          <w:color w:val="000000" w:themeColor="text1"/>
        </w:rPr>
      </w:pPr>
    </w:p>
    <w:p w:rsidR="0083630B" w:rsidRPr="00375CC7" w:rsidRDefault="0083630B" w:rsidP="0083630B">
      <w:pPr>
        <w:spacing w:line="100" w:lineRule="atLeas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color w:val="000000" w:themeColor="text1"/>
          <w:shd w:val="clear" w:color="auto" w:fill="FFFFFF"/>
          <w:lang w:eastAsia="ru-RU"/>
        </w:rPr>
        <w:t xml:space="preserve">Выявлены </w:t>
      </w:r>
      <w:r w:rsidRPr="00375CC7">
        <w:rPr>
          <w:rFonts w:ascii="Times New Roman" w:eastAsia="Times New Roman" w:hAnsi="Times New Roman" w:cs="Times New Roman"/>
          <w:b/>
          <w:bCs/>
          <w:color w:val="000000" w:themeColor="text1"/>
          <w:shd w:val="clear" w:color="auto" w:fill="FFFFFF"/>
          <w:lang w:eastAsia="ru-RU"/>
        </w:rPr>
        <w:t>группы</w:t>
      </w:r>
      <w:r w:rsidRPr="00375CC7">
        <w:rPr>
          <w:rFonts w:ascii="Times New Roman" w:eastAsia="Times New Roman" w:hAnsi="Times New Roman" w:cs="Times New Roman"/>
          <w:color w:val="000000" w:themeColor="text1"/>
          <w:shd w:val="clear" w:color="auto" w:fill="FFFFFF"/>
          <w:lang w:eastAsia="ru-RU"/>
        </w:rPr>
        <w:t xml:space="preserve"> </w:t>
      </w:r>
      <w:r w:rsidRPr="00375CC7">
        <w:rPr>
          <w:rFonts w:ascii="Times New Roman" w:eastAsia="Times New Roman" w:hAnsi="Times New Roman" w:cs="Times New Roman"/>
          <w:b/>
          <w:bCs/>
          <w:color w:val="000000" w:themeColor="text1"/>
          <w:shd w:val="clear" w:color="auto" w:fill="FFFFFF"/>
          <w:lang w:eastAsia="ru-RU"/>
        </w:rPr>
        <w:t>занятий по физкультуре:</w:t>
      </w:r>
    </w:p>
    <w:p w:rsidR="0083630B" w:rsidRPr="00375CC7" w:rsidRDefault="0083630B" w:rsidP="0083630B">
      <w:pPr>
        <w:numPr>
          <w:ilvl w:val="0"/>
          <w:numId w:val="47"/>
        </w:numPr>
        <w:spacing w:line="100" w:lineRule="atLeast"/>
        <w:jc w:val="both"/>
        <w:rPr>
          <w:rFonts w:ascii="Times New Roman" w:eastAsia="Times New Roman" w:hAnsi="Times New Roman" w:cs="Times New Roman"/>
          <w:color w:val="000000" w:themeColor="text1"/>
          <w:shd w:val="clear" w:color="auto" w:fill="FFFFFF"/>
          <w:lang w:eastAsia="ru-RU"/>
        </w:rPr>
      </w:pPr>
      <w:proofErr w:type="gramStart"/>
      <w:r w:rsidRPr="00375CC7">
        <w:rPr>
          <w:rFonts w:ascii="Times New Roman" w:eastAsia="Times New Roman" w:hAnsi="Times New Roman" w:cs="Times New Roman"/>
          <w:color w:val="000000" w:themeColor="text1"/>
          <w:shd w:val="clear" w:color="auto" w:fill="FFFFFF"/>
          <w:lang w:eastAsia="ru-RU"/>
        </w:rPr>
        <w:t>основная</w:t>
      </w:r>
      <w:proofErr w:type="gramEnd"/>
      <w:r w:rsidRPr="00375CC7">
        <w:rPr>
          <w:rFonts w:ascii="Times New Roman" w:eastAsia="Times New Roman" w:hAnsi="Times New Roman" w:cs="Times New Roman"/>
          <w:color w:val="000000" w:themeColor="text1"/>
          <w:shd w:val="clear" w:color="auto" w:fill="FFFFFF"/>
          <w:lang w:eastAsia="ru-RU"/>
        </w:rPr>
        <w:t xml:space="preserve"> группа — 510</w:t>
      </w:r>
    </w:p>
    <w:p w:rsidR="0083630B" w:rsidRPr="00375CC7" w:rsidRDefault="0083630B" w:rsidP="0083630B">
      <w:pPr>
        <w:numPr>
          <w:ilvl w:val="0"/>
          <w:numId w:val="47"/>
        </w:numPr>
        <w:spacing w:line="100" w:lineRule="atLeast"/>
        <w:jc w:val="both"/>
        <w:rPr>
          <w:rFonts w:ascii="Times New Roman" w:eastAsia="Times New Roman" w:hAnsi="Times New Roman" w:cs="Times New Roman"/>
          <w:color w:val="000000" w:themeColor="text1"/>
          <w:shd w:val="clear" w:color="auto" w:fill="FFFFFF"/>
          <w:lang w:eastAsia="ru-RU"/>
        </w:rPr>
      </w:pPr>
      <w:proofErr w:type="gramStart"/>
      <w:r w:rsidRPr="00375CC7">
        <w:rPr>
          <w:rFonts w:ascii="Times New Roman" w:eastAsia="Times New Roman" w:hAnsi="Times New Roman" w:cs="Times New Roman"/>
          <w:color w:val="000000" w:themeColor="text1"/>
          <w:shd w:val="clear" w:color="auto" w:fill="FFFFFF"/>
          <w:lang w:eastAsia="ru-RU"/>
        </w:rPr>
        <w:t>подготовительная</w:t>
      </w:r>
      <w:proofErr w:type="gramEnd"/>
      <w:r w:rsidRPr="00375CC7">
        <w:rPr>
          <w:rFonts w:ascii="Times New Roman" w:eastAsia="Times New Roman" w:hAnsi="Times New Roman" w:cs="Times New Roman"/>
          <w:color w:val="000000" w:themeColor="text1"/>
          <w:shd w:val="clear" w:color="auto" w:fill="FFFFFF"/>
          <w:lang w:eastAsia="ru-RU"/>
        </w:rPr>
        <w:t xml:space="preserve"> группа — 230</w:t>
      </w:r>
    </w:p>
    <w:p w:rsidR="0083630B" w:rsidRPr="00375CC7" w:rsidRDefault="0083630B" w:rsidP="0083630B">
      <w:pPr>
        <w:numPr>
          <w:ilvl w:val="0"/>
          <w:numId w:val="47"/>
        </w:numPr>
        <w:spacing w:line="100" w:lineRule="atLeast"/>
        <w:jc w:val="both"/>
        <w:rPr>
          <w:rFonts w:ascii="Times New Roman" w:eastAsia="Times New Roman" w:hAnsi="Times New Roman" w:cs="Times New Roman"/>
          <w:color w:val="000000" w:themeColor="text1"/>
          <w:lang w:eastAsia="ru-RU"/>
        </w:rPr>
      </w:pPr>
      <w:proofErr w:type="gramStart"/>
      <w:r w:rsidRPr="00375CC7">
        <w:rPr>
          <w:rFonts w:ascii="Times New Roman" w:eastAsia="Times New Roman" w:hAnsi="Times New Roman" w:cs="Times New Roman"/>
          <w:color w:val="000000" w:themeColor="text1"/>
          <w:shd w:val="clear" w:color="auto" w:fill="FFFFFF"/>
          <w:lang w:eastAsia="ru-RU"/>
        </w:rPr>
        <w:t>специальная</w:t>
      </w:r>
      <w:proofErr w:type="gramEnd"/>
      <w:r w:rsidRPr="00375CC7">
        <w:rPr>
          <w:rFonts w:ascii="Times New Roman" w:eastAsia="Times New Roman" w:hAnsi="Times New Roman" w:cs="Times New Roman"/>
          <w:color w:val="000000" w:themeColor="text1"/>
          <w:shd w:val="clear" w:color="auto" w:fill="FFFFFF"/>
          <w:lang w:eastAsia="ru-RU"/>
        </w:rPr>
        <w:t xml:space="preserve"> группа — 5</w:t>
      </w:r>
    </w:p>
    <w:p w:rsidR="0083630B" w:rsidRPr="00375CC7" w:rsidRDefault="0083630B" w:rsidP="0083630B">
      <w:pPr>
        <w:spacing w:line="100" w:lineRule="atLeast"/>
        <w:jc w:val="both"/>
        <w:rPr>
          <w:rFonts w:ascii="Times New Roman" w:hAnsi="Times New Roman" w:cs="Times New Roman"/>
          <w:b/>
          <w:bCs/>
          <w:color w:val="000000" w:themeColor="text1"/>
        </w:rPr>
      </w:pPr>
      <w:r w:rsidRPr="00375CC7">
        <w:rPr>
          <w:rFonts w:ascii="Times New Roman" w:eastAsia="Times New Roman" w:hAnsi="Times New Roman" w:cs="Times New Roman"/>
          <w:color w:val="000000" w:themeColor="text1"/>
          <w:lang w:eastAsia="ru-RU"/>
        </w:rPr>
        <w:t xml:space="preserve">В 2014-2015 учебном году педагогический коллектив школы </w:t>
      </w:r>
      <w:r w:rsidR="001543CB" w:rsidRPr="00375CC7">
        <w:rPr>
          <w:rFonts w:ascii="Times New Roman" w:eastAsia="Times New Roman" w:hAnsi="Times New Roman" w:cs="Times New Roman"/>
          <w:color w:val="000000" w:themeColor="text1"/>
          <w:lang w:eastAsia="ru-RU"/>
        </w:rPr>
        <w:t xml:space="preserve">продолжил </w:t>
      </w:r>
      <w:r w:rsidRPr="00375CC7">
        <w:rPr>
          <w:rFonts w:ascii="Times New Roman" w:eastAsia="Times New Roman" w:hAnsi="Times New Roman" w:cs="Times New Roman"/>
          <w:color w:val="000000" w:themeColor="text1"/>
          <w:lang w:eastAsia="ru-RU"/>
        </w:rPr>
        <w:t>работу по реализации программы «Здоровье». Цель программы: укрепление и сохранение здоровья учителей и учащихся. В течение года администрацией школы будет вестись контроль за состоянием здоровья учащихся в динамике учебного дня. Осуществляться контроль за выполнением санитарно-гигиенических требований.</w:t>
      </w:r>
    </w:p>
    <w:p w:rsidR="0083630B" w:rsidRPr="00375CC7" w:rsidRDefault="0083630B" w:rsidP="0083630B">
      <w:pPr>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Обеспечение безопасности</w:t>
      </w: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jc w:val="both"/>
        <w:rPr>
          <w:rFonts w:ascii="Times New Roman" w:eastAsia="Times New Roman" w:hAnsi="Times New Roman" w:cs="Times New Roman"/>
          <w:color w:val="000000" w:themeColor="text1"/>
          <w:spacing w:val="-2"/>
          <w:shd w:val="clear" w:color="auto" w:fill="FFFFFF"/>
          <w:lang w:eastAsia="ru-RU"/>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Реализованы мероприятия по созданию безопасных условий для организации учебного процесса в общеобразовательном учреждении. Все школьные автобусы, задействованные на подвозе, оборудованы системой спутниковой навигации «ГЛОНАСС».</w:t>
      </w:r>
    </w:p>
    <w:p w:rsidR="0083630B" w:rsidRPr="00375CC7" w:rsidRDefault="0083630B" w:rsidP="0083630B">
      <w:pPr>
        <w:jc w:val="both"/>
        <w:rPr>
          <w:rFonts w:ascii="Times New Roman" w:eastAsia="Times New Roman" w:hAnsi="Times New Roman" w:cs="Times New Roman"/>
          <w:color w:val="000000" w:themeColor="text1"/>
          <w:spacing w:val="-2"/>
          <w:shd w:val="clear" w:color="auto" w:fill="FFFFFF"/>
          <w:lang w:eastAsia="ru-RU"/>
        </w:rPr>
      </w:pPr>
      <w:r w:rsidRPr="00375CC7">
        <w:rPr>
          <w:rFonts w:ascii="Times New Roman" w:eastAsia="Times New Roman" w:hAnsi="Times New Roman" w:cs="Times New Roman"/>
          <w:color w:val="000000" w:themeColor="text1"/>
          <w:spacing w:val="-2"/>
          <w:shd w:val="clear" w:color="auto" w:fill="FFFFFF"/>
          <w:lang w:eastAsia="ru-RU"/>
        </w:rPr>
        <w:t>Во время учебно-воспитательного процесса организована охрана жизни и здоровья обучающихся. Ведется антитеррористическая защищенность обучающихся: установлена новая современная тревожная кнопка, выведенная на пульт дежурного вневедомственной охраны Зырянского РОВД, произведен монтаж пожарно-охранной сигнализации, который соответствует современным требованиям ГО МЧС. Каждую четверть проводятся учебные эвакуации совместно с МЧС района.</w:t>
      </w:r>
    </w:p>
    <w:p w:rsidR="0083630B" w:rsidRPr="00375CC7" w:rsidRDefault="0083630B" w:rsidP="0083630B">
      <w:pPr>
        <w:jc w:val="both"/>
        <w:rPr>
          <w:rFonts w:ascii="Times New Roman" w:eastAsia="Times New Roman" w:hAnsi="Times New Roman" w:cs="Times New Roman"/>
          <w:color w:val="000000" w:themeColor="text1"/>
          <w:spacing w:val="-2"/>
          <w:shd w:val="clear" w:color="auto" w:fill="FFFFFF"/>
          <w:lang w:eastAsia="ru-RU"/>
        </w:rPr>
      </w:pPr>
      <w:r w:rsidRPr="00375CC7">
        <w:rPr>
          <w:rFonts w:ascii="Times New Roman" w:eastAsia="Times New Roman" w:hAnsi="Times New Roman" w:cs="Times New Roman"/>
          <w:color w:val="000000" w:themeColor="text1"/>
          <w:spacing w:val="-2"/>
          <w:shd w:val="clear" w:color="auto" w:fill="FFFFFF"/>
          <w:lang w:eastAsia="ru-RU"/>
        </w:rPr>
        <w:t xml:space="preserve">   Школа обеспечивает всем обучающимся транспортную доступность и безопасность при перевозке к месту обучения.</w:t>
      </w:r>
    </w:p>
    <w:p w:rsidR="0083630B" w:rsidRPr="00375CC7" w:rsidRDefault="0083630B" w:rsidP="0083630B">
      <w:pPr>
        <w:jc w:val="both"/>
        <w:rPr>
          <w:rFonts w:ascii="Times New Roman" w:eastAsia="Times New Roman" w:hAnsi="Times New Roman" w:cs="Times New Roman"/>
          <w:color w:val="000000" w:themeColor="text1"/>
          <w:spacing w:val="-2"/>
          <w:shd w:val="clear" w:color="auto" w:fill="FFFFFF"/>
          <w:lang w:eastAsia="ru-RU"/>
        </w:rPr>
      </w:pPr>
    </w:p>
    <w:p w:rsidR="0083630B" w:rsidRPr="00375CC7" w:rsidRDefault="0083630B" w:rsidP="0083630B">
      <w:pPr>
        <w:jc w:val="both"/>
        <w:rPr>
          <w:rFonts w:ascii="Times New Roman" w:eastAsia="Times New Roman" w:hAnsi="Times New Roman" w:cs="Times New Roman"/>
          <w:b/>
          <w:bCs/>
          <w:color w:val="000000" w:themeColor="text1"/>
          <w:spacing w:val="1"/>
          <w:shd w:val="clear" w:color="auto" w:fill="FFFFFF"/>
          <w:lang w:eastAsia="ru-RU"/>
        </w:rPr>
      </w:pPr>
      <w:r w:rsidRPr="00375CC7">
        <w:rPr>
          <w:rFonts w:ascii="Times New Roman" w:eastAsia="Times New Roman" w:hAnsi="Times New Roman" w:cs="Times New Roman"/>
          <w:b/>
          <w:bCs/>
          <w:color w:val="000000" w:themeColor="text1"/>
          <w:spacing w:val="-2"/>
          <w:shd w:val="clear" w:color="auto" w:fill="FFFFFF"/>
          <w:lang w:eastAsia="ru-RU"/>
        </w:rPr>
        <w:t>3.4.  Кадровый состав</w:t>
      </w:r>
    </w:p>
    <w:p w:rsidR="0083630B" w:rsidRPr="00375CC7" w:rsidRDefault="0083630B" w:rsidP="0083630B">
      <w:pPr>
        <w:jc w:val="both"/>
        <w:rPr>
          <w:rFonts w:ascii="Times New Roman" w:eastAsia="Times New Roman" w:hAnsi="Times New Roman" w:cs="Times New Roman"/>
          <w:b/>
          <w:bCs/>
          <w:color w:val="000000" w:themeColor="text1"/>
          <w:spacing w:val="1"/>
          <w:shd w:val="clear" w:color="auto" w:fill="FFFFFF"/>
          <w:lang w:eastAsia="ru-RU"/>
        </w:rPr>
      </w:pPr>
    </w:p>
    <w:p w:rsidR="0083630B" w:rsidRPr="00375CC7" w:rsidRDefault="0083630B" w:rsidP="0083630B">
      <w:pPr>
        <w:pStyle w:val="afe"/>
        <w:ind w:firstLine="0"/>
        <w:rPr>
          <w:rFonts w:ascii="Times New Roman" w:hAnsi="Times New Roman" w:cs="Times New Roman"/>
          <w:color w:val="000000" w:themeColor="text1"/>
        </w:rPr>
      </w:pPr>
      <w:r w:rsidRPr="00375CC7">
        <w:rPr>
          <w:rFonts w:ascii="Times New Roman" w:eastAsia="Times New Roman" w:hAnsi="Times New Roman" w:cs="Times New Roman"/>
          <w:color w:val="000000" w:themeColor="text1"/>
          <w:szCs w:val="24"/>
        </w:rPr>
        <w:t xml:space="preserve">     </w:t>
      </w:r>
      <w:r w:rsidRPr="00375CC7">
        <w:rPr>
          <w:rFonts w:ascii="Times New Roman" w:hAnsi="Times New Roman" w:cs="Times New Roman"/>
          <w:color w:val="000000" w:themeColor="text1"/>
          <w:szCs w:val="24"/>
        </w:rPr>
        <w:t xml:space="preserve">Обеспечено ежегодное повышение квалификации педагогов и административного аппарата образовательного учреждения на всех уровнях образования. </w:t>
      </w:r>
    </w:p>
    <w:p w:rsidR="0083630B" w:rsidRPr="00375CC7" w:rsidRDefault="0083630B" w:rsidP="0083630B">
      <w:pPr>
        <w:pStyle w:val="afe"/>
        <w:ind w:firstLine="0"/>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 xml:space="preserve">Достигнуто расширение информационного сетевого взаимодействия с областными и региональными образовательными учреждениями за счёт развития опорной информационной инфраструктуры. </w:t>
      </w:r>
    </w:p>
    <w:p w:rsidR="0083630B" w:rsidRPr="00375CC7" w:rsidRDefault="0083630B" w:rsidP="0083630B">
      <w:pPr>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По статистическим данным в 2014-2015 учебном году в школе и её филиалах работало 115 человек, из них:</w:t>
      </w:r>
    </w:p>
    <w:p w:rsidR="0083630B" w:rsidRPr="00375CC7" w:rsidRDefault="0083630B" w:rsidP="0083630B">
      <w:pPr>
        <w:numPr>
          <w:ilvl w:val="0"/>
          <w:numId w:val="25"/>
        </w:num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административный</w:t>
      </w:r>
      <w:proofErr w:type="gramEnd"/>
      <w:r w:rsidRPr="00375CC7">
        <w:rPr>
          <w:rFonts w:ascii="Times New Roman" w:hAnsi="Times New Roman" w:cs="Times New Roman"/>
          <w:color w:val="000000" w:themeColor="text1"/>
        </w:rPr>
        <w:t xml:space="preserve"> корпус – 13 человек </w:t>
      </w:r>
    </w:p>
    <w:p w:rsidR="0083630B" w:rsidRPr="00375CC7" w:rsidRDefault="0083630B" w:rsidP="0083630B">
      <w:pPr>
        <w:numPr>
          <w:ilvl w:val="0"/>
          <w:numId w:val="25"/>
        </w:num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учителя</w:t>
      </w:r>
      <w:proofErr w:type="gramEnd"/>
      <w:r w:rsidRPr="00375CC7">
        <w:rPr>
          <w:rFonts w:ascii="Times New Roman" w:hAnsi="Times New Roman" w:cs="Times New Roman"/>
          <w:color w:val="000000" w:themeColor="text1"/>
        </w:rPr>
        <w:t xml:space="preserve"> в ОУ –  65 человек</w:t>
      </w:r>
    </w:p>
    <w:p w:rsidR="0083630B" w:rsidRPr="00375CC7" w:rsidRDefault="0083630B" w:rsidP="0083630B">
      <w:pPr>
        <w:numPr>
          <w:ilvl w:val="0"/>
          <w:numId w:val="25"/>
        </w:num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другие</w:t>
      </w:r>
      <w:proofErr w:type="gramEnd"/>
      <w:r w:rsidRPr="00375CC7">
        <w:rPr>
          <w:rFonts w:ascii="Times New Roman" w:hAnsi="Times New Roman" w:cs="Times New Roman"/>
          <w:color w:val="000000" w:themeColor="text1"/>
        </w:rPr>
        <w:t xml:space="preserve"> категории педагогических работников  в ОУ — 10 человек</w:t>
      </w:r>
    </w:p>
    <w:p w:rsidR="0083630B" w:rsidRPr="00375CC7" w:rsidRDefault="0083630B" w:rsidP="0083630B">
      <w:pPr>
        <w:numPr>
          <w:ilvl w:val="0"/>
          <w:numId w:val="25"/>
        </w:numPr>
        <w:rPr>
          <w:rFonts w:ascii="Times New Roman" w:eastAsia="Liberation Serif" w:hAnsi="Times New Roman" w:cs="Times New Roman"/>
          <w:color w:val="000000" w:themeColor="text1"/>
        </w:rPr>
      </w:pPr>
      <w:proofErr w:type="gramStart"/>
      <w:r w:rsidRPr="00375CC7">
        <w:rPr>
          <w:rFonts w:ascii="Times New Roman" w:hAnsi="Times New Roman" w:cs="Times New Roman"/>
          <w:color w:val="000000" w:themeColor="text1"/>
        </w:rPr>
        <w:t>другие</w:t>
      </w:r>
      <w:proofErr w:type="gramEnd"/>
      <w:r w:rsidRPr="00375CC7">
        <w:rPr>
          <w:rFonts w:ascii="Times New Roman" w:hAnsi="Times New Roman" w:cs="Times New Roman"/>
          <w:color w:val="000000" w:themeColor="text1"/>
        </w:rPr>
        <w:t xml:space="preserve"> категории педагогических работников - 30</w:t>
      </w: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Liberation Serif" w:hAnsi="Times New Roman" w:cs="Times New Roman"/>
          <w:b/>
          <w:bCs/>
          <w:color w:val="000000" w:themeColor="text1"/>
        </w:rPr>
        <w:lastRenderedPageBreak/>
        <w:t xml:space="preserve">    </w:t>
      </w:r>
      <w:r w:rsidRPr="00375CC7">
        <w:rPr>
          <w:rFonts w:ascii="Times New Roman" w:eastAsia="Liberation Serif" w:hAnsi="Times New Roman" w:cs="Times New Roman"/>
          <w:color w:val="000000" w:themeColor="text1"/>
        </w:rPr>
        <w:t>В</w:t>
      </w:r>
      <w:r w:rsidRPr="00375CC7">
        <w:rPr>
          <w:rFonts w:ascii="Times New Roman" w:hAnsi="Times New Roman" w:cs="Times New Roman"/>
          <w:color w:val="000000" w:themeColor="text1"/>
        </w:rPr>
        <w:t xml:space="preserve"> школе сложилась эффективная система работы с педагогическими кадрами. В основе работы - помощь в самореализации и принцип поощрения активности и творчества всех педагогов. Для этого учителя активно участвуют в семинарах школы, района, области, в работе школьных и районных МО, занимаются самообразованием, тем самым повышая свой методический уровень, что способствует осмыслению и развитию педагогического мастерства.</w:t>
      </w:r>
    </w:p>
    <w:p w:rsidR="0083630B" w:rsidRPr="00375CC7" w:rsidRDefault="0083630B" w:rsidP="0083630B">
      <w:pPr>
        <w:ind w:firstLine="709"/>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Администрацией школы проводится </w:t>
      </w:r>
      <w:r w:rsidRPr="00375CC7">
        <w:rPr>
          <w:rFonts w:ascii="Times New Roman" w:hAnsi="Times New Roman" w:cs="Times New Roman"/>
          <w:b/>
          <w:bCs/>
          <w:color w:val="000000" w:themeColor="text1"/>
        </w:rPr>
        <w:t xml:space="preserve">систематическая целенаправленная работа по повышению профессиональной компетентности </w:t>
      </w:r>
      <w:r w:rsidRPr="00375CC7">
        <w:rPr>
          <w:rFonts w:ascii="Times New Roman" w:hAnsi="Times New Roman" w:cs="Times New Roman"/>
          <w:color w:val="000000" w:themeColor="text1"/>
        </w:rPr>
        <w:t>педагогических и руководящих работников</w:t>
      </w:r>
      <w:r w:rsidRPr="00375CC7">
        <w:rPr>
          <w:rFonts w:ascii="Times New Roman" w:hAnsi="Times New Roman" w:cs="Times New Roman"/>
          <w:b/>
          <w:bCs/>
          <w:color w:val="000000" w:themeColor="text1"/>
        </w:rPr>
        <w:t>.</w:t>
      </w:r>
      <w:r w:rsidRPr="00375CC7">
        <w:rPr>
          <w:rFonts w:ascii="Times New Roman" w:hAnsi="Times New Roman" w:cs="Times New Roman"/>
          <w:color w:val="000000" w:themeColor="text1"/>
        </w:rPr>
        <w:t xml:space="preserve"> Доля педагогов, прошедших курсовую подготовку составляет 100%. </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На конец учебного года (30 мая 2015г):</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-в</w:t>
      </w:r>
      <w:r w:rsidRPr="00375CC7">
        <w:rPr>
          <w:rFonts w:ascii="Times New Roman" w:hAnsi="Times New Roman" w:cs="Times New Roman"/>
          <w:b/>
          <w:bCs/>
          <w:color w:val="000000" w:themeColor="text1"/>
        </w:rPr>
        <w:t>ысшую квалификационную категорию</w:t>
      </w:r>
      <w:r w:rsidRPr="00375CC7">
        <w:rPr>
          <w:rFonts w:ascii="Times New Roman" w:hAnsi="Times New Roman" w:cs="Times New Roman"/>
          <w:color w:val="000000" w:themeColor="text1"/>
        </w:rPr>
        <w:t xml:space="preserve"> имеют 35 педагогов;</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 xml:space="preserve">-первую </w:t>
      </w:r>
      <w:r w:rsidRPr="00375CC7">
        <w:rPr>
          <w:rFonts w:ascii="Times New Roman" w:hAnsi="Times New Roman" w:cs="Times New Roman"/>
          <w:color w:val="000000" w:themeColor="text1"/>
        </w:rPr>
        <w:t>- 34 человек;</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-вторую и соответствие — 27 человек.</w:t>
      </w: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Liberation Serif" w:hAnsi="Times New Roman" w:cs="Times New Roman"/>
          <w:b/>
          <w:bCs/>
          <w:color w:val="000000" w:themeColor="text1"/>
        </w:rPr>
        <w:t xml:space="preserve">       Мы гордимся тем</w:t>
      </w:r>
      <w:r w:rsidRPr="00375CC7">
        <w:rPr>
          <w:rFonts w:ascii="Times New Roman" w:eastAsia="Liberation Serif" w:hAnsi="Times New Roman" w:cs="Times New Roman"/>
          <w:color w:val="000000" w:themeColor="text1"/>
        </w:rPr>
        <w:t>, что с</w:t>
      </w:r>
      <w:r w:rsidRPr="00375CC7">
        <w:rPr>
          <w:rFonts w:ascii="Times New Roman" w:hAnsi="Times New Roman" w:cs="Times New Roman"/>
          <w:color w:val="000000" w:themeColor="text1"/>
        </w:rPr>
        <w:t xml:space="preserve">егодня в школе работают: 3 - </w:t>
      </w:r>
      <w:r w:rsidRPr="00375CC7">
        <w:rPr>
          <w:rFonts w:ascii="Times New Roman" w:hAnsi="Times New Roman" w:cs="Times New Roman"/>
          <w:b/>
          <w:bCs/>
          <w:color w:val="000000" w:themeColor="text1"/>
        </w:rPr>
        <w:t>Почётных работника образования</w:t>
      </w:r>
      <w:r w:rsidRPr="00375CC7">
        <w:rPr>
          <w:rFonts w:ascii="Times New Roman" w:hAnsi="Times New Roman" w:cs="Times New Roman"/>
          <w:color w:val="000000" w:themeColor="text1"/>
        </w:rPr>
        <w:t xml:space="preserve">, 3 - </w:t>
      </w:r>
      <w:r w:rsidRPr="00375CC7">
        <w:rPr>
          <w:rFonts w:ascii="Times New Roman" w:hAnsi="Times New Roman" w:cs="Times New Roman"/>
          <w:b/>
          <w:bCs/>
          <w:color w:val="000000" w:themeColor="text1"/>
        </w:rPr>
        <w:t>Отличника народного просвещения</w:t>
      </w:r>
      <w:r w:rsidRPr="00375CC7">
        <w:rPr>
          <w:rFonts w:ascii="Times New Roman" w:hAnsi="Times New Roman" w:cs="Times New Roman"/>
          <w:color w:val="000000" w:themeColor="text1"/>
        </w:rPr>
        <w:t xml:space="preserve">, 13 педагогов - </w:t>
      </w:r>
      <w:r w:rsidRPr="00375CC7">
        <w:rPr>
          <w:rFonts w:ascii="Times New Roman" w:hAnsi="Times New Roman" w:cs="Times New Roman"/>
          <w:b/>
          <w:bCs/>
          <w:color w:val="000000" w:themeColor="text1"/>
        </w:rPr>
        <w:t>победителей ПНПО</w:t>
      </w:r>
      <w:r w:rsidRPr="00375CC7">
        <w:rPr>
          <w:rFonts w:ascii="Times New Roman" w:hAnsi="Times New Roman" w:cs="Times New Roman"/>
          <w:color w:val="000000" w:themeColor="text1"/>
        </w:rPr>
        <w:t xml:space="preserve">, знак отличия </w:t>
      </w:r>
      <w:r w:rsidRPr="00375CC7">
        <w:rPr>
          <w:rFonts w:ascii="Times New Roman" w:hAnsi="Times New Roman" w:cs="Times New Roman"/>
          <w:b/>
          <w:bCs/>
          <w:color w:val="000000" w:themeColor="text1"/>
        </w:rPr>
        <w:t xml:space="preserve">«За заслуги в сфере образования III степени» </w:t>
      </w:r>
      <w:r w:rsidRPr="00375CC7">
        <w:rPr>
          <w:rFonts w:ascii="Times New Roman" w:hAnsi="Times New Roman" w:cs="Times New Roman"/>
          <w:color w:val="000000" w:themeColor="text1"/>
        </w:rPr>
        <w:t xml:space="preserve">имеют три педагога, 5 педагогов являются </w:t>
      </w:r>
      <w:r w:rsidRPr="00375CC7">
        <w:rPr>
          <w:rFonts w:ascii="Times New Roman" w:hAnsi="Times New Roman" w:cs="Times New Roman"/>
          <w:b/>
          <w:bCs/>
          <w:color w:val="000000" w:themeColor="text1"/>
        </w:rPr>
        <w:t>лауреатами премии Томской области</w:t>
      </w:r>
      <w:r w:rsidRPr="00375CC7">
        <w:rPr>
          <w:rFonts w:ascii="Times New Roman" w:hAnsi="Times New Roman" w:cs="Times New Roman"/>
          <w:color w:val="000000" w:themeColor="text1"/>
        </w:rPr>
        <w:t xml:space="preserve"> в сфере образования, науки, здравоохранения и культуры.</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Таблица </w:t>
      </w:r>
      <w:r w:rsidR="003F68AD">
        <w:rPr>
          <w:rFonts w:ascii="Times New Roman" w:hAnsi="Times New Roman" w:cs="Times New Roman"/>
          <w:color w:val="000000" w:themeColor="text1"/>
          <w:lang w:val="en-US"/>
        </w:rPr>
        <w:t>6</w:t>
      </w:r>
      <w:r w:rsidRPr="00375CC7">
        <w:rPr>
          <w:rFonts w:ascii="Times New Roman" w:hAnsi="Times New Roman" w:cs="Times New Roman"/>
          <w:color w:val="000000" w:themeColor="text1"/>
        </w:rPr>
        <w:t>.</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color w:val="000000" w:themeColor="text1"/>
        </w:rPr>
      </w:pPr>
      <w:r w:rsidRPr="00375CC7">
        <w:rPr>
          <w:rFonts w:ascii="Times New Roman" w:hAnsi="Times New Roman" w:cs="Times New Roman"/>
          <w:b/>
          <w:color w:val="000000" w:themeColor="text1"/>
        </w:rPr>
        <w:t xml:space="preserve">Распределение педагогических и руководящих работников систем общего и дошкольного образования по стажу </w:t>
      </w:r>
      <w:proofErr w:type="gramStart"/>
      <w:r w:rsidRPr="00375CC7">
        <w:rPr>
          <w:rFonts w:ascii="Times New Roman" w:hAnsi="Times New Roman" w:cs="Times New Roman"/>
          <w:b/>
          <w:color w:val="000000" w:themeColor="text1"/>
        </w:rPr>
        <w:t>работы  (</w:t>
      </w:r>
      <w:proofErr w:type="gramEnd"/>
      <w:r w:rsidRPr="00375CC7">
        <w:rPr>
          <w:rFonts w:ascii="Times New Roman" w:hAnsi="Times New Roman" w:cs="Times New Roman"/>
          <w:b/>
          <w:color w:val="000000" w:themeColor="text1"/>
        </w:rPr>
        <w:t>по состоянию на 01.09.2014г)</w:t>
      </w:r>
    </w:p>
    <w:p w:rsidR="0083630B" w:rsidRPr="00375CC7" w:rsidRDefault="0083630B" w:rsidP="0083630B">
      <w:pPr>
        <w:jc w:val="center"/>
        <w:rPr>
          <w:rFonts w:ascii="Times New Roman" w:hAnsi="Times New Roman" w:cs="Times New Roman"/>
          <w:b/>
          <w:color w:val="000000" w:themeColor="text1"/>
        </w:rPr>
      </w:pPr>
    </w:p>
    <w:p w:rsidR="0083630B" w:rsidRPr="00375CC7" w:rsidRDefault="0083630B" w:rsidP="0083630B">
      <w:pPr>
        <w:jc w:val="center"/>
        <w:rPr>
          <w:rFonts w:ascii="Times New Roman" w:hAnsi="Times New Roman" w:cs="Times New Roman"/>
          <w:color w:val="000000" w:themeColor="text1"/>
        </w:rPr>
      </w:pPr>
    </w:p>
    <w:tbl>
      <w:tblPr>
        <w:tblW w:w="0" w:type="auto"/>
        <w:tblInd w:w="-806" w:type="dxa"/>
        <w:tblLayout w:type="fixed"/>
        <w:tblLook w:val="0000" w:firstRow="0" w:lastRow="0" w:firstColumn="0" w:lastColumn="0" w:noHBand="0" w:noVBand="0"/>
      </w:tblPr>
      <w:tblGrid>
        <w:gridCol w:w="1275"/>
        <w:gridCol w:w="1155"/>
        <w:gridCol w:w="720"/>
        <w:gridCol w:w="615"/>
        <w:gridCol w:w="615"/>
        <w:gridCol w:w="585"/>
        <w:gridCol w:w="660"/>
        <w:gridCol w:w="660"/>
        <w:gridCol w:w="690"/>
        <w:gridCol w:w="690"/>
        <w:gridCol w:w="840"/>
        <w:gridCol w:w="885"/>
        <w:gridCol w:w="840"/>
        <w:gridCol w:w="1105"/>
      </w:tblGrid>
      <w:tr w:rsidR="00375CC7" w:rsidRPr="00375CC7" w:rsidTr="004F06C1">
        <w:trPr>
          <w:cantSplit/>
        </w:trPr>
        <w:tc>
          <w:tcPr>
            <w:tcW w:w="2430" w:type="dxa"/>
            <w:gridSpan w:val="2"/>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color w:val="000000" w:themeColor="text1"/>
              </w:rPr>
              <w:t>Тип учреждения, категория работников</w:t>
            </w:r>
          </w:p>
        </w:tc>
        <w:tc>
          <w:tcPr>
            <w:tcW w:w="72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до</w:t>
            </w:r>
            <w:proofErr w:type="gramEnd"/>
            <w:r w:rsidRPr="00375CC7">
              <w:rPr>
                <w:rFonts w:ascii="Times New Roman" w:hAnsi="Times New Roman" w:cs="Times New Roman"/>
                <w:b/>
                <w:bCs/>
                <w:color w:val="000000" w:themeColor="text1"/>
              </w:rPr>
              <w:t xml:space="preserve"> 3 лет</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3-5 лет</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rPr>
            </w:pPr>
          </w:p>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6 -7 лет</w:t>
            </w:r>
          </w:p>
        </w:tc>
        <w:tc>
          <w:tcPr>
            <w:tcW w:w="58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8 -10 лет</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11 -15 лет</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16 -20 лет</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21 -25 лет</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26 -30 лет</w:t>
            </w:r>
          </w:p>
        </w:tc>
        <w:tc>
          <w:tcPr>
            <w:tcW w:w="84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и</w:t>
            </w:r>
            <w:proofErr w:type="gramEnd"/>
            <w:r w:rsidRPr="00375CC7">
              <w:rPr>
                <w:rFonts w:ascii="Times New Roman" w:hAnsi="Times New Roman" w:cs="Times New Roman"/>
                <w:b/>
                <w:bCs/>
                <w:color w:val="000000" w:themeColor="text1"/>
              </w:rPr>
              <w:t xml:space="preserve"> более</w:t>
            </w:r>
          </w:p>
        </w:tc>
        <w:tc>
          <w:tcPr>
            <w:tcW w:w="88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Всего</w:t>
            </w:r>
          </w:p>
        </w:tc>
        <w:tc>
          <w:tcPr>
            <w:tcW w:w="84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Итого</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color w:val="000000" w:themeColor="text1"/>
                <w:sz w:val="22"/>
                <w:szCs w:val="22"/>
              </w:rPr>
            </w:pPr>
            <w:r w:rsidRPr="00375CC7">
              <w:rPr>
                <w:rFonts w:ascii="Times New Roman" w:hAnsi="Times New Roman" w:cs="Times New Roman"/>
                <w:b/>
                <w:bCs/>
                <w:color w:val="000000" w:themeColor="text1"/>
              </w:rPr>
              <w:t xml:space="preserve">Общее кол-во </w:t>
            </w:r>
          </w:p>
        </w:tc>
      </w:tr>
      <w:tr w:rsidR="00375CC7" w:rsidRPr="00375CC7" w:rsidTr="004F06C1">
        <w:trPr>
          <w:cantSplit/>
          <w:trHeight w:val="299"/>
        </w:trPr>
        <w:tc>
          <w:tcPr>
            <w:tcW w:w="12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color w:val="000000" w:themeColor="text1"/>
                <w:sz w:val="22"/>
                <w:szCs w:val="22"/>
              </w:rPr>
            </w:pPr>
            <w:r w:rsidRPr="00375CC7">
              <w:rPr>
                <w:rFonts w:ascii="Times New Roman" w:hAnsi="Times New Roman" w:cs="Times New Roman"/>
                <w:b/>
                <w:color w:val="000000" w:themeColor="text1"/>
                <w:sz w:val="22"/>
                <w:szCs w:val="22"/>
              </w:rPr>
              <w:t>Общеобразовательные учреждения</w:t>
            </w:r>
          </w:p>
        </w:tc>
        <w:tc>
          <w:tcPr>
            <w:tcW w:w="115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bCs/>
                <w:color w:val="000000" w:themeColor="text1"/>
                <w:sz w:val="22"/>
                <w:szCs w:val="22"/>
              </w:rPr>
            </w:pPr>
            <w:r w:rsidRPr="00375CC7">
              <w:rPr>
                <w:rFonts w:ascii="Times New Roman" w:hAnsi="Times New Roman" w:cs="Times New Roman"/>
                <w:b/>
                <w:color w:val="000000" w:themeColor="text1"/>
                <w:sz w:val="22"/>
                <w:szCs w:val="22"/>
              </w:rPr>
              <w:t>Руководители</w:t>
            </w:r>
          </w:p>
        </w:tc>
        <w:tc>
          <w:tcPr>
            <w:tcW w:w="72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3</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58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2</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3</w:t>
            </w:r>
          </w:p>
        </w:tc>
        <w:tc>
          <w:tcPr>
            <w:tcW w:w="84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2</w:t>
            </w:r>
          </w:p>
        </w:tc>
        <w:tc>
          <w:tcPr>
            <w:tcW w:w="88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11</w:t>
            </w:r>
          </w:p>
        </w:tc>
        <w:tc>
          <w:tcPr>
            <w:tcW w:w="84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color w:val="000000" w:themeColor="text1"/>
                <w:sz w:val="22"/>
                <w:szCs w:val="22"/>
              </w:rPr>
            </w:pPr>
          </w:p>
        </w:tc>
      </w:tr>
      <w:tr w:rsidR="00375CC7" w:rsidRPr="00375CC7" w:rsidTr="004F06C1">
        <w:trPr>
          <w:cantSplit/>
          <w:trHeight w:val="299"/>
        </w:trPr>
        <w:tc>
          <w:tcPr>
            <w:tcW w:w="12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color w:val="000000" w:themeColor="text1"/>
                <w:sz w:val="22"/>
                <w:szCs w:val="22"/>
              </w:rPr>
            </w:pPr>
          </w:p>
        </w:tc>
        <w:tc>
          <w:tcPr>
            <w:tcW w:w="115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bCs/>
                <w:color w:val="000000" w:themeColor="text1"/>
                <w:sz w:val="22"/>
                <w:szCs w:val="22"/>
              </w:rPr>
            </w:pPr>
            <w:r w:rsidRPr="00375CC7">
              <w:rPr>
                <w:rFonts w:ascii="Times New Roman" w:hAnsi="Times New Roman" w:cs="Times New Roman"/>
                <w:b/>
                <w:color w:val="000000" w:themeColor="text1"/>
                <w:sz w:val="22"/>
                <w:szCs w:val="22"/>
              </w:rPr>
              <w:t>Учителя</w:t>
            </w:r>
          </w:p>
        </w:tc>
        <w:tc>
          <w:tcPr>
            <w:tcW w:w="72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7</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58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8</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7</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12</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16</w:t>
            </w:r>
          </w:p>
        </w:tc>
        <w:tc>
          <w:tcPr>
            <w:tcW w:w="84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12</w:t>
            </w:r>
          </w:p>
        </w:tc>
        <w:tc>
          <w:tcPr>
            <w:tcW w:w="88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65</w:t>
            </w:r>
          </w:p>
        </w:tc>
        <w:tc>
          <w:tcPr>
            <w:tcW w:w="84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65</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76</w:t>
            </w:r>
          </w:p>
        </w:tc>
      </w:tr>
      <w:tr w:rsidR="00375CC7" w:rsidRPr="00375CC7" w:rsidTr="004F06C1">
        <w:trPr>
          <w:cantSplit/>
          <w:trHeight w:val="299"/>
        </w:trPr>
        <w:tc>
          <w:tcPr>
            <w:tcW w:w="12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color w:val="000000" w:themeColor="text1"/>
                <w:sz w:val="22"/>
                <w:szCs w:val="22"/>
              </w:rPr>
            </w:pPr>
          </w:p>
        </w:tc>
        <w:tc>
          <w:tcPr>
            <w:tcW w:w="115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bCs/>
                <w:color w:val="000000" w:themeColor="text1"/>
                <w:sz w:val="22"/>
                <w:szCs w:val="22"/>
              </w:rPr>
            </w:pPr>
            <w:r w:rsidRPr="00375CC7">
              <w:rPr>
                <w:rFonts w:ascii="Times New Roman" w:hAnsi="Times New Roman" w:cs="Times New Roman"/>
                <w:b/>
                <w:color w:val="000000" w:themeColor="text1"/>
                <w:sz w:val="22"/>
                <w:szCs w:val="22"/>
              </w:rPr>
              <w:t xml:space="preserve">Др. категории </w:t>
            </w:r>
            <w:proofErr w:type="spellStart"/>
            <w:r w:rsidRPr="00375CC7">
              <w:rPr>
                <w:rFonts w:ascii="Times New Roman" w:hAnsi="Times New Roman" w:cs="Times New Roman"/>
                <w:b/>
                <w:color w:val="000000" w:themeColor="text1"/>
                <w:sz w:val="22"/>
                <w:szCs w:val="22"/>
              </w:rPr>
              <w:t>пед</w:t>
            </w:r>
            <w:proofErr w:type="spellEnd"/>
            <w:proofErr w:type="gramStart"/>
            <w:r w:rsidRPr="00375CC7">
              <w:rPr>
                <w:rFonts w:ascii="Times New Roman" w:hAnsi="Times New Roman" w:cs="Times New Roman"/>
                <w:b/>
                <w:color w:val="000000" w:themeColor="text1"/>
                <w:sz w:val="22"/>
                <w:szCs w:val="22"/>
              </w:rPr>
              <w:t>. работников</w:t>
            </w:r>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58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2</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2</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84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88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p>
          <w:p w:rsidR="0083630B" w:rsidRPr="00375CC7" w:rsidRDefault="0083630B" w:rsidP="004F06C1">
            <w:pPr>
              <w:snapToGrid w:val="0"/>
              <w:jc w:val="center"/>
              <w:rPr>
                <w:rFonts w:ascii="Times New Roman" w:hAnsi="Times New Roman" w:cs="Times New Roman"/>
                <w:b/>
                <w:bCs/>
                <w:color w:val="000000" w:themeColor="text1"/>
                <w:sz w:val="22"/>
                <w:szCs w:val="22"/>
              </w:rPr>
            </w:pPr>
          </w:p>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7</w:t>
            </w:r>
          </w:p>
        </w:tc>
        <w:tc>
          <w:tcPr>
            <w:tcW w:w="84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p>
          <w:p w:rsidR="0083630B" w:rsidRPr="00375CC7" w:rsidRDefault="0083630B" w:rsidP="004F06C1">
            <w:pPr>
              <w:snapToGrid w:val="0"/>
              <w:jc w:val="center"/>
              <w:rPr>
                <w:rFonts w:ascii="Times New Roman" w:hAnsi="Times New Roman" w:cs="Times New Roman"/>
                <w:b/>
                <w:bCs/>
                <w:color w:val="000000" w:themeColor="text1"/>
                <w:sz w:val="22"/>
                <w:szCs w:val="22"/>
              </w:rPr>
            </w:pPr>
          </w:p>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p>
          <w:p w:rsidR="0083630B" w:rsidRPr="00375CC7" w:rsidRDefault="0083630B" w:rsidP="004F06C1">
            <w:pPr>
              <w:snapToGrid w:val="0"/>
              <w:jc w:val="center"/>
              <w:rPr>
                <w:rFonts w:ascii="Times New Roman" w:hAnsi="Times New Roman" w:cs="Times New Roman"/>
                <w:b/>
                <w:bCs/>
                <w:color w:val="000000" w:themeColor="text1"/>
                <w:sz w:val="22"/>
                <w:szCs w:val="22"/>
              </w:rPr>
            </w:pPr>
          </w:p>
          <w:p w:rsidR="0083630B" w:rsidRPr="00375CC7" w:rsidRDefault="0083630B" w:rsidP="004F06C1">
            <w:pPr>
              <w:snapToGrid w:val="0"/>
              <w:jc w:val="center"/>
              <w:rPr>
                <w:rFonts w:ascii="Times New Roman" w:hAnsi="Times New Roman" w:cs="Times New Roman"/>
                <w:b/>
                <w:color w:val="000000" w:themeColor="text1"/>
                <w:sz w:val="22"/>
                <w:szCs w:val="22"/>
              </w:rPr>
            </w:pPr>
            <w:r w:rsidRPr="00375CC7">
              <w:rPr>
                <w:rFonts w:ascii="Times New Roman" w:hAnsi="Times New Roman" w:cs="Times New Roman"/>
                <w:b/>
                <w:bCs/>
                <w:color w:val="000000" w:themeColor="text1"/>
                <w:sz w:val="22"/>
                <w:szCs w:val="22"/>
              </w:rPr>
              <w:t>7</w:t>
            </w:r>
          </w:p>
        </w:tc>
      </w:tr>
      <w:tr w:rsidR="00375CC7" w:rsidRPr="00375CC7" w:rsidTr="004F06C1">
        <w:trPr>
          <w:cantSplit/>
          <w:trHeight w:val="319"/>
        </w:trPr>
        <w:tc>
          <w:tcPr>
            <w:tcW w:w="12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color w:val="000000" w:themeColor="text1"/>
                <w:sz w:val="22"/>
                <w:szCs w:val="22"/>
              </w:rPr>
            </w:pPr>
            <w:r w:rsidRPr="00375CC7">
              <w:rPr>
                <w:rFonts w:ascii="Times New Roman" w:hAnsi="Times New Roman" w:cs="Times New Roman"/>
                <w:b/>
                <w:color w:val="000000" w:themeColor="text1"/>
                <w:sz w:val="22"/>
                <w:szCs w:val="22"/>
              </w:rPr>
              <w:t>Дошкольные образовательные учреждения</w:t>
            </w:r>
          </w:p>
        </w:tc>
        <w:tc>
          <w:tcPr>
            <w:tcW w:w="115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bCs/>
                <w:color w:val="000000" w:themeColor="text1"/>
                <w:sz w:val="22"/>
                <w:szCs w:val="22"/>
              </w:rPr>
            </w:pPr>
            <w:r w:rsidRPr="00375CC7">
              <w:rPr>
                <w:rFonts w:ascii="Times New Roman" w:hAnsi="Times New Roman" w:cs="Times New Roman"/>
                <w:b/>
                <w:color w:val="000000" w:themeColor="text1"/>
                <w:sz w:val="22"/>
                <w:szCs w:val="22"/>
              </w:rPr>
              <w:t>Руководители</w:t>
            </w:r>
          </w:p>
        </w:tc>
        <w:tc>
          <w:tcPr>
            <w:tcW w:w="72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58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84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88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2</w:t>
            </w:r>
          </w:p>
        </w:tc>
        <w:tc>
          <w:tcPr>
            <w:tcW w:w="84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p>
          <w:p w:rsidR="0083630B" w:rsidRPr="00375CC7" w:rsidRDefault="0083630B" w:rsidP="004F06C1">
            <w:pPr>
              <w:snapToGrid w:val="0"/>
              <w:jc w:val="center"/>
              <w:rPr>
                <w:rFonts w:ascii="Times New Roman" w:hAnsi="Times New Roman" w:cs="Times New Roman"/>
                <w:b/>
                <w:bCs/>
                <w:color w:val="000000" w:themeColor="text1"/>
                <w:sz w:val="22"/>
                <w:szCs w:val="22"/>
              </w:rPr>
            </w:pPr>
          </w:p>
          <w:p w:rsidR="0083630B" w:rsidRPr="00375CC7" w:rsidRDefault="0083630B" w:rsidP="004F06C1">
            <w:pPr>
              <w:snapToGrid w:val="0"/>
              <w:jc w:val="center"/>
              <w:rPr>
                <w:rFonts w:ascii="Times New Roman" w:hAnsi="Times New Roman" w:cs="Times New Roman"/>
                <w:b/>
                <w:bCs/>
                <w:color w:val="000000" w:themeColor="text1"/>
                <w:sz w:val="22"/>
                <w:szCs w:val="22"/>
              </w:rPr>
            </w:pPr>
          </w:p>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32</w:t>
            </w:r>
          </w:p>
        </w:tc>
      </w:tr>
      <w:tr w:rsidR="00375CC7" w:rsidRPr="00375CC7" w:rsidTr="004F06C1">
        <w:trPr>
          <w:cantSplit/>
          <w:trHeight w:val="448"/>
        </w:trPr>
        <w:tc>
          <w:tcPr>
            <w:tcW w:w="12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bCs/>
                <w:color w:val="000000" w:themeColor="text1"/>
                <w:sz w:val="22"/>
                <w:szCs w:val="22"/>
              </w:rPr>
            </w:pPr>
          </w:p>
        </w:tc>
        <w:tc>
          <w:tcPr>
            <w:tcW w:w="115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bCs/>
                <w:color w:val="000000" w:themeColor="text1"/>
                <w:sz w:val="22"/>
                <w:szCs w:val="22"/>
              </w:rPr>
            </w:pPr>
            <w:proofErr w:type="spellStart"/>
            <w:r w:rsidRPr="00375CC7">
              <w:rPr>
                <w:rFonts w:ascii="Times New Roman" w:hAnsi="Times New Roman" w:cs="Times New Roman"/>
                <w:b/>
                <w:color w:val="000000" w:themeColor="text1"/>
                <w:sz w:val="22"/>
                <w:szCs w:val="22"/>
              </w:rPr>
              <w:t>Пед</w:t>
            </w:r>
            <w:proofErr w:type="spellEnd"/>
            <w:proofErr w:type="gramStart"/>
            <w:r w:rsidRPr="00375CC7">
              <w:rPr>
                <w:rFonts w:ascii="Times New Roman" w:hAnsi="Times New Roman" w:cs="Times New Roman"/>
                <w:b/>
                <w:color w:val="000000" w:themeColor="text1"/>
                <w:sz w:val="22"/>
                <w:szCs w:val="22"/>
              </w:rPr>
              <w:t>. работники</w:t>
            </w:r>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8</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7</w:t>
            </w: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3</w:t>
            </w:r>
          </w:p>
        </w:tc>
        <w:tc>
          <w:tcPr>
            <w:tcW w:w="58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7</w:t>
            </w: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2</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w:t>
            </w: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0</w:t>
            </w:r>
          </w:p>
        </w:tc>
        <w:tc>
          <w:tcPr>
            <w:tcW w:w="84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2</w:t>
            </w:r>
          </w:p>
        </w:tc>
        <w:tc>
          <w:tcPr>
            <w:tcW w:w="88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30</w:t>
            </w:r>
          </w:p>
        </w:tc>
        <w:tc>
          <w:tcPr>
            <w:tcW w:w="84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30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p>
        </w:tc>
      </w:tr>
      <w:tr w:rsidR="00375CC7" w:rsidRPr="00375CC7" w:rsidTr="004F06C1">
        <w:trPr>
          <w:cantSplit/>
          <w:trHeight w:val="448"/>
        </w:trPr>
        <w:tc>
          <w:tcPr>
            <w:tcW w:w="12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bCs/>
                <w:color w:val="000000" w:themeColor="text1"/>
                <w:sz w:val="22"/>
                <w:szCs w:val="22"/>
              </w:rPr>
            </w:pPr>
          </w:p>
        </w:tc>
        <w:tc>
          <w:tcPr>
            <w:tcW w:w="115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b/>
                <w:color w:val="000000" w:themeColor="text1"/>
                <w:sz w:val="22"/>
                <w:szCs w:val="22"/>
              </w:rPr>
            </w:pPr>
          </w:p>
        </w:tc>
        <w:tc>
          <w:tcPr>
            <w:tcW w:w="72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61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585"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69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88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115</w:t>
            </w:r>
          </w:p>
        </w:tc>
      </w:tr>
    </w:tbl>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eastAsia="Times New Roman" w:hAnsi="Times New Roman" w:cs="Times New Roman"/>
          <w:color w:val="000000" w:themeColor="text1"/>
          <w:spacing w:val="-2"/>
          <w:shd w:val="clear" w:color="auto" w:fill="FFFFFF"/>
          <w:lang w:eastAsia="ru-RU"/>
        </w:rPr>
      </w:pPr>
      <w:r w:rsidRPr="00375CC7">
        <w:rPr>
          <w:rFonts w:ascii="Times New Roman" w:eastAsia="Liberation Serif" w:hAnsi="Times New Roman" w:cs="Times New Roman"/>
          <w:color w:val="000000" w:themeColor="text1"/>
          <w:spacing w:val="-2"/>
          <w:shd w:val="clear" w:color="auto" w:fill="FFFFFF"/>
          <w:lang w:eastAsia="ru-RU"/>
        </w:rPr>
        <w:t xml:space="preserve">   </w:t>
      </w:r>
      <w:r w:rsidRPr="00375CC7">
        <w:rPr>
          <w:rFonts w:ascii="Times New Roman" w:eastAsia="Times New Roman" w:hAnsi="Times New Roman" w:cs="Times New Roman"/>
          <w:color w:val="000000" w:themeColor="text1"/>
          <w:spacing w:val="-2"/>
          <w:shd w:val="clear" w:color="auto" w:fill="FFFFFF"/>
          <w:lang w:eastAsia="ru-RU"/>
        </w:rPr>
        <w:t xml:space="preserve">Средний возраст педагогов школы (с учётом филиалов) — 41 - 45 лет, поэтому основной </w:t>
      </w:r>
      <w:r w:rsidRPr="00375CC7">
        <w:rPr>
          <w:rFonts w:ascii="Times New Roman" w:eastAsia="Times New Roman" w:hAnsi="Times New Roman" w:cs="Times New Roman"/>
          <w:color w:val="000000" w:themeColor="text1"/>
          <w:spacing w:val="-2"/>
          <w:shd w:val="clear" w:color="auto" w:fill="FFFFFF"/>
          <w:lang w:eastAsia="ru-RU"/>
        </w:rPr>
        <w:lastRenderedPageBreak/>
        <w:t xml:space="preserve">задачей является обновление кадрового состава образовательного учреждения за счёт привлечения молодых специалистов. </w:t>
      </w:r>
      <w:r w:rsidRPr="00375CC7">
        <w:rPr>
          <w:rFonts w:ascii="Times New Roman" w:eastAsia="Liberation Serif" w:hAnsi="Times New Roman" w:cs="Times New Roman"/>
          <w:color w:val="000000" w:themeColor="text1"/>
          <w:spacing w:val="-2"/>
          <w:shd w:val="clear" w:color="auto" w:fill="FFFFFF"/>
          <w:lang w:eastAsia="ru-RU"/>
        </w:rPr>
        <w:t xml:space="preserve"> В 2014-2015 учебном году в коллективе работало </w:t>
      </w:r>
      <w:r w:rsidRPr="00375CC7">
        <w:rPr>
          <w:rFonts w:ascii="Times New Roman" w:eastAsia="Liberation Serif" w:hAnsi="Times New Roman" w:cs="Times New Roman"/>
          <w:b/>
          <w:bCs/>
          <w:color w:val="000000" w:themeColor="text1"/>
          <w:spacing w:val="-2"/>
          <w:shd w:val="clear" w:color="auto" w:fill="FFFFFF"/>
          <w:lang w:eastAsia="ru-RU"/>
        </w:rPr>
        <w:t>пять молодых специалистов.</w:t>
      </w:r>
    </w:p>
    <w:p w:rsidR="0083630B" w:rsidRPr="00375CC7" w:rsidRDefault="0083630B" w:rsidP="0083630B">
      <w:pPr>
        <w:jc w:val="both"/>
        <w:rPr>
          <w:rFonts w:ascii="Times New Roman" w:eastAsia="Liberation Serif" w:hAnsi="Times New Roman" w:cs="Times New Roman"/>
          <w:color w:val="000000" w:themeColor="text1"/>
          <w:spacing w:val="-2"/>
          <w:shd w:val="clear" w:color="auto" w:fill="FFFFFF"/>
          <w:lang w:eastAsia="ru-RU"/>
        </w:rPr>
      </w:pPr>
      <w:r w:rsidRPr="00375CC7">
        <w:rPr>
          <w:rFonts w:ascii="Times New Roman" w:eastAsia="Times New Roman" w:hAnsi="Times New Roman" w:cs="Times New Roman"/>
          <w:color w:val="000000" w:themeColor="text1"/>
          <w:spacing w:val="-2"/>
          <w:shd w:val="clear" w:color="auto" w:fill="FFFFFF"/>
          <w:lang w:eastAsia="ru-RU"/>
        </w:rPr>
        <w:t>В 2015-2016 учебном году планируется продолжать работу по повышению квалификации учителей через систему курсов повышения квалификации и конкурсов профессионального мастерства.</w:t>
      </w:r>
    </w:p>
    <w:p w:rsidR="0083630B" w:rsidRPr="00375CC7" w:rsidRDefault="0083630B" w:rsidP="0083630B">
      <w:pPr>
        <w:jc w:val="both"/>
        <w:rPr>
          <w:rFonts w:ascii="Times New Roman" w:hAnsi="Times New Roman" w:cs="Times New Roman"/>
          <w:b/>
          <w:bCs/>
          <w:color w:val="000000" w:themeColor="text1"/>
          <w:spacing w:val="1"/>
          <w:shd w:val="clear" w:color="auto" w:fill="FFFFFF"/>
        </w:rPr>
      </w:pPr>
      <w:r w:rsidRPr="00375CC7">
        <w:rPr>
          <w:rFonts w:ascii="Times New Roman" w:eastAsia="Liberation Serif" w:hAnsi="Times New Roman" w:cs="Times New Roman"/>
          <w:color w:val="000000" w:themeColor="text1"/>
          <w:spacing w:val="-2"/>
          <w:shd w:val="clear" w:color="auto" w:fill="FFFFFF"/>
          <w:lang w:eastAsia="ru-RU"/>
        </w:rPr>
        <w:t xml:space="preserve">   </w:t>
      </w:r>
      <w:r w:rsidRPr="00375CC7">
        <w:rPr>
          <w:rFonts w:ascii="Times New Roman" w:hAnsi="Times New Roman" w:cs="Times New Roman"/>
          <w:b/>
          <w:bCs/>
          <w:color w:val="000000" w:themeColor="text1"/>
          <w:shd w:val="clear" w:color="auto" w:fill="FFFFFF"/>
        </w:rPr>
        <w:t xml:space="preserve">Говоря о педагогическом коллективе школы, </w:t>
      </w:r>
      <w:r w:rsidRPr="00375CC7">
        <w:rPr>
          <w:rFonts w:ascii="Times New Roman" w:hAnsi="Times New Roman" w:cs="Times New Roman"/>
          <w:color w:val="000000" w:themeColor="text1"/>
          <w:shd w:val="clear" w:color="auto" w:fill="FFFFFF"/>
        </w:rPr>
        <w:t>необходимо отметить высокий уровень профессионализма учителей, стремление к достижению высоких и стабильных результатов, постоянная работа по повышению квалификации, самосовершенствованию и саморазвитию. Коллектив школы -  это профессиональный коллектив с большим творческим потенциалом.</w:t>
      </w:r>
    </w:p>
    <w:p w:rsidR="0083630B" w:rsidRPr="003F68AD" w:rsidRDefault="0083630B" w:rsidP="0083630B">
      <w:pPr>
        <w:spacing w:before="280" w:after="280"/>
        <w:jc w:val="center"/>
        <w:rPr>
          <w:rFonts w:ascii="Times New Roman" w:hAnsi="Times New Roman" w:cs="Times New Roman"/>
          <w:b/>
          <w:bCs/>
          <w:color w:val="000000" w:themeColor="text1"/>
          <w:sz w:val="28"/>
          <w:szCs w:val="28"/>
        </w:rPr>
      </w:pPr>
      <w:r w:rsidRPr="003F68AD">
        <w:rPr>
          <w:rFonts w:ascii="Times New Roman" w:hAnsi="Times New Roman" w:cs="Times New Roman"/>
          <w:b/>
          <w:bCs/>
          <w:color w:val="000000" w:themeColor="text1"/>
          <w:spacing w:val="1"/>
          <w:sz w:val="28"/>
          <w:szCs w:val="28"/>
          <w:shd w:val="clear" w:color="auto" w:fill="FFFFFF"/>
        </w:rPr>
        <w:t>4.  Результаты деятельности учреждения, качество образования</w:t>
      </w:r>
    </w:p>
    <w:p w:rsidR="0083630B" w:rsidRPr="00375CC7" w:rsidRDefault="0083630B" w:rsidP="0083630B">
      <w:pPr>
        <w:pStyle w:val="19"/>
        <w:spacing w:after="0"/>
        <w:rPr>
          <w:b/>
          <w:bCs/>
          <w:color w:val="000000" w:themeColor="text1"/>
        </w:rPr>
      </w:pPr>
      <w:r w:rsidRPr="00375CC7">
        <w:rPr>
          <w:b/>
          <w:bCs/>
          <w:color w:val="000000" w:themeColor="text1"/>
        </w:rPr>
        <w:t>4.1. Результаты Государственной итоговой аттестации</w:t>
      </w:r>
    </w:p>
    <w:p w:rsidR="0083630B" w:rsidRPr="00375CC7" w:rsidRDefault="0083630B" w:rsidP="0083630B">
      <w:pPr>
        <w:pStyle w:val="19"/>
        <w:spacing w:after="0"/>
        <w:rPr>
          <w:b/>
          <w:bCs/>
          <w:color w:val="000000" w:themeColor="text1"/>
        </w:rPr>
      </w:pPr>
    </w:p>
    <w:p w:rsidR="0083630B" w:rsidRPr="00375CC7" w:rsidRDefault="0083630B" w:rsidP="0083630B">
      <w:pPr>
        <w:pStyle w:val="19"/>
        <w:spacing w:after="0"/>
        <w:jc w:val="both"/>
        <w:rPr>
          <w:b/>
          <w:bCs/>
          <w:color w:val="000000" w:themeColor="text1"/>
        </w:rPr>
      </w:pPr>
      <w:r w:rsidRPr="00375CC7">
        <w:rPr>
          <w:color w:val="000000" w:themeColor="text1"/>
        </w:rPr>
        <w:t xml:space="preserve">Таблица </w:t>
      </w:r>
      <w:r w:rsidR="003F68AD">
        <w:rPr>
          <w:color w:val="000000" w:themeColor="text1"/>
          <w:lang w:val="en-US"/>
        </w:rPr>
        <w:t>7</w:t>
      </w:r>
      <w:r w:rsidRPr="00375CC7">
        <w:rPr>
          <w:color w:val="000000" w:themeColor="text1"/>
        </w:rPr>
        <w:t>.</w:t>
      </w:r>
    </w:p>
    <w:p w:rsidR="0083630B" w:rsidRPr="00375CC7" w:rsidRDefault="0083630B" w:rsidP="0083630B">
      <w:pPr>
        <w:pStyle w:val="19"/>
        <w:spacing w:after="0"/>
        <w:jc w:val="center"/>
        <w:rPr>
          <w:b/>
          <w:bCs/>
          <w:color w:val="000000" w:themeColor="text1"/>
        </w:rPr>
      </w:pPr>
    </w:p>
    <w:p w:rsidR="0083630B" w:rsidRPr="00375CC7" w:rsidRDefault="0083630B" w:rsidP="006B5D4F">
      <w:pPr>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 xml:space="preserve">Результаты пробных </w:t>
      </w:r>
      <w:proofErr w:type="gramStart"/>
      <w:r w:rsidRPr="00375CC7">
        <w:rPr>
          <w:rFonts w:ascii="Times New Roman" w:hAnsi="Times New Roman" w:cs="Times New Roman"/>
          <w:b/>
          <w:bCs/>
          <w:color w:val="000000" w:themeColor="text1"/>
        </w:rPr>
        <w:t>( репетиционных</w:t>
      </w:r>
      <w:proofErr w:type="gramEnd"/>
      <w:r w:rsidRPr="00375CC7">
        <w:rPr>
          <w:rFonts w:ascii="Times New Roman" w:hAnsi="Times New Roman" w:cs="Times New Roman"/>
          <w:b/>
          <w:bCs/>
          <w:color w:val="000000" w:themeColor="text1"/>
        </w:rPr>
        <w:t>)  экзаменов, декабрь 2014 год</w:t>
      </w:r>
    </w:p>
    <w:p w:rsidR="0083630B" w:rsidRPr="00375CC7" w:rsidRDefault="0083630B" w:rsidP="0083630B">
      <w:pPr>
        <w:jc w:val="center"/>
        <w:rPr>
          <w:rFonts w:ascii="Times New Roman" w:hAnsi="Times New Roman" w:cs="Times New Roman"/>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2557"/>
        <w:gridCol w:w="3038"/>
        <w:gridCol w:w="1455"/>
        <w:gridCol w:w="1969"/>
      </w:tblGrid>
      <w:tr w:rsidR="00375CC7" w:rsidRPr="00375CC7" w:rsidTr="004F06C1">
        <w:tc>
          <w:tcPr>
            <w:tcW w:w="1185"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255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3038"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результаты</w:t>
            </w:r>
            <w:proofErr w:type="gramEnd"/>
          </w:p>
        </w:tc>
        <w:tc>
          <w:tcPr>
            <w:tcW w:w="1455"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Обученность</w:t>
            </w:r>
            <w:proofErr w:type="spellEnd"/>
            <w:r w:rsidRPr="00375CC7">
              <w:rPr>
                <w:rFonts w:ascii="Times New Roman" w:hAnsi="Times New Roman" w:cs="Times New Roman"/>
                <w:color w:val="000000" w:themeColor="text1"/>
              </w:rPr>
              <w:t>%</w:t>
            </w:r>
          </w:p>
        </w:tc>
        <w:tc>
          <w:tcPr>
            <w:tcW w:w="1969"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Качество%</w:t>
            </w:r>
          </w:p>
        </w:tc>
      </w:tr>
      <w:tr w:rsidR="00375CC7" w:rsidRPr="00375CC7" w:rsidTr="004F06C1">
        <w:tc>
          <w:tcPr>
            <w:tcW w:w="11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,В</w:t>
            </w:r>
          </w:p>
        </w:tc>
        <w:tc>
          <w:tcPr>
            <w:tcW w:w="255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Русский язык  </w:t>
            </w:r>
          </w:p>
        </w:tc>
        <w:tc>
          <w:tcPr>
            <w:tcW w:w="303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145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85,2</w:t>
            </w:r>
          </w:p>
        </w:tc>
        <w:tc>
          <w:tcPr>
            <w:tcW w:w="196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35,2</w:t>
            </w:r>
          </w:p>
        </w:tc>
      </w:tr>
      <w:tr w:rsidR="00375CC7" w:rsidRPr="00375CC7" w:rsidTr="004F06C1">
        <w:tc>
          <w:tcPr>
            <w:tcW w:w="11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9</w:t>
            </w:r>
            <w:proofErr w:type="gramStart"/>
            <w:r w:rsidRPr="00375CC7">
              <w:rPr>
                <w:rFonts w:ascii="Times New Roman" w:hAnsi="Times New Roman" w:cs="Times New Roman"/>
                <w:b/>
                <w:bCs/>
                <w:color w:val="000000" w:themeColor="text1"/>
              </w:rPr>
              <w:t>А,Б</w:t>
            </w:r>
            <w:proofErr w:type="gramEnd"/>
            <w:r w:rsidRPr="00375CC7">
              <w:rPr>
                <w:rFonts w:ascii="Times New Roman" w:hAnsi="Times New Roman" w:cs="Times New Roman"/>
                <w:b/>
                <w:bCs/>
                <w:color w:val="000000" w:themeColor="text1"/>
              </w:rPr>
              <w:t>,В</w:t>
            </w:r>
          </w:p>
        </w:tc>
        <w:tc>
          <w:tcPr>
            <w:tcW w:w="255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математика</w:t>
            </w:r>
            <w:proofErr w:type="gramEnd"/>
          </w:p>
        </w:tc>
        <w:tc>
          <w:tcPr>
            <w:tcW w:w="303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«2»-38</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«3»-7</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«4»-1</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«5»-0</w:t>
            </w:r>
          </w:p>
        </w:tc>
        <w:tc>
          <w:tcPr>
            <w:tcW w:w="145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17,3</w:t>
            </w:r>
          </w:p>
        </w:tc>
        <w:tc>
          <w:tcPr>
            <w:tcW w:w="196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2,1</w:t>
            </w:r>
          </w:p>
        </w:tc>
      </w:tr>
      <w:tr w:rsidR="00375CC7" w:rsidRPr="00375CC7" w:rsidTr="004F06C1">
        <w:tc>
          <w:tcPr>
            <w:tcW w:w="11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11</w:t>
            </w:r>
            <w:proofErr w:type="gramStart"/>
            <w:r w:rsidRPr="00375CC7">
              <w:rPr>
                <w:rFonts w:ascii="Times New Roman" w:hAnsi="Times New Roman" w:cs="Times New Roman"/>
                <w:b/>
                <w:bCs/>
                <w:color w:val="000000" w:themeColor="text1"/>
              </w:rPr>
              <w:t>А,Б</w:t>
            </w:r>
            <w:proofErr w:type="gramEnd"/>
          </w:p>
        </w:tc>
        <w:tc>
          <w:tcPr>
            <w:tcW w:w="255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математика</w:t>
            </w:r>
            <w:proofErr w:type="gramEnd"/>
          </w:p>
        </w:tc>
        <w:tc>
          <w:tcPr>
            <w:tcW w:w="303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Порог не преодолен — 66,6%</w:t>
            </w:r>
          </w:p>
        </w:tc>
        <w:tc>
          <w:tcPr>
            <w:tcW w:w="145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33,3</w:t>
            </w:r>
          </w:p>
        </w:tc>
        <w:tc>
          <w:tcPr>
            <w:tcW w:w="196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Мак. Балл-35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мин.балл-5</w:t>
            </w:r>
          </w:p>
        </w:tc>
      </w:tr>
      <w:tr w:rsidR="00375CC7" w:rsidRPr="00375CC7" w:rsidTr="004F06C1">
        <w:tc>
          <w:tcPr>
            <w:tcW w:w="11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w:t>
            </w:r>
            <w:proofErr w:type="gramStart"/>
            <w:r w:rsidRPr="00375CC7">
              <w:rPr>
                <w:rFonts w:ascii="Times New Roman" w:hAnsi="Times New Roman" w:cs="Times New Roman"/>
                <w:color w:val="000000" w:themeColor="text1"/>
              </w:rPr>
              <w:t>А,Б</w:t>
            </w:r>
            <w:proofErr w:type="gramEnd"/>
          </w:p>
        </w:tc>
        <w:tc>
          <w:tcPr>
            <w:tcW w:w="255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03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Порог преодолели-100%</w:t>
            </w:r>
          </w:p>
        </w:tc>
        <w:tc>
          <w:tcPr>
            <w:tcW w:w="145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96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ср.балл</w:t>
            </w:r>
            <w:proofErr w:type="spellEnd"/>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67,6</w:t>
            </w:r>
          </w:p>
        </w:tc>
      </w:tr>
    </w:tbl>
    <w:p w:rsidR="0083630B" w:rsidRDefault="0083630B" w:rsidP="0083630B">
      <w:pPr>
        <w:jc w:val="both"/>
        <w:rPr>
          <w:rFonts w:ascii="Times New Roman" w:hAnsi="Times New Roman" w:cs="Times New Roman"/>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8</w:t>
      </w:r>
      <w:r w:rsidRPr="00375CC7">
        <w:rPr>
          <w:color w:val="000000" w:themeColor="text1"/>
        </w:rPr>
        <w:t>.</w:t>
      </w:r>
    </w:p>
    <w:p w:rsidR="003F68AD" w:rsidRPr="00375CC7" w:rsidRDefault="003F68AD" w:rsidP="0083630B">
      <w:pPr>
        <w:jc w:val="both"/>
        <w:rPr>
          <w:rFonts w:ascii="Times New Roman" w:hAnsi="Times New Roman" w:cs="Times New Roman"/>
          <w:color w:val="000000" w:themeColor="text1"/>
        </w:rPr>
      </w:pPr>
    </w:p>
    <w:p w:rsidR="0083630B" w:rsidRPr="00375CC7" w:rsidRDefault="0083630B" w:rsidP="006B5D4F">
      <w:pPr>
        <w:pStyle w:val="afc"/>
        <w:jc w:val="center"/>
        <w:rPr>
          <w:rFonts w:ascii="Times New Roman" w:hAnsi="Times New Roman"/>
          <w:color w:val="000000" w:themeColor="text1"/>
          <w:sz w:val="24"/>
          <w:szCs w:val="24"/>
        </w:rPr>
      </w:pPr>
      <w:r w:rsidRPr="00375CC7">
        <w:rPr>
          <w:rFonts w:ascii="Times New Roman" w:hAnsi="Times New Roman"/>
          <w:b/>
          <w:bCs/>
          <w:color w:val="000000" w:themeColor="text1"/>
          <w:sz w:val="24"/>
          <w:szCs w:val="24"/>
        </w:rPr>
        <w:t>Результаты пробных (репетиционных) экзаменов, март 2015 год</w:t>
      </w:r>
      <w:r w:rsidRPr="00375CC7">
        <w:rPr>
          <w:rFonts w:ascii="Times New Roman" w:hAnsi="Times New Roman"/>
          <w:color w:val="000000" w:themeColor="text1"/>
          <w:sz w:val="24"/>
          <w:szCs w:val="24"/>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964"/>
        <w:gridCol w:w="964"/>
        <w:gridCol w:w="1927"/>
        <w:gridCol w:w="2333"/>
        <w:gridCol w:w="2119"/>
      </w:tblGrid>
      <w:tr w:rsidR="00375CC7" w:rsidRPr="00375CC7" w:rsidTr="004F06C1">
        <w:tc>
          <w:tcPr>
            <w:tcW w:w="192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Класс\ предмет</w:t>
            </w:r>
          </w:p>
        </w:tc>
        <w:tc>
          <w:tcPr>
            <w:tcW w:w="964"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Форма государственной итоговой аттестации</w:t>
            </w:r>
          </w:p>
        </w:tc>
        <w:tc>
          <w:tcPr>
            <w:tcW w:w="964"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Кол-во писавших</w:t>
            </w:r>
          </w:p>
        </w:tc>
        <w:tc>
          <w:tcPr>
            <w:tcW w:w="192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Проходной балл</w:t>
            </w:r>
          </w:p>
        </w:tc>
        <w:tc>
          <w:tcPr>
            <w:tcW w:w="2333"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Преодолели</w:t>
            </w:r>
          </w:p>
          <w:p w:rsidR="0083630B" w:rsidRPr="00375CC7" w:rsidRDefault="0083630B" w:rsidP="004F06C1">
            <w:pPr>
              <w:pStyle w:val="af0"/>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порог</w:t>
            </w:r>
            <w:proofErr w:type="gramEnd"/>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 - «5»)</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w:t>
            </w:r>
          </w:p>
        </w:tc>
        <w:tc>
          <w:tcPr>
            <w:tcW w:w="2119"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Не преодолели порог</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 xml:space="preserve">9а Математика </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«3»-8</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9(50%)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 (50%)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9б математика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«3»-4</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 (27,7%)</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13(72,2%)</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9в математика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«4»-2</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«3»-11</w:t>
            </w:r>
          </w:p>
          <w:p w:rsidR="0083630B" w:rsidRPr="00375CC7" w:rsidRDefault="0083630B" w:rsidP="004F06C1">
            <w:pPr>
              <w:pStyle w:val="af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13 (59%)</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 (40,9%)</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9УКП математика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 (100%)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 xml:space="preserve">9 </w:t>
            </w:r>
            <w:proofErr w:type="spellStart"/>
            <w:r w:rsidRPr="00375CC7">
              <w:rPr>
                <w:rFonts w:ascii="Times New Roman" w:hAnsi="Times New Roman" w:cs="Times New Roman"/>
                <w:color w:val="000000" w:themeColor="text1"/>
              </w:rPr>
              <w:t>Цыг.ф</w:t>
            </w:r>
            <w:proofErr w:type="spellEnd"/>
            <w:r w:rsidRPr="00375CC7">
              <w:rPr>
                <w:rFonts w:ascii="Times New Roman" w:hAnsi="Times New Roman" w:cs="Times New Roman"/>
                <w:color w:val="000000" w:themeColor="text1"/>
              </w:rPr>
              <w:t>.</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color w:val="000000" w:themeColor="text1"/>
              </w:rPr>
              <w:t>1 (100%)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Итого:</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b/>
                <w:bCs/>
                <w:color w:val="000000" w:themeColor="text1"/>
              </w:rPr>
            </w:pP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64</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b/>
                <w:bCs/>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27 (42,1%)</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37 (57,8%)</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9а Русский язык</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«5»-3</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«4»-7</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«3»-7</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17(94,4%)</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1(5,5%)</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9б русский язык</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«4»-11</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«3»-3</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14(77,7%)</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4(22,2%)</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9в русский язык</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«4»-11</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«3»-7</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18(85,7%)</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 (14,2%)</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9УКП</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«4»-1</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 (100%)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9Цыг.ф.</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color w:val="000000" w:themeColor="text1"/>
              </w:rPr>
              <w:t>1 (100%)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Итого:</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b/>
                <w:bCs/>
                <w:color w:val="000000" w:themeColor="text1"/>
              </w:rPr>
            </w:pP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59</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b/>
                <w:bCs/>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50(84,7%)</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9(15,2%)</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,в История Отечества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«4»- 4</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«3»-1</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 (100%)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9в физика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1(100%)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w:t>
            </w:r>
            <w:proofErr w:type="gramStart"/>
            <w:r w:rsidRPr="00375CC7">
              <w:rPr>
                <w:rFonts w:ascii="Times New Roman" w:hAnsi="Times New Roman" w:cs="Times New Roman"/>
                <w:color w:val="000000" w:themeColor="text1"/>
              </w:rPr>
              <w:t>а,в</w:t>
            </w:r>
            <w:proofErr w:type="gramEnd"/>
            <w:r w:rsidRPr="00375CC7">
              <w:rPr>
                <w:rFonts w:ascii="Times New Roman" w:hAnsi="Times New Roman" w:cs="Times New Roman"/>
                <w:color w:val="000000" w:themeColor="text1"/>
              </w:rPr>
              <w:t xml:space="preserve"> химия</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«4»-3</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«3»-2</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5(100%)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9б информатика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 - 1</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 -1</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 (100%)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9а география</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«4»-1</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,в биология</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«3»-5</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6 (100%)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,в обществознание</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ОГЭ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«4»-3</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«3»-3</w:t>
            </w: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6 (100%)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 xml:space="preserve"> математика</w:t>
            </w:r>
          </w:p>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12УКП база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39</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37(94,8%)</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2(5,1%)</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 xml:space="preserve"> математика профиль</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24(92,3%)</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2(7,6%)</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 xml:space="preserve"> русский язык</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38</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38(100%)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 xml:space="preserve"> физика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13(100%0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11а биология</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6(100%)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11а химия</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11б литература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11б история</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4 (100%)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11б информатика</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2(100%)</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 xml:space="preserve"> география</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9</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8(88,8%)</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1(11,1%)</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w:t>
            </w:r>
            <w:proofErr w:type="gramStart"/>
            <w:r w:rsidRPr="00375CC7">
              <w:rPr>
                <w:rFonts w:ascii="Times New Roman" w:hAnsi="Times New Roman" w:cs="Times New Roman"/>
                <w:color w:val="000000" w:themeColor="text1"/>
              </w:rPr>
              <w:t>а,б</w:t>
            </w:r>
            <w:proofErr w:type="gramEnd"/>
            <w:r w:rsidRPr="00375CC7">
              <w:rPr>
                <w:rFonts w:ascii="Times New Roman" w:hAnsi="Times New Roman" w:cs="Times New Roman"/>
                <w:color w:val="000000" w:themeColor="text1"/>
              </w:rPr>
              <w:t xml:space="preserve"> обществознание</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ЕГЭ</w:t>
            </w:r>
          </w:p>
        </w:tc>
        <w:tc>
          <w:tcPr>
            <w:tcW w:w="964"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12</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p>
        </w:tc>
        <w:tc>
          <w:tcPr>
            <w:tcW w:w="2333" w:type="dxa"/>
            <w:tcBorders>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color w:val="000000" w:themeColor="text1"/>
              </w:rPr>
              <w:t>11(91,6%)</w:t>
            </w:r>
          </w:p>
        </w:tc>
        <w:tc>
          <w:tcPr>
            <w:tcW w:w="2119"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1(8,3%)</w:t>
            </w:r>
          </w:p>
        </w:tc>
      </w:tr>
    </w:tbl>
    <w:p w:rsidR="0083630B" w:rsidRPr="00375CC7" w:rsidRDefault="0083630B" w:rsidP="0083630B">
      <w:pPr>
        <w:jc w:val="both"/>
        <w:rPr>
          <w:rFonts w:ascii="Times New Roman" w:eastAsia="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Репетиционные экзамены </w:t>
      </w:r>
      <w:r w:rsidRPr="00375CC7">
        <w:rPr>
          <w:rFonts w:ascii="Times New Roman" w:hAnsi="Times New Roman" w:cs="Times New Roman"/>
          <w:color w:val="000000" w:themeColor="text1"/>
        </w:rPr>
        <w:tab/>
      </w:r>
      <w:proofErr w:type="gramStart"/>
      <w:r w:rsidRPr="00375CC7">
        <w:rPr>
          <w:rFonts w:ascii="Times New Roman" w:hAnsi="Times New Roman" w:cs="Times New Roman"/>
          <w:color w:val="000000" w:themeColor="text1"/>
        </w:rPr>
        <w:t>проводились  совместно</w:t>
      </w:r>
      <w:proofErr w:type="gramEnd"/>
      <w:r w:rsidRPr="00375CC7">
        <w:rPr>
          <w:rFonts w:ascii="Times New Roman" w:hAnsi="Times New Roman" w:cs="Times New Roman"/>
          <w:color w:val="000000" w:themeColor="text1"/>
        </w:rPr>
        <w:t xml:space="preserve"> с ЦОКО в 2 этапа. Декабрьский этап пробного ОГЭ по математике показал, то все учащиеся допустили ошибки в заданиях части 1. </w:t>
      </w:r>
      <w:proofErr w:type="gramStart"/>
      <w:r w:rsidRPr="00375CC7">
        <w:rPr>
          <w:rFonts w:ascii="Times New Roman" w:hAnsi="Times New Roman" w:cs="Times New Roman"/>
          <w:color w:val="000000" w:themeColor="text1"/>
        </w:rPr>
        <w:t>Данный  факт</w:t>
      </w:r>
      <w:proofErr w:type="gramEnd"/>
      <w:r w:rsidRPr="00375CC7">
        <w:rPr>
          <w:rFonts w:ascii="Times New Roman" w:hAnsi="Times New Roman" w:cs="Times New Roman"/>
          <w:color w:val="000000" w:themeColor="text1"/>
        </w:rPr>
        <w:t xml:space="preserve"> объясняется тем, что программа по математике еще не пройдена полностью.  Мартовский </w:t>
      </w:r>
      <w:proofErr w:type="gramStart"/>
      <w:r w:rsidRPr="00375CC7">
        <w:rPr>
          <w:rFonts w:ascii="Times New Roman" w:hAnsi="Times New Roman" w:cs="Times New Roman"/>
          <w:color w:val="000000" w:themeColor="text1"/>
        </w:rPr>
        <w:t>этап  показал</w:t>
      </w:r>
      <w:proofErr w:type="gramEnd"/>
      <w:r w:rsidRPr="00375CC7">
        <w:rPr>
          <w:rFonts w:ascii="Times New Roman" w:hAnsi="Times New Roman" w:cs="Times New Roman"/>
          <w:color w:val="000000" w:themeColor="text1"/>
        </w:rPr>
        <w:t xml:space="preserve"> недостаточно серьезную подготовку учащихся 9-ых классов к итоговой аттестации. Ребята не учли, что математика оценивается по трем модулям: алгебра, геометрия и реальная математика. Самым трудным модулем оказалась геометрия, по количеству набранных баллов.</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В 11 классе наиболее трудными заданиями оказались задания на умение исследовать и выполнять действия с функциями и применять геометрический и физический смысл производной в решении задач. Много ошибок допустили по невнимательности.</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Цель проведения пробного ЕГЭ - научить учащихся оформлять бланки регистрации, бланки ответов; отработать процедуру организации и проведения ЕГЭ, проверить уровень усвоения учащимися материала за курс основной и средней школы. </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Таблица 9.</w:t>
      </w:r>
      <w:r w:rsidRPr="00375CC7">
        <w:rPr>
          <w:rFonts w:ascii="Times New Roman" w:hAnsi="Times New Roman" w:cs="Times New Roman"/>
          <w:color w:val="000000" w:themeColor="text1"/>
        </w:rPr>
        <w:tab/>
      </w:r>
    </w:p>
    <w:p w:rsidR="0083630B" w:rsidRPr="00375CC7" w:rsidRDefault="0083630B" w:rsidP="0083630B">
      <w:pPr>
        <w:jc w:val="center"/>
        <w:rPr>
          <w:rFonts w:ascii="Times New Roman" w:hAnsi="Times New Roman" w:cs="Times New Roman"/>
          <w:color w:val="000000" w:themeColor="text1"/>
        </w:rPr>
      </w:pPr>
    </w:p>
    <w:p w:rsidR="003F68AD" w:rsidRDefault="003F68AD" w:rsidP="0083630B">
      <w:pPr>
        <w:jc w:val="center"/>
        <w:rPr>
          <w:rFonts w:ascii="Times New Roman" w:hAnsi="Times New Roman" w:cs="Times New Roman"/>
          <w:b/>
          <w:color w:val="000000" w:themeColor="text1"/>
        </w:rPr>
      </w:pPr>
    </w:p>
    <w:p w:rsidR="003F68AD" w:rsidRDefault="003F68AD" w:rsidP="0083630B">
      <w:pPr>
        <w:jc w:val="center"/>
        <w:rPr>
          <w:rFonts w:ascii="Times New Roman" w:hAnsi="Times New Roman" w:cs="Times New Roman"/>
          <w:b/>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9</w:t>
      </w:r>
      <w:r w:rsidRPr="00375CC7">
        <w:rPr>
          <w:color w:val="000000" w:themeColor="text1"/>
        </w:rPr>
        <w:t>.</w:t>
      </w:r>
    </w:p>
    <w:p w:rsidR="003F68AD" w:rsidRDefault="003F68AD" w:rsidP="003F68AD">
      <w:pPr>
        <w:rPr>
          <w:rFonts w:ascii="Times New Roman" w:hAnsi="Times New Roman" w:cs="Times New Roman"/>
          <w:b/>
          <w:color w:val="000000" w:themeColor="text1"/>
        </w:rPr>
      </w:pPr>
    </w:p>
    <w:p w:rsidR="0083630B" w:rsidRPr="00375CC7" w:rsidRDefault="0083630B" w:rsidP="0083630B">
      <w:pPr>
        <w:jc w:val="center"/>
        <w:rPr>
          <w:rFonts w:ascii="Times New Roman" w:hAnsi="Times New Roman" w:cs="Times New Roman"/>
          <w:color w:val="000000" w:themeColor="text1"/>
        </w:rPr>
      </w:pPr>
      <w:r w:rsidRPr="00375CC7">
        <w:rPr>
          <w:rFonts w:ascii="Times New Roman" w:hAnsi="Times New Roman" w:cs="Times New Roman"/>
          <w:b/>
          <w:color w:val="000000" w:themeColor="text1"/>
        </w:rPr>
        <w:t xml:space="preserve">Результаты итоговой </w:t>
      </w:r>
      <w:proofErr w:type="gramStart"/>
      <w:r w:rsidRPr="00375CC7">
        <w:rPr>
          <w:rFonts w:ascii="Times New Roman" w:hAnsi="Times New Roman" w:cs="Times New Roman"/>
          <w:b/>
          <w:color w:val="000000" w:themeColor="text1"/>
        </w:rPr>
        <w:t>( государственной</w:t>
      </w:r>
      <w:proofErr w:type="gramEnd"/>
      <w:r w:rsidRPr="00375CC7">
        <w:rPr>
          <w:rFonts w:ascii="Times New Roman" w:hAnsi="Times New Roman" w:cs="Times New Roman"/>
          <w:b/>
          <w:color w:val="000000" w:themeColor="text1"/>
        </w:rPr>
        <w:t>) аттестации 2015 год.</w:t>
      </w: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rPr>
          <w:rFonts w:ascii="Times New Roman" w:hAnsi="Times New Roman" w:cs="Times New Roman"/>
          <w:b/>
          <w:bCs/>
          <w:color w:val="000000" w:themeColor="text1"/>
        </w:rPr>
      </w:pPr>
      <w:r w:rsidRPr="00375CC7">
        <w:rPr>
          <w:rFonts w:ascii="Times New Roman" w:hAnsi="Times New Roman" w:cs="Times New Roman"/>
          <w:b/>
          <w:bCs/>
          <w:color w:val="000000" w:themeColor="text1"/>
        </w:rPr>
        <w:t>Результаты ОГЭ</w:t>
      </w:r>
    </w:p>
    <w:p w:rsidR="006B5D4F" w:rsidRPr="00375CC7" w:rsidRDefault="006B5D4F" w:rsidP="0083630B">
      <w:pPr>
        <w:rPr>
          <w:rFonts w:ascii="Times New Roman" w:hAnsi="Times New Roman" w:cs="Times New Roman"/>
          <w:b/>
          <w:bCs/>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983"/>
        <w:gridCol w:w="1785"/>
        <w:gridCol w:w="1560"/>
        <w:gridCol w:w="1130"/>
        <w:gridCol w:w="1130"/>
        <w:gridCol w:w="1134"/>
      </w:tblGrid>
      <w:tr w:rsidR="00375CC7" w:rsidRPr="00375CC7" w:rsidTr="004F06C1">
        <w:tc>
          <w:tcPr>
            <w:tcW w:w="192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предмет</w:t>
            </w:r>
            <w:proofErr w:type="gramEnd"/>
          </w:p>
        </w:tc>
        <w:tc>
          <w:tcPr>
            <w:tcW w:w="983"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писало</w:t>
            </w:r>
            <w:proofErr w:type="gramEnd"/>
          </w:p>
        </w:tc>
        <w:tc>
          <w:tcPr>
            <w:tcW w:w="1785"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Абсолютная успеваемость %</w:t>
            </w:r>
          </w:p>
        </w:tc>
        <w:tc>
          <w:tcPr>
            <w:tcW w:w="156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Качественная</w:t>
            </w:r>
          </w:p>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успеваемость</w:t>
            </w:r>
            <w:proofErr w:type="gramEnd"/>
            <w:r w:rsidRPr="00375CC7">
              <w:rPr>
                <w:rFonts w:ascii="Times New Roman" w:hAnsi="Times New Roman" w:cs="Times New Roman"/>
                <w:b/>
                <w:bCs/>
                <w:color w:val="000000" w:themeColor="text1"/>
              </w:rPr>
              <w:t xml:space="preserve"> %</w:t>
            </w:r>
          </w:p>
        </w:tc>
        <w:tc>
          <w:tcPr>
            <w:tcW w:w="113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Средний балл</w:t>
            </w:r>
          </w:p>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по</w:t>
            </w:r>
            <w:proofErr w:type="gramEnd"/>
            <w:r w:rsidRPr="00375CC7">
              <w:rPr>
                <w:rFonts w:ascii="Times New Roman" w:hAnsi="Times New Roman" w:cs="Times New Roman"/>
                <w:b/>
                <w:bCs/>
                <w:color w:val="000000" w:themeColor="text1"/>
              </w:rPr>
              <w:t xml:space="preserve"> школе</w:t>
            </w:r>
          </w:p>
        </w:tc>
        <w:tc>
          <w:tcPr>
            <w:tcW w:w="113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spellStart"/>
            <w:r w:rsidRPr="00375CC7">
              <w:rPr>
                <w:rFonts w:ascii="Times New Roman" w:hAnsi="Times New Roman" w:cs="Times New Roman"/>
                <w:b/>
                <w:bCs/>
                <w:color w:val="000000" w:themeColor="text1"/>
              </w:rPr>
              <w:t>Сред.балл</w:t>
            </w:r>
            <w:proofErr w:type="spellEnd"/>
            <w:r w:rsidRPr="00375CC7">
              <w:rPr>
                <w:rFonts w:ascii="Times New Roman" w:hAnsi="Times New Roman" w:cs="Times New Roman"/>
                <w:b/>
                <w:bCs/>
                <w:color w:val="000000" w:themeColor="text1"/>
              </w:rPr>
              <w:t xml:space="preserve"> район</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Средний балл область</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59</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98,6</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36,43</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16,5</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14,56</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16,62</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59</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69,96</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29,6</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27,45</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28,87</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информатика</w:t>
            </w:r>
            <w:proofErr w:type="gramEnd"/>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15,7</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химия</w:t>
            </w:r>
            <w:proofErr w:type="gramEnd"/>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17,75</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19,2</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24,05</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обществознание</w:t>
            </w:r>
            <w:proofErr w:type="gramEnd"/>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75</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28</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25,23</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w:t>
            </w:r>
            <w:proofErr w:type="gramEnd"/>
            <w:r w:rsidRPr="00375CC7">
              <w:rPr>
                <w:rFonts w:ascii="Times New Roman" w:hAnsi="Times New Roman" w:cs="Times New Roman"/>
                <w:color w:val="000000" w:themeColor="text1"/>
              </w:rPr>
              <w:t>\д</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физика</w:t>
            </w:r>
            <w:proofErr w:type="gramEnd"/>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w:t>
            </w:r>
            <w:proofErr w:type="gramEnd"/>
            <w:r w:rsidRPr="00375CC7">
              <w:rPr>
                <w:rFonts w:ascii="Times New Roman" w:hAnsi="Times New Roman" w:cs="Times New Roman"/>
                <w:color w:val="000000" w:themeColor="text1"/>
              </w:rPr>
              <w:t>\д</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география</w:t>
            </w:r>
            <w:proofErr w:type="gramEnd"/>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24,33</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23,1</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биология</w:t>
            </w:r>
            <w:proofErr w:type="gramEnd"/>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25,5</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24,8</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25,6</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история</w:t>
            </w:r>
            <w:proofErr w:type="gramEnd"/>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40</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20,33</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21,33</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Английский язык</w:t>
            </w:r>
          </w:p>
        </w:tc>
        <w:tc>
          <w:tcPr>
            <w:tcW w:w="98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785"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56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56</w:t>
            </w:r>
          </w:p>
        </w:tc>
        <w:tc>
          <w:tcPr>
            <w:tcW w:w="113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56</w:t>
            </w:r>
          </w:p>
        </w:tc>
        <w:tc>
          <w:tcPr>
            <w:tcW w:w="1134"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color w:val="000000" w:themeColor="text1"/>
              </w:rPr>
              <w:t>н</w:t>
            </w:r>
            <w:proofErr w:type="gramEnd"/>
            <w:r w:rsidRPr="00375CC7">
              <w:rPr>
                <w:rFonts w:ascii="Times New Roman" w:hAnsi="Times New Roman" w:cs="Times New Roman"/>
                <w:color w:val="000000" w:themeColor="text1"/>
              </w:rPr>
              <w:t>\д</w:t>
            </w:r>
          </w:p>
        </w:tc>
      </w:tr>
    </w:tbl>
    <w:p w:rsidR="0083630B" w:rsidRDefault="0083630B" w:rsidP="0083630B">
      <w:pPr>
        <w:rPr>
          <w:rFonts w:ascii="Times New Roman" w:hAnsi="Times New Roman" w:cs="Times New Roman"/>
          <w:b/>
          <w:bCs/>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10.</w:t>
      </w:r>
    </w:p>
    <w:p w:rsidR="003F68AD" w:rsidRPr="00375CC7" w:rsidRDefault="003F68AD" w:rsidP="0083630B">
      <w:pPr>
        <w:rPr>
          <w:rFonts w:ascii="Times New Roman" w:hAnsi="Times New Roman" w:cs="Times New Roman"/>
          <w:b/>
          <w:bCs/>
          <w:color w:val="000000" w:themeColor="text1"/>
        </w:rPr>
      </w:pPr>
    </w:p>
    <w:p w:rsidR="0083630B" w:rsidRPr="00375CC7" w:rsidRDefault="0083630B" w:rsidP="006B5D4F">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Результаты ГВЭ</w:t>
      </w:r>
    </w:p>
    <w:p w:rsidR="0083630B" w:rsidRPr="00375CC7" w:rsidRDefault="0083630B" w:rsidP="0083630B">
      <w:pPr>
        <w:rPr>
          <w:rFonts w:ascii="Times New Roman" w:hAnsi="Times New Roman" w:cs="Times New Roman"/>
          <w:b/>
          <w:bCs/>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2"/>
      </w:tblGrid>
      <w:tr w:rsidR="00375CC7" w:rsidRPr="00375CC7" w:rsidTr="004F06C1">
        <w:tc>
          <w:tcPr>
            <w:tcW w:w="192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предмет</w:t>
            </w:r>
            <w:proofErr w:type="gramEnd"/>
          </w:p>
        </w:tc>
        <w:tc>
          <w:tcPr>
            <w:tcW w:w="1928"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писало</w:t>
            </w:r>
            <w:proofErr w:type="gramEnd"/>
          </w:p>
        </w:tc>
        <w:tc>
          <w:tcPr>
            <w:tcW w:w="192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Абсолютная успеваемость %</w:t>
            </w:r>
          </w:p>
        </w:tc>
        <w:tc>
          <w:tcPr>
            <w:tcW w:w="1928"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Качественная</w:t>
            </w:r>
          </w:p>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успеваемость</w:t>
            </w:r>
            <w:proofErr w:type="gramEnd"/>
            <w:r w:rsidRPr="00375CC7">
              <w:rPr>
                <w:rFonts w:ascii="Times New Roman" w:hAnsi="Times New Roman" w:cs="Times New Roman"/>
                <w:b/>
                <w:bCs/>
                <w:color w:val="000000" w:themeColor="text1"/>
              </w:rPr>
              <w:t xml:space="preserve"> %</w:t>
            </w:r>
          </w:p>
        </w:tc>
        <w:tc>
          <w:tcPr>
            <w:tcW w:w="1932"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Средний балл</w:t>
            </w:r>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по</w:t>
            </w:r>
            <w:proofErr w:type="gramEnd"/>
            <w:r w:rsidRPr="00375CC7">
              <w:rPr>
                <w:rFonts w:ascii="Times New Roman" w:hAnsi="Times New Roman" w:cs="Times New Roman"/>
                <w:b/>
                <w:bCs/>
                <w:color w:val="000000" w:themeColor="text1"/>
              </w:rPr>
              <w:t xml:space="preserve"> школе</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192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92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1932"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192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92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w:t>
            </w:r>
          </w:p>
        </w:tc>
        <w:tc>
          <w:tcPr>
            <w:tcW w:w="1932"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8,2</w:t>
            </w:r>
          </w:p>
        </w:tc>
      </w:tr>
    </w:tbl>
    <w:p w:rsidR="0083630B" w:rsidRPr="00375CC7" w:rsidRDefault="0083630B" w:rsidP="0083630B">
      <w:pPr>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11</w:t>
      </w:r>
      <w:r w:rsidRPr="00375CC7">
        <w:rPr>
          <w:color w:val="000000" w:themeColor="text1"/>
        </w:rPr>
        <w:t>.</w:t>
      </w:r>
    </w:p>
    <w:p w:rsidR="003F68AD" w:rsidRDefault="003F68AD" w:rsidP="006B5D4F">
      <w:pPr>
        <w:jc w:val="center"/>
        <w:rPr>
          <w:rFonts w:ascii="Times New Roman" w:hAnsi="Times New Roman" w:cs="Times New Roman"/>
          <w:b/>
          <w:bCs/>
          <w:color w:val="000000" w:themeColor="text1"/>
        </w:rPr>
      </w:pPr>
    </w:p>
    <w:p w:rsidR="0083630B" w:rsidRPr="00375CC7" w:rsidRDefault="0083630B" w:rsidP="006B5D4F">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Результаты экзамена по технологии </w:t>
      </w:r>
      <w:proofErr w:type="gramStart"/>
      <w:r w:rsidRPr="00375CC7">
        <w:rPr>
          <w:rFonts w:ascii="Times New Roman" w:hAnsi="Times New Roman" w:cs="Times New Roman"/>
          <w:b/>
          <w:bCs/>
          <w:color w:val="000000" w:themeColor="text1"/>
        </w:rPr>
        <w:t>( коррекционный</w:t>
      </w:r>
      <w:proofErr w:type="gramEnd"/>
      <w:r w:rsidRPr="00375CC7">
        <w:rPr>
          <w:rFonts w:ascii="Times New Roman" w:hAnsi="Times New Roman" w:cs="Times New Roman"/>
          <w:b/>
          <w:bCs/>
          <w:color w:val="000000" w:themeColor="text1"/>
        </w:rPr>
        <w:t xml:space="preserve"> класс)</w:t>
      </w:r>
    </w:p>
    <w:p w:rsidR="0083630B" w:rsidRPr="00375CC7" w:rsidRDefault="0083630B" w:rsidP="0083630B">
      <w:pPr>
        <w:rPr>
          <w:rFonts w:ascii="Times New Roman" w:hAnsi="Times New Roman" w:cs="Times New Roman"/>
          <w:b/>
          <w:bCs/>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2"/>
      </w:tblGrid>
      <w:tr w:rsidR="00375CC7" w:rsidRPr="00375CC7" w:rsidTr="004F06C1">
        <w:tc>
          <w:tcPr>
            <w:tcW w:w="192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предмет</w:t>
            </w:r>
            <w:proofErr w:type="gramEnd"/>
          </w:p>
        </w:tc>
        <w:tc>
          <w:tcPr>
            <w:tcW w:w="1928"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писало</w:t>
            </w:r>
            <w:proofErr w:type="gramEnd"/>
          </w:p>
        </w:tc>
        <w:tc>
          <w:tcPr>
            <w:tcW w:w="192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Абсолютная успеваемость %</w:t>
            </w:r>
          </w:p>
        </w:tc>
        <w:tc>
          <w:tcPr>
            <w:tcW w:w="1928"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Качественная</w:t>
            </w:r>
          </w:p>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успеваемость</w:t>
            </w:r>
            <w:proofErr w:type="gramEnd"/>
            <w:r w:rsidRPr="00375CC7">
              <w:rPr>
                <w:rFonts w:ascii="Times New Roman" w:hAnsi="Times New Roman" w:cs="Times New Roman"/>
                <w:b/>
                <w:bCs/>
                <w:color w:val="000000" w:themeColor="text1"/>
              </w:rPr>
              <w:t xml:space="preserve"> %</w:t>
            </w:r>
          </w:p>
        </w:tc>
        <w:tc>
          <w:tcPr>
            <w:tcW w:w="1932"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Средний балл</w:t>
            </w:r>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по</w:t>
            </w:r>
            <w:proofErr w:type="gramEnd"/>
            <w:r w:rsidRPr="00375CC7">
              <w:rPr>
                <w:rFonts w:ascii="Times New Roman" w:hAnsi="Times New Roman" w:cs="Times New Roman"/>
                <w:b/>
                <w:bCs/>
                <w:color w:val="000000" w:themeColor="text1"/>
              </w:rPr>
              <w:t xml:space="preserve"> школе</w:t>
            </w:r>
          </w:p>
        </w:tc>
      </w:tr>
      <w:tr w:rsidR="00375CC7" w:rsidRPr="00375CC7" w:rsidTr="004F06C1">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технология</w:t>
            </w:r>
            <w:proofErr w:type="gramEnd"/>
          </w:p>
        </w:tc>
        <w:tc>
          <w:tcPr>
            <w:tcW w:w="192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192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928"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1932"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3.7</w:t>
            </w:r>
          </w:p>
        </w:tc>
      </w:tr>
    </w:tbl>
    <w:p w:rsidR="0083630B" w:rsidRDefault="0083630B" w:rsidP="0083630B">
      <w:pPr>
        <w:rPr>
          <w:rFonts w:ascii="Times New Roman" w:hAnsi="Times New Roman" w:cs="Times New Roman"/>
          <w:b/>
          <w:bCs/>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12</w:t>
      </w:r>
      <w:r w:rsidRPr="00375CC7">
        <w:rPr>
          <w:color w:val="000000" w:themeColor="text1"/>
        </w:rPr>
        <w:t>.</w:t>
      </w:r>
    </w:p>
    <w:p w:rsidR="003F68AD" w:rsidRPr="00375CC7" w:rsidRDefault="003F68AD" w:rsidP="0083630B">
      <w:pPr>
        <w:rPr>
          <w:rFonts w:ascii="Times New Roman" w:hAnsi="Times New Roman" w:cs="Times New Roman"/>
          <w:b/>
          <w:bCs/>
          <w:color w:val="000000" w:themeColor="text1"/>
        </w:rPr>
      </w:pPr>
    </w:p>
    <w:p w:rsidR="0083630B" w:rsidRPr="00375CC7" w:rsidRDefault="0083630B" w:rsidP="006B5D4F">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Результаты ОГЭ математика по классам</w:t>
      </w:r>
    </w:p>
    <w:p w:rsidR="006B5D4F" w:rsidRPr="00375CC7" w:rsidRDefault="006B5D4F" w:rsidP="0083630B">
      <w:pPr>
        <w:rPr>
          <w:rFonts w:ascii="Times New Roman" w:hAnsi="Times New Roman" w:cs="Times New Roman"/>
          <w:b/>
          <w:bCs/>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974"/>
        <w:gridCol w:w="1200"/>
        <w:gridCol w:w="2100"/>
        <w:gridCol w:w="2151"/>
        <w:gridCol w:w="1618"/>
      </w:tblGrid>
      <w:tr w:rsidR="00375CC7" w:rsidRPr="00375CC7" w:rsidTr="004F06C1">
        <w:tc>
          <w:tcPr>
            <w:tcW w:w="1606"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предмет</w:t>
            </w:r>
            <w:proofErr w:type="gramEnd"/>
          </w:p>
        </w:tc>
        <w:tc>
          <w:tcPr>
            <w:tcW w:w="974"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класс</w:t>
            </w:r>
            <w:proofErr w:type="gramEnd"/>
          </w:p>
        </w:tc>
        <w:tc>
          <w:tcPr>
            <w:tcW w:w="120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писало</w:t>
            </w:r>
            <w:proofErr w:type="gramEnd"/>
          </w:p>
        </w:tc>
        <w:tc>
          <w:tcPr>
            <w:tcW w:w="210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Абсолютная успеваемость%</w:t>
            </w:r>
          </w:p>
        </w:tc>
        <w:tc>
          <w:tcPr>
            <w:tcW w:w="2151"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Качественная успеваемость%</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учитель</w:t>
            </w:r>
            <w:proofErr w:type="gramEnd"/>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63,15</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Сливкина</w:t>
            </w:r>
            <w:proofErr w:type="spellEnd"/>
            <w:r w:rsidRPr="00375CC7">
              <w:rPr>
                <w:rFonts w:ascii="Times New Roman" w:hAnsi="Times New Roman" w:cs="Times New Roman"/>
                <w:color w:val="000000" w:themeColor="text1"/>
              </w:rPr>
              <w:t xml:space="preserve"> Ю.В.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93,33</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Воротникова</w:t>
            </w:r>
            <w:proofErr w:type="spellEnd"/>
            <w:r w:rsidRPr="00375CC7">
              <w:rPr>
                <w:rFonts w:ascii="Times New Roman" w:hAnsi="Times New Roman" w:cs="Times New Roman"/>
                <w:color w:val="000000" w:themeColor="text1"/>
              </w:rPr>
              <w:t xml:space="preserve"> Л.А.</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9в</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59</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Волкова М.А.</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9УКП</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Воротникова</w:t>
            </w:r>
            <w:proofErr w:type="spellEnd"/>
            <w:r w:rsidRPr="00375CC7">
              <w:rPr>
                <w:rFonts w:ascii="Times New Roman" w:hAnsi="Times New Roman" w:cs="Times New Roman"/>
                <w:color w:val="000000" w:themeColor="text1"/>
              </w:rPr>
              <w:t xml:space="preserve"> Л.А.</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9Ц</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Соколова</w:t>
            </w:r>
          </w:p>
        </w:tc>
      </w:tr>
    </w:tbl>
    <w:p w:rsidR="0083630B" w:rsidRPr="00375CC7" w:rsidRDefault="0083630B" w:rsidP="0083630B">
      <w:pPr>
        <w:rPr>
          <w:rFonts w:ascii="Times New Roman" w:hAnsi="Times New Roman" w:cs="Times New Roman"/>
          <w:b/>
          <w:bCs/>
          <w:color w:val="000000" w:themeColor="text1"/>
        </w:rPr>
      </w:pPr>
    </w:p>
    <w:p w:rsidR="0083630B" w:rsidRPr="00375CC7" w:rsidRDefault="0083630B" w:rsidP="0083630B">
      <w:pPr>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Данная таблица показывает недопустимо низкую качественную успеваемость в УКП и </w:t>
      </w:r>
      <w:proofErr w:type="spellStart"/>
      <w:r w:rsidRPr="00375CC7">
        <w:rPr>
          <w:rFonts w:ascii="Times New Roman" w:hAnsi="Times New Roman" w:cs="Times New Roman"/>
          <w:b/>
          <w:bCs/>
          <w:color w:val="000000" w:themeColor="text1"/>
        </w:rPr>
        <w:t>Цыгановском</w:t>
      </w:r>
      <w:proofErr w:type="spellEnd"/>
      <w:r w:rsidRPr="00375CC7">
        <w:rPr>
          <w:rFonts w:ascii="Times New Roman" w:hAnsi="Times New Roman" w:cs="Times New Roman"/>
          <w:b/>
          <w:bCs/>
          <w:color w:val="000000" w:themeColor="text1"/>
        </w:rPr>
        <w:t xml:space="preserve"> филиале. Без УКП и филиала качественная успеваемость = 60,7%</w:t>
      </w:r>
    </w:p>
    <w:p w:rsidR="0083630B" w:rsidRPr="00375CC7" w:rsidRDefault="0083630B" w:rsidP="0083630B">
      <w:pPr>
        <w:rPr>
          <w:rFonts w:ascii="Times New Roman" w:hAnsi="Times New Roman" w:cs="Times New Roman"/>
          <w:b/>
          <w:bCs/>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13</w:t>
      </w:r>
      <w:r w:rsidRPr="00375CC7">
        <w:rPr>
          <w:color w:val="000000" w:themeColor="text1"/>
        </w:rPr>
        <w:t>.</w:t>
      </w:r>
    </w:p>
    <w:p w:rsidR="003F68AD" w:rsidRDefault="003F68AD" w:rsidP="006B5D4F">
      <w:pPr>
        <w:jc w:val="center"/>
        <w:rPr>
          <w:rFonts w:ascii="Times New Roman" w:hAnsi="Times New Roman" w:cs="Times New Roman"/>
          <w:b/>
          <w:bCs/>
          <w:color w:val="000000" w:themeColor="text1"/>
        </w:rPr>
      </w:pPr>
    </w:p>
    <w:p w:rsidR="0083630B" w:rsidRPr="00375CC7" w:rsidRDefault="0083630B" w:rsidP="006B5D4F">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Результаты ОГЭ русскому языку по классам</w:t>
      </w:r>
    </w:p>
    <w:p w:rsidR="006B5D4F" w:rsidRPr="00375CC7" w:rsidRDefault="006B5D4F" w:rsidP="0083630B">
      <w:pPr>
        <w:rPr>
          <w:rFonts w:ascii="Times New Roman" w:hAnsi="Times New Roman" w:cs="Times New Roman"/>
          <w:b/>
          <w:bCs/>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974"/>
        <w:gridCol w:w="1200"/>
        <w:gridCol w:w="2100"/>
        <w:gridCol w:w="2151"/>
        <w:gridCol w:w="1618"/>
      </w:tblGrid>
      <w:tr w:rsidR="00375CC7" w:rsidRPr="00375CC7" w:rsidTr="004F06C1">
        <w:tc>
          <w:tcPr>
            <w:tcW w:w="1606"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предмет</w:t>
            </w:r>
            <w:proofErr w:type="gramEnd"/>
          </w:p>
        </w:tc>
        <w:tc>
          <w:tcPr>
            <w:tcW w:w="974"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класс</w:t>
            </w:r>
            <w:proofErr w:type="gramEnd"/>
          </w:p>
        </w:tc>
        <w:tc>
          <w:tcPr>
            <w:tcW w:w="120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писало</w:t>
            </w:r>
            <w:proofErr w:type="gramEnd"/>
          </w:p>
        </w:tc>
        <w:tc>
          <w:tcPr>
            <w:tcW w:w="210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Абсолютная успеваемость%</w:t>
            </w:r>
          </w:p>
        </w:tc>
        <w:tc>
          <w:tcPr>
            <w:tcW w:w="2151"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Качественная успеваемость%</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учитель</w:t>
            </w:r>
            <w:proofErr w:type="gramEnd"/>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78,9</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Бирюкова Л.В.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Титкова И.В.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9в</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90,9</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Бельдинская</w:t>
            </w:r>
            <w:proofErr w:type="spellEnd"/>
            <w:r w:rsidRPr="00375CC7">
              <w:rPr>
                <w:rFonts w:ascii="Times New Roman" w:hAnsi="Times New Roman" w:cs="Times New Roman"/>
                <w:color w:val="000000" w:themeColor="text1"/>
              </w:rPr>
              <w:t xml:space="preserve"> Н.В.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9УКП</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Бирюкова Л.В.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9Ц</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spellStart"/>
            <w:r w:rsidRPr="00375CC7">
              <w:rPr>
                <w:rFonts w:ascii="Times New Roman" w:hAnsi="Times New Roman" w:cs="Times New Roman"/>
                <w:color w:val="000000" w:themeColor="text1"/>
              </w:rPr>
              <w:t>Шерямова</w:t>
            </w:r>
            <w:proofErr w:type="spellEnd"/>
            <w:r w:rsidRPr="00375CC7">
              <w:rPr>
                <w:rFonts w:ascii="Times New Roman" w:hAnsi="Times New Roman" w:cs="Times New Roman"/>
                <w:color w:val="000000" w:themeColor="text1"/>
              </w:rPr>
              <w:t xml:space="preserve"> Т.Н.</w:t>
            </w:r>
          </w:p>
        </w:tc>
      </w:tr>
    </w:tbl>
    <w:p w:rsidR="0083630B" w:rsidRPr="00375CC7" w:rsidRDefault="0083630B" w:rsidP="0083630B">
      <w:pPr>
        <w:rPr>
          <w:rFonts w:ascii="Times New Roman" w:hAnsi="Times New Roman" w:cs="Times New Roman"/>
          <w:b/>
          <w:bCs/>
          <w:color w:val="000000" w:themeColor="text1"/>
        </w:rPr>
      </w:pPr>
    </w:p>
    <w:p w:rsidR="0083630B" w:rsidRPr="00375CC7" w:rsidRDefault="0083630B" w:rsidP="0083630B">
      <w:pPr>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В данной таблице наблюдается низкая качественная успеваемость в </w:t>
      </w:r>
      <w:proofErr w:type="spellStart"/>
      <w:r w:rsidRPr="00375CC7">
        <w:rPr>
          <w:rFonts w:ascii="Times New Roman" w:hAnsi="Times New Roman" w:cs="Times New Roman"/>
          <w:b/>
          <w:bCs/>
          <w:color w:val="000000" w:themeColor="text1"/>
        </w:rPr>
        <w:t>Цыгановском</w:t>
      </w:r>
      <w:proofErr w:type="spellEnd"/>
      <w:r w:rsidRPr="00375CC7">
        <w:rPr>
          <w:rFonts w:ascii="Times New Roman" w:hAnsi="Times New Roman" w:cs="Times New Roman"/>
          <w:b/>
          <w:bCs/>
          <w:color w:val="000000" w:themeColor="text1"/>
        </w:rPr>
        <w:t xml:space="preserve"> филиале. Качественная успеваемость без УКП и филиала=83,26</w:t>
      </w:r>
    </w:p>
    <w:p w:rsidR="006B5D4F" w:rsidRDefault="006B5D4F" w:rsidP="0083630B">
      <w:pPr>
        <w:rPr>
          <w:rFonts w:ascii="Times New Roman" w:hAnsi="Times New Roman" w:cs="Times New Roman"/>
          <w:b/>
          <w:bCs/>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14</w:t>
      </w:r>
      <w:r w:rsidRPr="00375CC7">
        <w:rPr>
          <w:color w:val="000000" w:themeColor="text1"/>
        </w:rPr>
        <w:t>.</w:t>
      </w:r>
    </w:p>
    <w:p w:rsidR="003F68AD" w:rsidRPr="00375CC7" w:rsidRDefault="003F68AD" w:rsidP="0083630B">
      <w:pPr>
        <w:rPr>
          <w:rFonts w:ascii="Times New Roman" w:hAnsi="Times New Roman" w:cs="Times New Roman"/>
          <w:b/>
          <w:bCs/>
          <w:color w:val="000000" w:themeColor="text1"/>
        </w:rPr>
      </w:pPr>
    </w:p>
    <w:p w:rsidR="0083630B" w:rsidRPr="00375CC7" w:rsidRDefault="0083630B" w:rsidP="006B5D4F">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Результаты ОГЭ предметы по выбору по классам</w:t>
      </w:r>
    </w:p>
    <w:p w:rsidR="006B5D4F" w:rsidRPr="00375CC7" w:rsidRDefault="006B5D4F" w:rsidP="006B5D4F">
      <w:pPr>
        <w:jc w:val="center"/>
        <w:rPr>
          <w:rFonts w:ascii="Times New Roman" w:hAnsi="Times New Roman" w:cs="Times New Roman"/>
          <w:b/>
          <w:bCs/>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974"/>
        <w:gridCol w:w="1200"/>
        <w:gridCol w:w="2100"/>
        <w:gridCol w:w="2151"/>
        <w:gridCol w:w="1618"/>
      </w:tblGrid>
      <w:tr w:rsidR="00375CC7" w:rsidRPr="00375CC7" w:rsidTr="004F06C1">
        <w:tc>
          <w:tcPr>
            <w:tcW w:w="1606"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предмет</w:t>
            </w:r>
            <w:proofErr w:type="gramEnd"/>
          </w:p>
        </w:tc>
        <w:tc>
          <w:tcPr>
            <w:tcW w:w="974"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класс</w:t>
            </w:r>
            <w:proofErr w:type="gramEnd"/>
          </w:p>
        </w:tc>
        <w:tc>
          <w:tcPr>
            <w:tcW w:w="120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писало</w:t>
            </w:r>
            <w:proofErr w:type="gramEnd"/>
          </w:p>
        </w:tc>
        <w:tc>
          <w:tcPr>
            <w:tcW w:w="210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Абсолютная успеваемость%</w:t>
            </w:r>
          </w:p>
        </w:tc>
        <w:tc>
          <w:tcPr>
            <w:tcW w:w="2151"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Качественная успеваемость%</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учитель</w:t>
            </w:r>
            <w:proofErr w:type="gramEnd"/>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информатика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Краснова Д.И.</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химия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Фоменко И.П.</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химия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9в</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Фоменко И.П.</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обществознание</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Елькина</w:t>
            </w:r>
            <w:proofErr w:type="spellEnd"/>
            <w:r w:rsidRPr="00375CC7">
              <w:rPr>
                <w:rFonts w:ascii="Times New Roman" w:hAnsi="Times New Roman" w:cs="Times New Roman"/>
                <w:color w:val="000000" w:themeColor="text1"/>
              </w:rPr>
              <w:t xml:space="preserve"> Н.И.</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обществознание</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Елькина</w:t>
            </w:r>
            <w:proofErr w:type="spellEnd"/>
            <w:r w:rsidRPr="00375CC7">
              <w:rPr>
                <w:rFonts w:ascii="Times New Roman" w:hAnsi="Times New Roman" w:cs="Times New Roman"/>
                <w:color w:val="000000" w:themeColor="text1"/>
              </w:rPr>
              <w:t xml:space="preserve"> Н.И.</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обществознание</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9в</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Елькина</w:t>
            </w:r>
            <w:proofErr w:type="spellEnd"/>
            <w:r w:rsidRPr="00375CC7">
              <w:rPr>
                <w:rFonts w:ascii="Times New Roman" w:hAnsi="Times New Roman" w:cs="Times New Roman"/>
                <w:color w:val="000000" w:themeColor="text1"/>
              </w:rPr>
              <w:t xml:space="preserve"> Н.И.</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физика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Буйневич</w:t>
            </w:r>
            <w:proofErr w:type="spellEnd"/>
            <w:r w:rsidRPr="00375CC7">
              <w:rPr>
                <w:rFonts w:ascii="Times New Roman" w:hAnsi="Times New Roman" w:cs="Times New Roman"/>
                <w:color w:val="000000" w:themeColor="text1"/>
              </w:rPr>
              <w:t xml:space="preserve"> О.Н.</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география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Матвеева Ю.В.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биология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Фоменко А.И.</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биология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Фоменко А.И.</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биология</w:t>
            </w:r>
            <w:proofErr w:type="gramEnd"/>
            <w:r w:rsidRPr="00375CC7">
              <w:rPr>
                <w:rFonts w:ascii="Times New Roman" w:hAnsi="Times New Roman" w:cs="Times New Roman"/>
                <w:color w:val="000000" w:themeColor="text1"/>
              </w:rPr>
              <w:t xml:space="preserve"> </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9в</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Фоменко А.И.</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история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Елькина</w:t>
            </w:r>
            <w:proofErr w:type="spellEnd"/>
            <w:r w:rsidRPr="00375CC7">
              <w:rPr>
                <w:rFonts w:ascii="Times New Roman" w:hAnsi="Times New Roman" w:cs="Times New Roman"/>
                <w:color w:val="000000" w:themeColor="text1"/>
              </w:rPr>
              <w:t xml:space="preserve"> Н.И.</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история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9в</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Елькина</w:t>
            </w:r>
            <w:proofErr w:type="spellEnd"/>
            <w:r w:rsidRPr="00375CC7">
              <w:rPr>
                <w:rFonts w:ascii="Times New Roman" w:hAnsi="Times New Roman" w:cs="Times New Roman"/>
                <w:color w:val="000000" w:themeColor="text1"/>
              </w:rPr>
              <w:t xml:space="preserve"> Н.И.</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Английский язык</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9в</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Ерхова Е.В.</w:t>
            </w:r>
          </w:p>
        </w:tc>
      </w:tr>
    </w:tbl>
    <w:p w:rsidR="0083630B" w:rsidRPr="00375CC7" w:rsidRDefault="0083630B" w:rsidP="0083630B">
      <w:pPr>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15</w:t>
      </w:r>
      <w:r w:rsidRPr="00375CC7">
        <w:rPr>
          <w:color w:val="000000" w:themeColor="text1"/>
        </w:rPr>
        <w:t>.</w:t>
      </w:r>
    </w:p>
    <w:p w:rsidR="003F68AD" w:rsidRDefault="003F68AD" w:rsidP="006B5D4F">
      <w:pPr>
        <w:jc w:val="center"/>
        <w:rPr>
          <w:rFonts w:ascii="Times New Roman" w:hAnsi="Times New Roman" w:cs="Times New Roman"/>
          <w:b/>
          <w:bCs/>
          <w:color w:val="000000" w:themeColor="text1"/>
        </w:rPr>
      </w:pPr>
    </w:p>
    <w:p w:rsidR="0083630B" w:rsidRPr="00375CC7" w:rsidRDefault="0083630B" w:rsidP="006B5D4F">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Результаты ЕГЭ</w:t>
      </w:r>
    </w:p>
    <w:p w:rsidR="006B5D4F" w:rsidRPr="00375CC7" w:rsidRDefault="006B5D4F" w:rsidP="006B5D4F">
      <w:pPr>
        <w:jc w:val="center"/>
        <w:rPr>
          <w:rFonts w:ascii="Times New Roman" w:hAnsi="Times New Roman" w:cs="Times New Roman"/>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76"/>
        <w:gridCol w:w="1377"/>
        <w:gridCol w:w="1377"/>
        <w:gridCol w:w="1377"/>
        <w:gridCol w:w="1377"/>
        <w:gridCol w:w="1377"/>
        <w:gridCol w:w="1381"/>
      </w:tblGrid>
      <w:tr w:rsidR="00375CC7" w:rsidRPr="00375CC7" w:rsidTr="004F06C1">
        <w:tc>
          <w:tcPr>
            <w:tcW w:w="1376"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137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137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Абсолютная </w:t>
            </w:r>
            <w:proofErr w:type="spellStart"/>
            <w:r w:rsidRPr="00375CC7">
              <w:rPr>
                <w:rFonts w:ascii="Times New Roman" w:hAnsi="Times New Roman" w:cs="Times New Roman"/>
                <w:color w:val="000000" w:themeColor="text1"/>
              </w:rPr>
              <w:t>усп-ть</w:t>
            </w:r>
            <w:proofErr w:type="spellEnd"/>
            <w:r w:rsidRPr="00375CC7">
              <w:rPr>
                <w:rFonts w:ascii="Times New Roman" w:hAnsi="Times New Roman" w:cs="Times New Roman"/>
                <w:color w:val="000000" w:themeColor="text1"/>
              </w:rPr>
              <w:t xml:space="preserve"> %</w:t>
            </w:r>
          </w:p>
        </w:tc>
        <w:tc>
          <w:tcPr>
            <w:tcW w:w="137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Качественная </w:t>
            </w:r>
            <w:proofErr w:type="spellStart"/>
            <w:r w:rsidRPr="00375CC7">
              <w:rPr>
                <w:rFonts w:ascii="Times New Roman" w:hAnsi="Times New Roman" w:cs="Times New Roman"/>
                <w:color w:val="000000" w:themeColor="text1"/>
              </w:rPr>
              <w:t>усп-ть</w:t>
            </w:r>
            <w:proofErr w:type="spellEnd"/>
            <w:r w:rsidRPr="00375CC7">
              <w:rPr>
                <w:rFonts w:ascii="Times New Roman" w:hAnsi="Times New Roman" w:cs="Times New Roman"/>
                <w:color w:val="000000" w:themeColor="text1"/>
              </w:rPr>
              <w:t xml:space="preserve"> %</w:t>
            </w:r>
          </w:p>
        </w:tc>
        <w:tc>
          <w:tcPr>
            <w:tcW w:w="137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Средний балл по школе</w:t>
            </w:r>
          </w:p>
        </w:tc>
        <w:tc>
          <w:tcPr>
            <w:tcW w:w="1377"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Средний балл по району</w:t>
            </w:r>
          </w:p>
        </w:tc>
        <w:tc>
          <w:tcPr>
            <w:tcW w:w="1381"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Средний балл по области</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39</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63</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63</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68,38</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Математика база</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33</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96,9</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87,8</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Математика профильная</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34</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79,4</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79,4</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38,2</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35,7</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45,6</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химия</w:t>
            </w:r>
            <w:proofErr w:type="gramEnd"/>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hAnsi="Times New Roman" w:cs="Times New Roman"/>
                <w:color w:val="000000" w:themeColor="text1"/>
              </w:rPr>
            </w:pP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67,6</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68</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62.2</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физика</w:t>
            </w:r>
            <w:proofErr w:type="gramEnd"/>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hAnsi="Times New Roman" w:cs="Times New Roman"/>
                <w:color w:val="000000" w:themeColor="text1"/>
              </w:rPr>
            </w:pP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48,5</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48</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54.66</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lastRenderedPageBreak/>
              <w:t>обществознание</w:t>
            </w:r>
            <w:proofErr w:type="gramEnd"/>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12</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92,85</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hAnsi="Times New Roman" w:cs="Times New Roman"/>
                <w:color w:val="000000" w:themeColor="text1"/>
              </w:rPr>
            </w:pP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58,4</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55.3</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история</w:t>
            </w:r>
            <w:proofErr w:type="gramEnd"/>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hAnsi="Times New Roman" w:cs="Times New Roman"/>
                <w:color w:val="000000" w:themeColor="text1"/>
              </w:rPr>
            </w:pP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53,5</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53</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51.30</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информатика</w:t>
            </w:r>
            <w:proofErr w:type="gramEnd"/>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hAnsi="Times New Roman" w:cs="Times New Roman"/>
                <w:color w:val="000000" w:themeColor="text1"/>
              </w:rPr>
            </w:pP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57,6</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58</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57.63</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география</w:t>
            </w:r>
            <w:proofErr w:type="gramEnd"/>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88,8</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hAnsi="Times New Roman" w:cs="Times New Roman"/>
                <w:color w:val="000000" w:themeColor="text1"/>
              </w:rPr>
            </w:pP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61,52</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61,52</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литература</w:t>
            </w:r>
            <w:proofErr w:type="gramEnd"/>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hAnsi="Times New Roman" w:cs="Times New Roman"/>
                <w:color w:val="000000" w:themeColor="text1"/>
              </w:rPr>
            </w:pP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58,91</w:t>
            </w:r>
          </w:p>
        </w:tc>
      </w:tr>
      <w:tr w:rsidR="00375CC7" w:rsidRPr="00375CC7" w:rsidTr="004F06C1">
        <w:tc>
          <w:tcPr>
            <w:tcW w:w="137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биология</w:t>
            </w:r>
            <w:proofErr w:type="gramEnd"/>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90</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snapToGrid w:val="0"/>
              <w:rPr>
                <w:rFonts w:ascii="Times New Roman" w:hAnsi="Times New Roman" w:cs="Times New Roman"/>
                <w:color w:val="000000" w:themeColor="text1"/>
              </w:rPr>
            </w:pP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50,4</w:t>
            </w:r>
          </w:p>
        </w:tc>
        <w:tc>
          <w:tcPr>
            <w:tcW w:w="1377"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1381"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53.16</w:t>
            </w:r>
          </w:p>
        </w:tc>
      </w:tr>
    </w:tbl>
    <w:p w:rsidR="0083630B" w:rsidRPr="00375CC7" w:rsidRDefault="0083630B" w:rsidP="0083630B">
      <w:pPr>
        <w:rPr>
          <w:rFonts w:ascii="Times New Roman" w:hAnsi="Times New Roman" w:cs="Times New Roman"/>
          <w:b/>
          <w:bCs/>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16</w:t>
      </w:r>
      <w:r w:rsidRPr="00375CC7">
        <w:rPr>
          <w:color w:val="000000" w:themeColor="text1"/>
        </w:rPr>
        <w:t>.</w:t>
      </w:r>
    </w:p>
    <w:p w:rsidR="003F68AD" w:rsidRDefault="003F68AD" w:rsidP="006B5D4F">
      <w:pPr>
        <w:jc w:val="center"/>
        <w:rPr>
          <w:rFonts w:ascii="Times New Roman" w:hAnsi="Times New Roman" w:cs="Times New Roman"/>
          <w:b/>
          <w:bCs/>
          <w:color w:val="000000" w:themeColor="text1"/>
        </w:rPr>
      </w:pPr>
    </w:p>
    <w:p w:rsidR="0083630B" w:rsidRPr="00375CC7" w:rsidRDefault="0083630B" w:rsidP="006B5D4F">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Обучающиеся набравшие наивысшее количество баллов </w:t>
      </w:r>
      <w:proofErr w:type="gramStart"/>
      <w:r w:rsidRPr="00375CC7">
        <w:rPr>
          <w:rFonts w:ascii="Times New Roman" w:hAnsi="Times New Roman" w:cs="Times New Roman"/>
          <w:b/>
          <w:bCs/>
          <w:color w:val="000000" w:themeColor="text1"/>
        </w:rPr>
        <w:t>по  ЕГЭ</w:t>
      </w:r>
      <w:proofErr w:type="gramEnd"/>
    </w:p>
    <w:p w:rsidR="006B5D4F" w:rsidRPr="00375CC7" w:rsidRDefault="006B5D4F" w:rsidP="0083630B">
      <w:pPr>
        <w:rPr>
          <w:rFonts w:ascii="Times New Roman" w:hAnsi="Times New Roman" w:cs="Times New Roman"/>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7"/>
      </w:tblGrid>
      <w:tr w:rsidR="00375CC7" w:rsidRPr="00375CC7" w:rsidTr="004F06C1">
        <w:tc>
          <w:tcPr>
            <w:tcW w:w="3212"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Ф.И. обучающегося</w:t>
            </w:r>
          </w:p>
        </w:tc>
        <w:tc>
          <w:tcPr>
            <w:tcW w:w="3213"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3217"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баллы</w:t>
            </w:r>
            <w:proofErr w:type="gramEnd"/>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1.Поданева Елизавета</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Математика профильная</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химия</w:t>
            </w:r>
            <w:proofErr w:type="gramEnd"/>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71</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 Денисова Мария</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химия</w:t>
            </w:r>
            <w:proofErr w:type="gramEnd"/>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география</w:t>
            </w:r>
            <w:proofErr w:type="gramEnd"/>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73</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 Полупанова Мария</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Обществознание</w:t>
            </w:r>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история</w:t>
            </w:r>
            <w:proofErr w:type="gramEnd"/>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география</w:t>
            </w:r>
            <w:proofErr w:type="gramEnd"/>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89</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 Климов Вячеслав</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информатика</w:t>
            </w:r>
            <w:proofErr w:type="gramEnd"/>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81</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 Николаева Александра</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72</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6. </w:t>
            </w:r>
            <w:proofErr w:type="spellStart"/>
            <w:r w:rsidRPr="00375CC7">
              <w:rPr>
                <w:rFonts w:ascii="Times New Roman" w:hAnsi="Times New Roman" w:cs="Times New Roman"/>
                <w:color w:val="000000" w:themeColor="text1"/>
              </w:rPr>
              <w:t>Гайдукова</w:t>
            </w:r>
            <w:proofErr w:type="spellEnd"/>
            <w:r w:rsidRPr="00375CC7">
              <w:rPr>
                <w:rFonts w:ascii="Times New Roman" w:hAnsi="Times New Roman" w:cs="Times New Roman"/>
                <w:color w:val="000000" w:themeColor="text1"/>
              </w:rPr>
              <w:t xml:space="preserve"> Юлия</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70</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 Иванова Валентина</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73</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8. </w:t>
            </w:r>
            <w:proofErr w:type="spellStart"/>
            <w:r w:rsidRPr="00375CC7">
              <w:rPr>
                <w:rFonts w:ascii="Times New Roman" w:hAnsi="Times New Roman" w:cs="Times New Roman"/>
                <w:color w:val="000000" w:themeColor="text1"/>
              </w:rPr>
              <w:t>Сераздинов</w:t>
            </w:r>
            <w:proofErr w:type="spellEnd"/>
            <w:r w:rsidRPr="00375CC7">
              <w:rPr>
                <w:rFonts w:ascii="Times New Roman" w:hAnsi="Times New Roman" w:cs="Times New Roman"/>
                <w:color w:val="000000" w:themeColor="text1"/>
              </w:rPr>
              <w:t xml:space="preserve"> Данил</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71</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9. </w:t>
            </w:r>
            <w:proofErr w:type="spellStart"/>
            <w:r w:rsidRPr="00375CC7">
              <w:rPr>
                <w:rFonts w:ascii="Times New Roman" w:hAnsi="Times New Roman" w:cs="Times New Roman"/>
                <w:color w:val="000000" w:themeColor="text1"/>
              </w:rPr>
              <w:t>Жмылева</w:t>
            </w:r>
            <w:proofErr w:type="spellEnd"/>
            <w:r w:rsidRPr="00375CC7">
              <w:rPr>
                <w:rFonts w:ascii="Times New Roman" w:hAnsi="Times New Roman" w:cs="Times New Roman"/>
                <w:color w:val="000000" w:themeColor="text1"/>
              </w:rPr>
              <w:t xml:space="preserve"> Вера</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76</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10. </w:t>
            </w:r>
            <w:proofErr w:type="spellStart"/>
            <w:r w:rsidRPr="00375CC7">
              <w:rPr>
                <w:rFonts w:ascii="Times New Roman" w:hAnsi="Times New Roman" w:cs="Times New Roman"/>
                <w:color w:val="000000" w:themeColor="text1"/>
              </w:rPr>
              <w:t>Илюшникова</w:t>
            </w:r>
            <w:proofErr w:type="spellEnd"/>
            <w:r w:rsidRPr="00375CC7">
              <w:rPr>
                <w:rFonts w:ascii="Times New Roman" w:hAnsi="Times New Roman" w:cs="Times New Roman"/>
                <w:color w:val="000000" w:themeColor="text1"/>
              </w:rPr>
              <w:t xml:space="preserve"> Екатерина</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87</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 Кузнецов Вячеслав</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79</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12. Мезенцева Светлана</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73</w:t>
            </w:r>
          </w:p>
        </w:tc>
      </w:tr>
      <w:tr w:rsidR="00375CC7" w:rsidRPr="00375CC7" w:rsidTr="004F06C1">
        <w:tc>
          <w:tcPr>
            <w:tcW w:w="3212"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13.Морозова Наталья</w:t>
            </w:r>
          </w:p>
        </w:tc>
        <w:tc>
          <w:tcPr>
            <w:tcW w:w="3213"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3217"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70</w:t>
            </w:r>
          </w:p>
        </w:tc>
      </w:tr>
    </w:tbl>
    <w:p w:rsidR="0083630B" w:rsidRPr="00375CC7" w:rsidRDefault="0083630B" w:rsidP="0083630B">
      <w:pPr>
        <w:rPr>
          <w:rFonts w:ascii="Times New Roman" w:hAnsi="Times New Roman" w:cs="Times New Roman"/>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17</w:t>
      </w:r>
      <w:r w:rsidRPr="00375CC7">
        <w:rPr>
          <w:color w:val="000000" w:themeColor="text1"/>
        </w:rPr>
        <w:t>.</w:t>
      </w:r>
    </w:p>
    <w:p w:rsidR="003F68AD" w:rsidRDefault="003F68AD" w:rsidP="006B5D4F">
      <w:pPr>
        <w:jc w:val="center"/>
        <w:rPr>
          <w:rFonts w:ascii="Times New Roman" w:hAnsi="Times New Roman" w:cs="Times New Roman"/>
          <w:b/>
          <w:bCs/>
          <w:color w:val="000000" w:themeColor="text1"/>
        </w:rPr>
      </w:pPr>
    </w:p>
    <w:p w:rsidR="0083630B" w:rsidRPr="00375CC7" w:rsidRDefault="0083630B" w:rsidP="006B5D4F">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Результаты ЕГЭ по классам</w:t>
      </w:r>
    </w:p>
    <w:p w:rsidR="006B5D4F" w:rsidRPr="00375CC7" w:rsidRDefault="006B5D4F" w:rsidP="0083630B">
      <w:pPr>
        <w:rPr>
          <w:rFonts w:ascii="Times New Roman" w:hAnsi="Times New Roman" w:cs="Times New Roman"/>
          <w:b/>
          <w:bCs/>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974"/>
        <w:gridCol w:w="1200"/>
        <w:gridCol w:w="2100"/>
        <w:gridCol w:w="2151"/>
        <w:gridCol w:w="1618"/>
      </w:tblGrid>
      <w:tr w:rsidR="00375CC7" w:rsidRPr="00375CC7" w:rsidTr="004F06C1">
        <w:tc>
          <w:tcPr>
            <w:tcW w:w="1606"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предмет</w:t>
            </w:r>
            <w:proofErr w:type="gramEnd"/>
          </w:p>
        </w:tc>
        <w:tc>
          <w:tcPr>
            <w:tcW w:w="974"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класс</w:t>
            </w:r>
            <w:proofErr w:type="gramEnd"/>
          </w:p>
        </w:tc>
        <w:tc>
          <w:tcPr>
            <w:tcW w:w="120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писало</w:t>
            </w:r>
            <w:proofErr w:type="gramEnd"/>
          </w:p>
        </w:tc>
        <w:tc>
          <w:tcPr>
            <w:tcW w:w="210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Абсолютная успеваемость%</w:t>
            </w:r>
          </w:p>
        </w:tc>
        <w:tc>
          <w:tcPr>
            <w:tcW w:w="2151"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Средний балл</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Учитель</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61,11</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Титкова И.В.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62,22</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Титкова И.В.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12УКП</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Бирюкова Л.В.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Математика база</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4.28</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Вельтмандер</w:t>
            </w:r>
            <w:proofErr w:type="spellEnd"/>
            <w:r w:rsidRPr="00375CC7">
              <w:rPr>
                <w:rFonts w:ascii="Times New Roman" w:hAnsi="Times New Roman" w:cs="Times New Roman"/>
                <w:color w:val="000000" w:themeColor="text1"/>
              </w:rPr>
              <w:t xml:space="preserve"> Л.Н.</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Математика база </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ИТП</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4.3</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Вельтмандер</w:t>
            </w:r>
            <w:proofErr w:type="spellEnd"/>
            <w:r w:rsidRPr="00375CC7">
              <w:rPr>
                <w:rFonts w:ascii="Times New Roman" w:hAnsi="Times New Roman" w:cs="Times New Roman"/>
                <w:color w:val="000000" w:themeColor="text1"/>
              </w:rPr>
              <w:t xml:space="preserve"> Л.Н.</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Математика база</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 СГП</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Сливкина</w:t>
            </w:r>
            <w:proofErr w:type="spellEnd"/>
            <w:r w:rsidRPr="00375CC7">
              <w:rPr>
                <w:rFonts w:ascii="Times New Roman" w:hAnsi="Times New Roman" w:cs="Times New Roman"/>
                <w:color w:val="000000" w:themeColor="text1"/>
              </w:rPr>
              <w:t xml:space="preserve"> Ю.В.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Математика база</w:t>
            </w:r>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12УКП</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Воротникова</w:t>
            </w:r>
            <w:proofErr w:type="spellEnd"/>
            <w:r w:rsidRPr="00375CC7">
              <w:rPr>
                <w:rFonts w:ascii="Times New Roman" w:hAnsi="Times New Roman" w:cs="Times New Roman"/>
                <w:color w:val="000000" w:themeColor="text1"/>
              </w:rPr>
              <w:t xml:space="preserve"> Л.А.</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химия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67,6</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Фоменко И.П.</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физика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45,66</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Шлюнько</w:t>
            </w:r>
            <w:proofErr w:type="spellEnd"/>
            <w:r w:rsidRPr="00375CC7">
              <w:rPr>
                <w:rFonts w:ascii="Times New Roman" w:hAnsi="Times New Roman" w:cs="Times New Roman"/>
                <w:color w:val="000000" w:themeColor="text1"/>
              </w:rPr>
              <w:t xml:space="preserve"> А.Г.</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физика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49,36</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Шлюнько</w:t>
            </w:r>
            <w:proofErr w:type="spellEnd"/>
            <w:r w:rsidRPr="00375CC7">
              <w:rPr>
                <w:rFonts w:ascii="Times New Roman" w:hAnsi="Times New Roman" w:cs="Times New Roman"/>
                <w:color w:val="000000" w:themeColor="text1"/>
              </w:rPr>
              <w:t xml:space="preserve"> А.Г.</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обществознание</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66,6</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49,33</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Моторина</w:t>
            </w:r>
            <w:proofErr w:type="spellEnd"/>
            <w:r w:rsidRPr="00375CC7">
              <w:rPr>
                <w:rFonts w:ascii="Times New Roman" w:hAnsi="Times New Roman" w:cs="Times New Roman"/>
                <w:color w:val="000000" w:themeColor="text1"/>
              </w:rPr>
              <w:t xml:space="preserve"> А.В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обществознание</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61.44</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Худобина</w:t>
            </w:r>
            <w:proofErr w:type="spellEnd"/>
            <w:r w:rsidRPr="00375CC7">
              <w:rPr>
                <w:rFonts w:ascii="Times New Roman" w:hAnsi="Times New Roman" w:cs="Times New Roman"/>
                <w:color w:val="000000" w:themeColor="text1"/>
              </w:rPr>
              <w:t xml:space="preserve"> Н.В.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история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53.5</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Худобина</w:t>
            </w:r>
            <w:proofErr w:type="spellEnd"/>
            <w:r w:rsidRPr="00375CC7">
              <w:rPr>
                <w:rFonts w:ascii="Times New Roman" w:hAnsi="Times New Roman" w:cs="Times New Roman"/>
                <w:color w:val="000000" w:themeColor="text1"/>
              </w:rPr>
              <w:t xml:space="preserve"> Н.В.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информатика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57,6</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Смирнов В.Б.</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география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85,7</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53,14</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Трофимова О.Г.</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география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89</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Трофимова О.Г.</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литература</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Титкова И.В.</w:t>
            </w:r>
          </w:p>
        </w:tc>
      </w:tr>
      <w:tr w:rsidR="00375CC7" w:rsidRPr="00375CC7" w:rsidTr="004F06C1">
        <w:tc>
          <w:tcPr>
            <w:tcW w:w="1606"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биология</w:t>
            </w:r>
            <w:proofErr w:type="gramEnd"/>
          </w:p>
        </w:tc>
        <w:tc>
          <w:tcPr>
            <w:tcW w:w="974"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11а</w:t>
            </w:r>
          </w:p>
        </w:tc>
        <w:tc>
          <w:tcPr>
            <w:tcW w:w="12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2100"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90</w:t>
            </w:r>
          </w:p>
        </w:tc>
        <w:tc>
          <w:tcPr>
            <w:tcW w:w="2151" w:type="dxa"/>
            <w:tcBorders>
              <w:left w:val="single" w:sz="1" w:space="0" w:color="000000"/>
              <w:bottom w:val="single" w:sz="1" w:space="0" w:color="000000"/>
            </w:tcBorders>
            <w:shd w:val="clear" w:color="auto" w:fill="auto"/>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50.4</w:t>
            </w:r>
          </w:p>
        </w:tc>
        <w:tc>
          <w:tcPr>
            <w:tcW w:w="1618"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Фоменко А.И.</w:t>
            </w:r>
          </w:p>
        </w:tc>
      </w:tr>
    </w:tbl>
    <w:p w:rsidR="0083630B" w:rsidRPr="00375CC7" w:rsidRDefault="0083630B" w:rsidP="0083630B">
      <w:pPr>
        <w:rPr>
          <w:rFonts w:ascii="Times New Roman" w:hAnsi="Times New Roman" w:cs="Times New Roman"/>
          <w:b/>
          <w:bCs/>
          <w:color w:val="000000" w:themeColor="text1"/>
        </w:rPr>
      </w:pP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b/>
          <w:bCs/>
          <w:color w:val="000000" w:themeColor="text1"/>
        </w:rPr>
        <w:t>Из данной таблицы можно сделать следующий вывод:</w:t>
      </w: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-показатели выше районных и областных по следующим предметам: математика базовая, обществознание, история.</w:t>
      </w: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-Выше районных: физика, география, биология.</w:t>
      </w: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-Выше областных: химия.</w:t>
      </w:r>
    </w:p>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 xml:space="preserve">По результатам анализа экзаменов в формате ОГЭ, ГВЭ и ЕГЭ </w:t>
      </w:r>
      <w:r w:rsidRPr="00375CC7">
        <w:rPr>
          <w:rFonts w:ascii="Times New Roman" w:hAnsi="Times New Roman" w:cs="Times New Roman"/>
          <w:color w:val="000000" w:themeColor="text1"/>
        </w:rPr>
        <w:t xml:space="preserve">почти все обучающиеся продемонстрировали достижения уровня обязательной подготовки за курс основного общего и среднего </w:t>
      </w:r>
      <w:proofErr w:type="gramStart"/>
      <w:r w:rsidRPr="00375CC7">
        <w:rPr>
          <w:rFonts w:ascii="Times New Roman" w:hAnsi="Times New Roman" w:cs="Times New Roman"/>
          <w:color w:val="000000" w:themeColor="text1"/>
        </w:rPr>
        <w:t>общего  образования</w:t>
      </w:r>
      <w:proofErr w:type="gramEnd"/>
      <w:r w:rsidRPr="00375CC7">
        <w:rPr>
          <w:rFonts w:ascii="Times New Roman" w:hAnsi="Times New Roman" w:cs="Times New Roman"/>
          <w:color w:val="000000" w:themeColor="text1"/>
        </w:rPr>
        <w:t xml:space="preserve">.  Исключение составляет 1 выпускник 9б класса, который не </w:t>
      </w:r>
      <w:r w:rsidRPr="00375CC7">
        <w:rPr>
          <w:rFonts w:ascii="Times New Roman" w:hAnsi="Times New Roman" w:cs="Times New Roman"/>
          <w:color w:val="000000" w:themeColor="text1"/>
        </w:rPr>
        <w:lastRenderedPageBreak/>
        <w:t>справился с экзаменом по математике. Возможность сдать экзамен по математике будет предоставлен в дополнительные сроки, в сентябре 2015 года.</w:t>
      </w:r>
    </w:p>
    <w:p w:rsidR="0083630B" w:rsidRPr="00375CC7" w:rsidRDefault="0083630B" w:rsidP="0083630B">
      <w:pPr>
        <w:ind w:firstLine="54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Результаты ГИА 2015 показали положительную динамику, результаты выше чем в прошлом учебном году. Выпускники с </w:t>
      </w:r>
      <w:proofErr w:type="gramStart"/>
      <w:r w:rsidRPr="00375CC7">
        <w:rPr>
          <w:rFonts w:ascii="Times New Roman" w:hAnsi="Times New Roman" w:cs="Times New Roman"/>
          <w:color w:val="000000" w:themeColor="text1"/>
        </w:rPr>
        <w:t>ОВЗ ,</w:t>
      </w:r>
      <w:proofErr w:type="gramEnd"/>
      <w:r w:rsidRPr="00375CC7">
        <w:rPr>
          <w:rFonts w:ascii="Times New Roman" w:hAnsi="Times New Roman" w:cs="Times New Roman"/>
          <w:color w:val="000000" w:themeColor="text1"/>
        </w:rPr>
        <w:t xml:space="preserve"> сдавали выпускные экзамены в форме ГВЭ. Все успешно прошли испытание и получили аттестаты.  Выпускники обучавшиеся по программе 8 вида сдавали устный экзамен по технологии. Все успешно прошли испытание и получили свидетельства об окончании основной школы.</w:t>
      </w:r>
    </w:p>
    <w:p w:rsidR="0083630B" w:rsidRPr="00375CC7" w:rsidRDefault="0083630B" w:rsidP="0083630B">
      <w:pPr>
        <w:jc w:val="both"/>
        <w:rPr>
          <w:rFonts w:ascii="Times New Roman" w:eastAsia="Times New Roman" w:hAnsi="Times New Roman" w:cs="Times New Roman"/>
          <w:color w:val="000000" w:themeColor="text1"/>
        </w:rPr>
      </w:pPr>
      <w:r w:rsidRPr="00375CC7">
        <w:rPr>
          <w:rFonts w:ascii="Times New Roman" w:hAnsi="Times New Roman" w:cs="Times New Roman"/>
          <w:color w:val="000000" w:themeColor="text1"/>
        </w:rPr>
        <w:t>Для</w:t>
      </w:r>
      <w:r w:rsidRPr="00375CC7">
        <w:rPr>
          <w:rFonts w:ascii="Times New Roman" w:eastAsia="Calibri" w:hAnsi="Times New Roman" w:cs="Times New Roman"/>
          <w:color w:val="000000" w:themeColor="text1"/>
        </w:rPr>
        <w:t xml:space="preserve"> </w:t>
      </w:r>
      <w:r w:rsidRPr="00375CC7">
        <w:rPr>
          <w:rFonts w:ascii="Times New Roman" w:hAnsi="Times New Roman" w:cs="Times New Roman"/>
          <w:color w:val="000000" w:themeColor="text1"/>
        </w:rPr>
        <w:t>выпускников</w:t>
      </w:r>
      <w:r w:rsidRPr="00375CC7">
        <w:rPr>
          <w:rFonts w:ascii="Times New Roman" w:eastAsia="Calibri" w:hAnsi="Times New Roman" w:cs="Times New Roman"/>
          <w:color w:val="000000" w:themeColor="text1"/>
        </w:rPr>
        <w:t xml:space="preserve"> </w:t>
      </w:r>
      <w:r w:rsidRPr="00375CC7">
        <w:rPr>
          <w:rFonts w:ascii="Times New Roman" w:hAnsi="Times New Roman" w:cs="Times New Roman"/>
          <w:color w:val="000000" w:themeColor="text1"/>
        </w:rPr>
        <w:t xml:space="preserve">9-х, 11-х </w:t>
      </w:r>
      <w:proofErr w:type="gramStart"/>
      <w:r w:rsidRPr="00375CC7">
        <w:rPr>
          <w:rFonts w:ascii="Times New Roman" w:hAnsi="Times New Roman" w:cs="Times New Roman"/>
          <w:color w:val="000000" w:themeColor="text1"/>
        </w:rPr>
        <w:t>классов</w:t>
      </w:r>
      <w:r w:rsidRPr="00375CC7">
        <w:rPr>
          <w:rFonts w:ascii="Times New Roman" w:eastAsia="Calibri" w:hAnsi="Times New Roman" w:cs="Times New Roman"/>
          <w:color w:val="000000" w:themeColor="text1"/>
        </w:rPr>
        <w:t xml:space="preserve">  </w:t>
      </w:r>
      <w:r w:rsidRPr="00375CC7">
        <w:rPr>
          <w:rFonts w:ascii="Times New Roman" w:hAnsi="Times New Roman" w:cs="Times New Roman"/>
          <w:color w:val="000000" w:themeColor="text1"/>
        </w:rPr>
        <w:t>обязательными</w:t>
      </w:r>
      <w:proofErr w:type="gramEnd"/>
      <w:r w:rsidRPr="00375CC7">
        <w:rPr>
          <w:rFonts w:ascii="Times New Roman" w:eastAsia="Calibri" w:hAnsi="Times New Roman" w:cs="Times New Roman"/>
          <w:color w:val="000000" w:themeColor="text1"/>
        </w:rPr>
        <w:t xml:space="preserve"> </w:t>
      </w:r>
      <w:r w:rsidRPr="00375CC7">
        <w:rPr>
          <w:rFonts w:ascii="Times New Roman" w:hAnsi="Times New Roman" w:cs="Times New Roman"/>
          <w:color w:val="000000" w:themeColor="text1"/>
        </w:rPr>
        <w:t>предметам</w:t>
      </w:r>
      <w:r w:rsidRPr="00375CC7">
        <w:rPr>
          <w:rFonts w:ascii="Times New Roman" w:eastAsia="Calibri" w:hAnsi="Times New Roman" w:cs="Times New Roman"/>
          <w:color w:val="000000" w:themeColor="text1"/>
        </w:rPr>
        <w:t xml:space="preserve"> </w:t>
      </w:r>
      <w:r w:rsidRPr="00375CC7">
        <w:rPr>
          <w:rFonts w:ascii="Times New Roman" w:hAnsi="Times New Roman" w:cs="Times New Roman"/>
          <w:color w:val="000000" w:themeColor="text1"/>
        </w:rPr>
        <w:t>были</w:t>
      </w:r>
      <w:r w:rsidRPr="00375CC7">
        <w:rPr>
          <w:rFonts w:ascii="Times New Roman" w:eastAsia="Calibri" w:hAnsi="Times New Roman" w:cs="Times New Roman"/>
          <w:color w:val="000000" w:themeColor="text1"/>
        </w:rPr>
        <w:t xml:space="preserve"> </w:t>
      </w:r>
      <w:r w:rsidRPr="00375CC7">
        <w:rPr>
          <w:rFonts w:ascii="Times New Roman" w:hAnsi="Times New Roman" w:cs="Times New Roman"/>
          <w:color w:val="000000" w:themeColor="text1"/>
        </w:rPr>
        <w:t>русский</w:t>
      </w:r>
      <w:r w:rsidRPr="00375CC7">
        <w:rPr>
          <w:rFonts w:ascii="Times New Roman" w:eastAsia="Calibri" w:hAnsi="Times New Roman" w:cs="Times New Roman"/>
          <w:color w:val="000000" w:themeColor="text1"/>
        </w:rPr>
        <w:t xml:space="preserve"> </w:t>
      </w:r>
      <w:r w:rsidRPr="00375CC7">
        <w:rPr>
          <w:rFonts w:ascii="Times New Roman" w:hAnsi="Times New Roman" w:cs="Times New Roman"/>
          <w:color w:val="000000" w:themeColor="text1"/>
        </w:rPr>
        <w:t>язык</w:t>
      </w:r>
      <w:r w:rsidRPr="00375CC7">
        <w:rPr>
          <w:rFonts w:ascii="Times New Roman" w:eastAsia="Calibri" w:hAnsi="Times New Roman" w:cs="Times New Roman"/>
          <w:color w:val="000000" w:themeColor="text1"/>
        </w:rPr>
        <w:t xml:space="preserve"> </w:t>
      </w:r>
      <w:r w:rsidRPr="00375CC7">
        <w:rPr>
          <w:rFonts w:ascii="Times New Roman" w:hAnsi="Times New Roman" w:cs="Times New Roman"/>
          <w:color w:val="000000" w:themeColor="text1"/>
        </w:rPr>
        <w:t>и</w:t>
      </w:r>
      <w:r w:rsidRPr="00375CC7">
        <w:rPr>
          <w:rFonts w:ascii="Times New Roman" w:eastAsia="Calibri" w:hAnsi="Times New Roman" w:cs="Times New Roman"/>
          <w:color w:val="000000" w:themeColor="text1"/>
        </w:rPr>
        <w:t xml:space="preserve"> </w:t>
      </w:r>
      <w:r w:rsidRPr="00375CC7">
        <w:rPr>
          <w:rFonts w:ascii="Times New Roman" w:hAnsi="Times New Roman" w:cs="Times New Roman"/>
          <w:color w:val="000000" w:themeColor="text1"/>
        </w:rPr>
        <w:t>математика.</w:t>
      </w:r>
      <w:r w:rsidRPr="00375CC7">
        <w:rPr>
          <w:rFonts w:ascii="Times New Roman" w:eastAsia="Calibri" w:hAnsi="Times New Roman" w:cs="Times New Roman"/>
          <w:color w:val="000000" w:themeColor="text1"/>
        </w:rPr>
        <w:t xml:space="preserve"> </w:t>
      </w: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Двое</w:t>
      </w:r>
      <w:r w:rsidRPr="00375CC7">
        <w:rPr>
          <w:rFonts w:ascii="Times New Roman" w:eastAsia="Calibri" w:hAnsi="Times New Roman" w:cs="Times New Roman"/>
          <w:b/>
          <w:bCs/>
          <w:color w:val="000000" w:themeColor="text1"/>
        </w:rPr>
        <w:t xml:space="preserve"> </w:t>
      </w:r>
      <w:r w:rsidRPr="00375CC7">
        <w:rPr>
          <w:rFonts w:ascii="Times New Roman" w:eastAsia="Calibri" w:hAnsi="Times New Roman" w:cs="Times New Roman"/>
          <w:color w:val="000000" w:themeColor="text1"/>
        </w:rPr>
        <w:t xml:space="preserve">выпускников средней школы получили аттестаты особого образца и медали </w:t>
      </w:r>
      <w:r w:rsidRPr="00375CC7">
        <w:rPr>
          <w:rFonts w:ascii="Times New Roman" w:eastAsia="Calibri" w:hAnsi="Times New Roman" w:cs="Times New Roman"/>
          <w:b/>
          <w:bCs/>
          <w:color w:val="000000" w:themeColor="text1"/>
        </w:rPr>
        <w:t>-</w:t>
      </w:r>
      <w:r w:rsidRPr="00375CC7">
        <w:rPr>
          <w:rFonts w:ascii="Times New Roman" w:eastAsia="Calibri" w:hAnsi="Times New Roman" w:cs="Times New Roman"/>
          <w:color w:val="000000" w:themeColor="text1"/>
        </w:rPr>
        <w:t xml:space="preserve">  </w:t>
      </w:r>
      <w:proofErr w:type="spellStart"/>
      <w:r w:rsidRPr="00375CC7">
        <w:rPr>
          <w:rFonts w:ascii="Times New Roman" w:eastAsia="Calibri" w:hAnsi="Times New Roman" w:cs="Times New Roman"/>
          <w:color w:val="000000" w:themeColor="text1"/>
        </w:rPr>
        <w:t>Поданева</w:t>
      </w:r>
      <w:proofErr w:type="spellEnd"/>
      <w:r w:rsidRPr="00375CC7">
        <w:rPr>
          <w:rFonts w:ascii="Times New Roman" w:eastAsia="Calibri" w:hAnsi="Times New Roman" w:cs="Times New Roman"/>
          <w:color w:val="000000" w:themeColor="text1"/>
        </w:rPr>
        <w:t xml:space="preserve"> Елизавета 11а, золотая медалистка (классный руководитель Токарева Н.Г.), Николаева Александра 11б, серебряная медалистка </w:t>
      </w:r>
      <w:proofErr w:type="gramStart"/>
      <w:r w:rsidRPr="00375CC7">
        <w:rPr>
          <w:rFonts w:ascii="Times New Roman" w:eastAsia="Calibri" w:hAnsi="Times New Roman" w:cs="Times New Roman"/>
          <w:color w:val="000000" w:themeColor="text1"/>
        </w:rPr>
        <w:t xml:space="preserve">( </w:t>
      </w:r>
      <w:proofErr w:type="spellStart"/>
      <w:r w:rsidRPr="00375CC7">
        <w:rPr>
          <w:rFonts w:ascii="Times New Roman" w:eastAsia="Calibri" w:hAnsi="Times New Roman" w:cs="Times New Roman"/>
          <w:color w:val="000000" w:themeColor="text1"/>
        </w:rPr>
        <w:t>кл</w:t>
      </w:r>
      <w:proofErr w:type="spellEnd"/>
      <w:proofErr w:type="gramEnd"/>
      <w:r w:rsidRPr="00375CC7">
        <w:rPr>
          <w:rFonts w:ascii="Times New Roman" w:eastAsia="Calibri" w:hAnsi="Times New Roman" w:cs="Times New Roman"/>
          <w:color w:val="000000" w:themeColor="text1"/>
        </w:rPr>
        <w:t xml:space="preserve">. руководитель </w:t>
      </w:r>
      <w:proofErr w:type="spellStart"/>
      <w:r w:rsidRPr="00375CC7">
        <w:rPr>
          <w:rFonts w:ascii="Times New Roman" w:eastAsia="Calibri" w:hAnsi="Times New Roman" w:cs="Times New Roman"/>
          <w:color w:val="000000" w:themeColor="text1"/>
        </w:rPr>
        <w:t>Сливкина</w:t>
      </w:r>
      <w:proofErr w:type="spellEnd"/>
      <w:r w:rsidRPr="00375CC7">
        <w:rPr>
          <w:rFonts w:ascii="Times New Roman" w:eastAsia="Calibri" w:hAnsi="Times New Roman" w:cs="Times New Roman"/>
          <w:color w:val="000000" w:themeColor="text1"/>
        </w:rPr>
        <w:t xml:space="preserve"> Ю.В.).</w:t>
      </w: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Результаты ГИА являются следствием упорной и кропотливой работы учителей, работающих в 9,11 классах, которые, не считаясь со своим, проводили систематическую работу по подготовке обучающихся к экзаменам как на уроках, так и внеурочное время.</w:t>
      </w:r>
    </w:p>
    <w:p w:rsidR="0083630B" w:rsidRPr="00375CC7" w:rsidRDefault="0083630B" w:rsidP="0083630B">
      <w:pPr>
        <w:pStyle w:val="19"/>
        <w:spacing w:after="0"/>
        <w:rPr>
          <w:color w:val="000000" w:themeColor="text1"/>
        </w:rPr>
      </w:pPr>
    </w:p>
    <w:p w:rsidR="0083630B" w:rsidRPr="00375CC7" w:rsidRDefault="0083630B" w:rsidP="0083630B">
      <w:pPr>
        <w:pStyle w:val="19"/>
        <w:spacing w:after="0"/>
        <w:rPr>
          <w:color w:val="000000" w:themeColor="text1"/>
        </w:rPr>
      </w:pPr>
      <w:r w:rsidRPr="00375CC7">
        <w:rPr>
          <w:color w:val="000000" w:themeColor="text1"/>
        </w:rPr>
        <w:t xml:space="preserve"> </w:t>
      </w:r>
      <w:r w:rsidRPr="00375CC7">
        <w:rPr>
          <w:b/>
          <w:bCs/>
          <w:color w:val="000000" w:themeColor="text1"/>
        </w:rPr>
        <w:t xml:space="preserve">4.2. Результаты мониторинговых исследований качества обучения муниципального и регионального уровней. Результаты </w:t>
      </w:r>
      <w:proofErr w:type="spellStart"/>
      <w:r w:rsidRPr="00375CC7">
        <w:rPr>
          <w:b/>
          <w:bCs/>
          <w:color w:val="000000" w:themeColor="text1"/>
        </w:rPr>
        <w:t>внутришкольной</w:t>
      </w:r>
      <w:proofErr w:type="spellEnd"/>
      <w:r w:rsidRPr="00375CC7">
        <w:rPr>
          <w:b/>
          <w:bCs/>
          <w:color w:val="000000" w:themeColor="text1"/>
        </w:rPr>
        <w:t xml:space="preserve"> оценки качества образования</w:t>
      </w:r>
    </w:p>
    <w:p w:rsidR="0083630B" w:rsidRPr="00375CC7" w:rsidRDefault="0083630B" w:rsidP="0083630B">
      <w:pPr>
        <w:pStyle w:val="19"/>
        <w:spacing w:after="0"/>
        <w:ind w:firstLine="709"/>
        <w:jc w:val="both"/>
        <w:rPr>
          <w:color w:val="000000" w:themeColor="text1"/>
        </w:rPr>
      </w:pPr>
    </w:p>
    <w:p w:rsidR="0083630B" w:rsidRPr="00375CC7" w:rsidRDefault="0083630B" w:rsidP="0083630B">
      <w:pPr>
        <w:pStyle w:val="19"/>
        <w:spacing w:after="0"/>
        <w:jc w:val="both"/>
        <w:rPr>
          <w:color w:val="000000" w:themeColor="text1"/>
        </w:rPr>
      </w:pPr>
      <w:r w:rsidRPr="00375CC7">
        <w:rPr>
          <w:color w:val="000000" w:themeColor="text1"/>
        </w:rPr>
        <w:t xml:space="preserve">   В течение 2014 – 2015 учебного года в школе осуществлялся педагогический мониторинг уровня </w:t>
      </w:r>
      <w:proofErr w:type="spellStart"/>
      <w:r w:rsidRPr="00375CC7">
        <w:rPr>
          <w:color w:val="000000" w:themeColor="text1"/>
        </w:rPr>
        <w:t>сформированности</w:t>
      </w:r>
      <w:proofErr w:type="spellEnd"/>
      <w:r w:rsidRPr="00375CC7">
        <w:rPr>
          <w:color w:val="000000" w:themeColor="text1"/>
        </w:rPr>
        <w:t xml:space="preserve"> обязательных результатов обучения учащихся.</w:t>
      </w:r>
    </w:p>
    <w:p w:rsidR="0083630B" w:rsidRPr="00375CC7" w:rsidRDefault="0083630B" w:rsidP="0083630B">
      <w:p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В  соответствии</w:t>
      </w:r>
      <w:proofErr w:type="gramEnd"/>
      <w:r w:rsidRPr="00375CC7">
        <w:rPr>
          <w:rFonts w:ascii="Times New Roman" w:hAnsi="Times New Roman" w:cs="Times New Roman"/>
          <w:color w:val="000000" w:themeColor="text1"/>
        </w:rPr>
        <w:t xml:space="preserve"> с регламентирующими документами: планом  </w:t>
      </w:r>
      <w:proofErr w:type="spellStart"/>
      <w:r w:rsidRPr="00375CC7">
        <w:rPr>
          <w:rFonts w:ascii="Times New Roman" w:hAnsi="Times New Roman" w:cs="Times New Roman"/>
          <w:color w:val="000000" w:themeColor="text1"/>
        </w:rPr>
        <w:t>внутришкольного</w:t>
      </w:r>
      <w:proofErr w:type="spellEnd"/>
      <w:r w:rsidRPr="00375CC7">
        <w:rPr>
          <w:rFonts w:ascii="Times New Roman" w:hAnsi="Times New Roman" w:cs="Times New Roman"/>
          <w:color w:val="000000" w:themeColor="text1"/>
        </w:rPr>
        <w:t xml:space="preserve">  контроля, Положением о региональном мониторинге качества образования в образовательных учреждениях общего образования Томской области и т.д. в школе проводился комплексный мониторинг знаний учащихся с использованием Символ – Теста и программы «Школьный клиент» с обработкой результатов в ЦОКО при ТОИПКРО.</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Мониторинг качества знаний учащихся проводился в 3 этапа: стартовый, рубежный и итоговый. На первом (стартовом) </w:t>
      </w:r>
      <w:proofErr w:type="gramStart"/>
      <w:r w:rsidRPr="00375CC7">
        <w:rPr>
          <w:rFonts w:ascii="Times New Roman" w:hAnsi="Times New Roman" w:cs="Times New Roman"/>
          <w:color w:val="000000" w:themeColor="text1"/>
        </w:rPr>
        <w:t>этапе  обучающиеся</w:t>
      </w:r>
      <w:proofErr w:type="gramEnd"/>
      <w:r w:rsidRPr="00375CC7">
        <w:rPr>
          <w:rFonts w:ascii="Times New Roman" w:hAnsi="Times New Roman" w:cs="Times New Roman"/>
          <w:color w:val="000000" w:themeColor="text1"/>
        </w:rPr>
        <w:t xml:space="preserve"> показали остаточные знания  по русскому языку и математике, в 10-х классах по предметам профильной направленности, за курс предыдущего класса. В 5-х, 10-х классах мониторинг проводили сотрудники ЦОКО </w:t>
      </w:r>
      <w:proofErr w:type="gramStart"/>
      <w:r w:rsidRPr="00375CC7">
        <w:rPr>
          <w:rFonts w:ascii="Times New Roman" w:hAnsi="Times New Roman" w:cs="Times New Roman"/>
          <w:color w:val="000000" w:themeColor="text1"/>
        </w:rPr>
        <w:t xml:space="preserve">ТОИПКРО,   </w:t>
      </w:r>
      <w:proofErr w:type="gramEnd"/>
      <w:r w:rsidRPr="00375CC7">
        <w:rPr>
          <w:rFonts w:ascii="Times New Roman" w:hAnsi="Times New Roman" w:cs="Times New Roman"/>
          <w:color w:val="000000" w:themeColor="text1"/>
        </w:rPr>
        <w:t xml:space="preserve">учащиеся  подтвердили результаты </w:t>
      </w:r>
      <w:proofErr w:type="spellStart"/>
      <w:r w:rsidRPr="00375CC7">
        <w:rPr>
          <w:rFonts w:ascii="Times New Roman" w:hAnsi="Times New Roman" w:cs="Times New Roman"/>
          <w:color w:val="000000" w:themeColor="text1"/>
        </w:rPr>
        <w:t>обученности</w:t>
      </w:r>
      <w:proofErr w:type="spellEnd"/>
      <w:r w:rsidRPr="00375CC7">
        <w:rPr>
          <w:rFonts w:ascii="Times New Roman" w:hAnsi="Times New Roman" w:cs="Times New Roman"/>
          <w:color w:val="000000" w:themeColor="text1"/>
        </w:rPr>
        <w:t xml:space="preserve"> и качества знаний по русскому языку и математике на входном этапе. Результаты мониторинга представлены в таблицах:</w:t>
      </w: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Таблица 1</w:t>
      </w:r>
      <w:r w:rsidR="003F68AD">
        <w:rPr>
          <w:rFonts w:ascii="Times New Roman" w:hAnsi="Times New Roman" w:cs="Times New Roman"/>
          <w:color w:val="000000" w:themeColor="text1"/>
          <w:lang w:val="en-US"/>
        </w:rPr>
        <w:t>8</w:t>
      </w:r>
      <w:r w:rsidRPr="00375CC7">
        <w:rPr>
          <w:rFonts w:ascii="Times New Roman" w:hAnsi="Times New Roman" w:cs="Times New Roman"/>
          <w:color w:val="000000" w:themeColor="text1"/>
        </w:rPr>
        <w:t>.</w:t>
      </w:r>
    </w:p>
    <w:p w:rsidR="006B5D4F" w:rsidRPr="00375CC7" w:rsidRDefault="006B5D4F" w:rsidP="0083630B">
      <w:pPr>
        <w:rPr>
          <w:rFonts w:ascii="Times New Roman" w:eastAsia="Times New Roman" w:hAnsi="Times New Roman" w:cs="Times New Roman"/>
          <w:b/>
          <w:color w:val="000000" w:themeColor="text1"/>
        </w:rPr>
      </w:pPr>
    </w:p>
    <w:p w:rsidR="0083630B" w:rsidRPr="00375CC7" w:rsidRDefault="0083630B" w:rsidP="0083630B">
      <w:pPr>
        <w:jc w:val="center"/>
        <w:rPr>
          <w:rFonts w:ascii="Times New Roman" w:hAnsi="Times New Roman" w:cs="Times New Roman"/>
          <w:color w:val="000000" w:themeColor="text1"/>
        </w:rPr>
      </w:pPr>
      <w:r w:rsidRPr="00375CC7">
        <w:rPr>
          <w:rFonts w:ascii="Times New Roman" w:eastAsia="Times New Roman" w:hAnsi="Times New Roman" w:cs="Times New Roman"/>
          <w:b/>
          <w:color w:val="000000" w:themeColor="text1"/>
        </w:rPr>
        <w:t xml:space="preserve"> </w:t>
      </w:r>
      <w:r w:rsidRPr="00375CC7">
        <w:rPr>
          <w:rFonts w:ascii="Times New Roman" w:hAnsi="Times New Roman" w:cs="Times New Roman"/>
          <w:b/>
          <w:color w:val="000000" w:themeColor="text1"/>
        </w:rPr>
        <w:t>Входной региональный мониторинг по математике и русскому языку 5, 10 классы.</w:t>
      </w:r>
    </w:p>
    <w:p w:rsidR="0083630B" w:rsidRPr="00375CC7" w:rsidRDefault="0083630B" w:rsidP="0083630B">
      <w:pPr>
        <w:shd w:val="clear" w:color="auto" w:fill="FFFFFF"/>
        <w:jc w:val="center"/>
        <w:rPr>
          <w:rFonts w:ascii="Times New Roman" w:hAnsi="Times New Roman" w:cs="Times New Roman"/>
          <w:color w:val="000000" w:themeColor="text1"/>
        </w:rPr>
      </w:pPr>
    </w:p>
    <w:p w:rsidR="0083630B" w:rsidRPr="00375CC7" w:rsidRDefault="0083630B" w:rsidP="006B5D4F">
      <w:pPr>
        <w:shd w:val="clear" w:color="auto" w:fill="FFFFFF"/>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Математика</w:t>
      </w:r>
    </w:p>
    <w:p w:rsidR="0083630B" w:rsidRPr="00375CC7" w:rsidRDefault="0083630B" w:rsidP="0083630B">
      <w:pPr>
        <w:shd w:val="clear" w:color="auto" w:fill="FFFFFF"/>
        <w:jc w:val="both"/>
        <w:rPr>
          <w:rFonts w:ascii="Times New Roman" w:hAnsi="Times New Roman" w:cs="Times New Roman"/>
          <w:color w:val="000000" w:themeColor="text1"/>
        </w:rPr>
      </w:pPr>
    </w:p>
    <w:tbl>
      <w:tblPr>
        <w:tblW w:w="5000" w:type="pct"/>
        <w:tblLook w:val="0000" w:firstRow="0" w:lastRow="0" w:firstColumn="0" w:lastColumn="0" w:noHBand="0" w:noVBand="0"/>
      </w:tblPr>
      <w:tblGrid>
        <w:gridCol w:w="781"/>
        <w:gridCol w:w="1336"/>
        <w:gridCol w:w="1336"/>
        <w:gridCol w:w="1422"/>
        <w:gridCol w:w="1537"/>
        <w:gridCol w:w="797"/>
        <w:gridCol w:w="797"/>
        <w:gridCol w:w="797"/>
        <w:gridCol w:w="819"/>
      </w:tblGrid>
      <w:tr w:rsidR="00375CC7" w:rsidRPr="00375CC7" w:rsidTr="006B5D4F">
        <w:trPr>
          <w:trHeight w:val="576"/>
        </w:trPr>
        <w:tc>
          <w:tcPr>
            <w:tcW w:w="553"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Класс</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 списку</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писавших работу</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получивших оценки</w:t>
            </w:r>
          </w:p>
        </w:tc>
        <w:tc>
          <w:tcPr>
            <w:tcW w:w="553"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 успеваемости</w:t>
            </w:r>
          </w:p>
        </w:tc>
        <w:tc>
          <w:tcPr>
            <w:tcW w:w="2232" w:type="pct"/>
            <w:gridSpan w:val="4"/>
            <w:tcBorders>
              <w:top w:val="single" w:sz="6" w:space="0" w:color="000000"/>
              <w:left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 качества</w:t>
            </w:r>
          </w:p>
        </w:tc>
      </w:tr>
      <w:tr w:rsidR="00375CC7" w:rsidRPr="00375CC7" w:rsidTr="006B5D4F">
        <w:trPr>
          <w:trHeight w:val="547"/>
        </w:trPr>
        <w:tc>
          <w:tcPr>
            <w:tcW w:w="553"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553"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c>
          <w:tcPr>
            <w:tcW w:w="570"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r>
      <w:tr w:rsidR="00375CC7" w:rsidRPr="00375CC7" w:rsidTr="006B5D4F">
        <w:trPr>
          <w:trHeight w:val="307"/>
        </w:trPr>
        <w:tc>
          <w:tcPr>
            <w:tcW w:w="553"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 А</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3"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76,9</w:t>
            </w:r>
          </w:p>
        </w:tc>
        <w:tc>
          <w:tcPr>
            <w:tcW w:w="570" w:type="pct"/>
            <w:tcBorders>
              <w:top w:val="single" w:sz="6" w:space="0" w:color="000000"/>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15</w:t>
            </w:r>
          </w:p>
        </w:tc>
      </w:tr>
      <w:tr w:rsidR="00375CC7" w:rsidRPr="00375CC7" w:rsidTr="006B5D4F">
        <w:trPr>
          <w:trHeight w:val="307"/>
        </w:trPr>
        <w:tc>
          <w:tcPr>
            <w:tcW w:w="553"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5Б</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3"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8</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47,37</w:t>
            </w:r>
          </w:p>
        </w:tc>
        <w:tc>
          <w:tcPr>
            <w:tcW w:w="570"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5,26</w:t>
            </w:r>
          </w:p>
        </w:tc>
      </w:tr>
      <w:tr w:rsidR="00375CC7" w:rsidRPr="00375CC7" w:rsidTr="006B5D4F">
        <w:trPr>
          <w:trHeight w:val="307"/>
        </w:trPr>
        <w:tc>
          <w:tcPr>
            <w:tcW w:w="553"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5В</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3"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9</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48</w:t>
            </w:r>
          </w:p>
        </w:tc>
        <w:tc>
          <w:tcPr>
            <w:tcW w:w="570"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12</w:t>
            </w:r>
          </w:p>
        </w:tc>
      </w:tr>
      <w:tr w:rsidR="00375CC7" w:rsidRPr="00375CC7" w:rsidTr="006B5D4F">
        <w:trPr>
          <w:trHeight w:val="307"/>
        </w:trPr>
        <w:tc>
          <w:tcPr>
            <w:tcW w:w="553"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5Ц</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3"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570"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bl>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Если данные таблицы сравнить с апрельским мониторингом 2014г в 4 классах, то стабильные результаты показали 5а,5б классы. Положительная динамика наблюдается в 5в классе. Отрицательная динамика наблюдается в </w:t>
      </w:r>
      <w:proofErr w:type="spellStart"/>
      <w:r w:rsidRPr="00375CC7">
        <w:rPr>
          <w:rFonts w:ascii="Times New Roman" w:hAnsi="Times New Roman" w:cs="Times New Roman"/>
          <w:color w:val="000000" w:themeColor="text1"/>
        </w:rPr>
        <w:t>Цыгановском</w:t>
      </w:r>
      <w:proofErr w:type="spellEnd"/>
      <w:r w:rsidRPr="00375CC7">
        <w:rPr>
          <w:rFonts w:ascii="Times New Roman" w:hAnsi="Times New Roman" w:cs="Times New Roman"/>
          <w:color w:val="000000" w:themeColor="text1"/>
        </w:rPr>
        <w:t xml:space="preserve"> филиале.</w:t>
      </w:r>
    </w:p>
    <w:p w:rsidR="0083630B" w:rsidRPr="00375CC7" w:rsidRDefault="0083630B" w:rsidP="0083630B">
      <w:pPr>
        <w:shd w:val="clear" w:color="auto" w:fill="FFFFFF"/>
        <w:jc w:val="both"/>
        <w:rPr>
          <w:rFonts w:ascii="Times New Roman" w:hAnsi="Times New Roman" w:cs="Times New Roman"/>
          <w:b/>
          <w:bCs/>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sidRPr="003F68AD">
        <w:rPr>
          <w:color w:val="000000" w:themeColor="text1"/>
        </w:rPr>
        <w:t>1</w:t>
      </w:r>
      <w:r>
        <w:rPr>
          <w:color w:val="000000" w:themeColor="text1"/>
          <w:lang w:val="en-US"/>
        </w:rPr>
        <w:t>9</w:t>
      </w:r>
      <w:r w:rsidRPr="00375CC7">
        <w:rPr>
          <w:color w:val="000000" w:themeColor="text1"/>
        </w:rPr>
        <w:t>.</w:t>
      </w:r>
    </w:p>
    <w:p w:rsidR="0083630B" w:rsidRPr="00375CC7" w:rsidRDefault="0083630B" w:rsidP="0083630B">
      <w:pPr>
        <w:shd w:val="clear" w:color="auto" w:fill="FFFFFF"/>
        <w:jc w:val="both"/>
        <w:rPr>
          <w:rFonts w:ascii="Times New Roman" w:hAnsi="Times New Roman" w:cs="Times New Roman"/>
          <w:b/>
          <w:bCs/>
          <w:color w:val="000000" w:themeColor="text1"/>
        </w:rPr>
      </w:pPr>
    </w:p>
    <w:p w:rsidR="0083630B" w:rsidRPr="00375CC7" w:rsidRDefault="0083630B" w:rsidP="006B5D4F">
      <w:pPr>
        <w:shd w:val="clear" w:color="auto" w:fill="FFFFFF"/>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Региональная диагностическая работа по русскому языку (октябрь 2014)</w:t>
      </w:r>
    </w:p>
    <w:p w:rsidR="0083630B" w:rsidRPr="00375CC7" w:rsidRDefault="0083630B" w:rsidP="0083630B">
      <w:pPr>
        <w:shd w:val="clear" w:color="auto" w:fill="FFFFFF"/>
        <w:jc w:val="both"/>
        <w:rPr>
          <w:rFonts w:ascii="Times New Roman" w:hAnsi="Times New Roman" w:cs="Times New Roman"/>
          <w:color w:val="000000" w:themeColor="text1"/>
        </w:rPr>
      </w:pPr>
    </w:p>
    <w:tbl>
      <w:tblPr>
        <w:tblW w:w="5000" w:type="pct"/>
        <w:tblLook w:val="0000" w:firstRow="0" w:lastRow="0" w:firstColumn="0" w:lastColumn="0" w:noHBand="0" w:noVBand="0"/>
      </w:tblPr>
      <w:tblGrid>
        <w:gridCol w:w="816"/>
        <w:gridCol w:w="1406"/>
        <w:gridCol w:w="1406"/>
        <w:gridCol w:w="1497"/>
        <w:gridCol w:w="1619"/>
        <w:gridCol w:w="650"/>
        <w:gridCol w:w="733"/>
        <w:gridCol w:w="756"/>
        <w:gridCol w:w="739"/>
      </w:tblGrid>
      <w:tr w:rsidR="00375CC7" w:rsidRPr="00375CC7" w:rsidTr="004F06C1">
        <w:trPr>
          <w:trHeight w:val="576"/>
        </w:trPr>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Класс</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 списку</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писавших работу</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получивших оценки</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успеваемости</w:t>
            </w:r>
          </w:p>
        </w:tc>
        <w:tc>
          <w:tcPr>
            <w:tcW w:w="2231" w:type="pct"/>
            <w:gridSpan w:val="4"/>
            <w:tcBorders>
              <w:top w:val="single" w:sz="6" w:space="0" w:color="000000"/>
              <w:left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качества</w:t>
            </w:r>
          </w:p>
        </w:tc>
      </w:tr>
      <w:tr w:rsidR="00375CC7" w:rsidRPr="00375CC7" w:rsidTr="004F06C1">
        <w:trPr>
          <w:trHeight w:val="547"/>
        </w:trPr>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c>
          <w:tcPr>
            <w:tcW w:w="570"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r>
      <w:tr w:rsidR="00375CC7" w:rsidRPr="00375CC7" w:rsidTr="004F06C1">
        <w:trPr>
          <w:trHeight w:val="307"/>
        </w:trPr>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 А</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570" w:type="pct"/>
            <w:tcBorders>
              <w:top w:val="single" w:sz="6" w:space="0" w:color="000000"/>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rPr>
                <w:rFonts w:ascii="Times New Roman" w:hAnsi="Times New Roman" w:cs="Times New Roman"/>
                <w:color w:val="000000" w:themeColor="text1"/>
              </w:rPr>
            </w:pPr>
            <w:r w:rsidRPr="00375CC7">
              <w:rPr>
                <w:rFonts w:ascii="Times New Roman" w:hAnsi="Times New Roman" w:cs="Times New Roman"/>
                <w:color w:val="000000" w:themeColor="text1"/>
              </w:rPr>
              <w:t>8</w:t>
            </w:r>
          </w:p>
        </w:tc>
      </w:tr>
      <w:tr w:rsidR="00375CC7" w:rsidRPr="00375CC7" w:rsidTr="004F06C1">
        <w:trPr>
          <w:trHeight w:val="307"/>
        </w:trPr>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5Б</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8</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55,56</w:t>
            </w:r>
          </w:p>
        </w:tc>
        <w:tc>
          <w:tcPr>
            <w:tcW w:w="570"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rPr>
          <w:trHeight w:val="307"/>
        </w:trPr>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5В</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11</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570"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rPr>
                <w:rFonts w:ascii="Times New Roman" w:hAnsi="Times New Roman" w:cs="Times New Roman"/>
                <w:color w:val="000000" w:themeColor="text1"/>
              </w:rPr>
            </w:pPr>
            <w:r w:rsidRPr="00375CC7">
              <w:rPr>
                <w:rFonts w:ascii="Times New Roman" w:hAnsi="Times New Roman" w:cs="Times New Roman"/>
                <w:color w:val="000000" w:themeColor="text1"/>
              </w:rPr>
              <w:t>4,55</w:t>
            </w:r>
          </w:p>
        </w:tc>
      </w:tr>
      <w:tr w:rsidR="00375CC7" w:rsidRPr="00375CC7" w:rsidTr="004F06C1">
        <w:trPr>
          <w:trHeight w:val="307"/>
        </w:trPr>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5Ц</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70"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bl>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Если данные таблицы сравнить с результатами апрельского мониторинга 2014 года в 4 классах, положительная динамика наблюдается только в 5а классе, в остальных классах – снижение качества и </w:t>
      </w:r>
      <w:proofErr w:type="spellStart"/>
      <w:r w:rsidRPr="00375CC7">
        <w:rPr>
          <w:rFonts w:ascii="Times New Roman" w:hAnsi="Times New Roman" w:cs="Times New Roman"/>
          <w:color w:val="000000" w:themeColor="text1"/>
        </w:rPr>
        <w:t>обученности</w:t>
      </w:r>
      <w:proofErr w:type="spellEnd"/>
      <w:r w:rsidRPr="00375CC7">
        <w:rPr>
          <w:rFonts w:ascii="Times New Roman" w:hAnsi="Times New Roman" w:cs="Times New Roman"/>
          <w:color w:val="000000" w:themeColor="text1"/>
        </w:rPr>
        <w:t>.</w:t>
      </w:r>
    </w:p>
    <w:p w:rsidR="0083630B" w:rsidRDefault="0083630B" w:rsidP="0083630B">
      <w:pPr>
        <w:shd w:val="clear" w:color="auto" w:fill="FFFFFF"/>
        <w:jc w:val="both"/>
        <w:rPr>
          <w:rFonts w:ascii="Times New Roman" w:hAnsi="Times New Roman" w:cs="Times New Roman"/>
          <w:b/>
          <w:bCs/>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20</w:t>
      </w:r>
      <w:r w:rsidRPr="00375CC7">
        <w:rPr>
          <w:color w:val="000000" w:themeColor="text1"/>
        </w:rPr>
        <w:t>.</w:t>
      </w:r>
    </w:p>
    <w:p w:rsidR="003F68AD" w:rsidRPr="00375CC7" w:rsidRDefault="003F68AD" w:rsidP="0083630B">
      <w:pPr>
        <w:shd w:val="clear" w:color="auto" w:fill="FFFFFF"/>
        <w:jc w:val="both"/>
        <w:rPr>
          <w:rFonts w:ascii="Times New Roman" w:hAnsi="Times New Roman" w:cs="Times New Roman"/>
          <w:b/>
          <w:bCs/>
          <w:color w:val="000000" w:themeColor="text1"/>
        </w:rPr>
      </w:pPr>
    </w:p>
    <w:p w:rsidR="0083630B" w:rsidRPr="00375CC7" w:rsidRDefault="0083630B" w:rsidP="006B5D4F">
      <w:pPr>
        <w:shd w:val="clear" w:color="auto" w:fill="FFFFFF"/>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Итоги контроля за уровнем </w:t>
      </w:r>
      <w:proofErr w:type="spellStart"/>
      <w:r w:rsidRPr="00375CC7">
        <w:rPr>
          <w:rFonts w:ascii="Times New Roman" w:hAnsi="Times New Roman" w:cs="Times New Roman"/>
          <w:b/>
          <w:bCs/>
          <w:color w:val="000000" w:themeColor="text1"/>
        </w:rPr>
        <w:t>сформированности</w:t>
      </w:r>
      <w:proofErr w:type="spellEnd"/>
      <w:r w:rsidRPr="00375CC7">
        <w:rPr>
          <w:rFonts w:ascii="Times New Roman" w:hAnsi="Times New Roman" w:cs="Times New Roman"/>
          <w:b/>
          <w:bCs/>
          <w:color w:val="000000" w:themeColor="text1"/>
        </w:rPr>
        <w:t xml:space="preserve"> продуктивного чтения:</w:t>
      </w:r>
    </w:p>
    <w:p w:rsidR="0083630B" w:rsidRPr="00375CC7" w:rsidRDefault="0083630B" w:rsidP="0083630B">
      <w:pPr>
        <w:shd w:val="clear" w:color="auto" w:fill="FFFFFF"/>
        <w:jc w:val="both"/>
        <w:rPr>
          <w:rFonts w:ascii="Times New Roman" w:hAnsi="Times New Roman" w:cs="Times New Roman"/>
          <w:color w:val="000000" w:themeColor="text1"/>
        </w:rPr>
      </w:pPr>
    </w:p>
    <w:tbl>
      <w:tblPr>
        <w:tblW w:w="0" w:type="auto"/>
        <w:tblInd w:w="-4" w:type="dxa"/>
        <w:tblLayout w:type="fixed"/>
        <w:tblLook w:val="0000" w:firstRow="0" w:lastRow="0" w:firstColumn="0" w:lastColumn="0" w:noHBand="0" w:noVBand="0"/>
      </w:tblPr>
      <w:tblGrid>
        <w:gridCol w:w="1096"/>
        <w:gridCol w:w="1096"/>
        <w:gridCol w:w="1097"/>
        <w:gridCol w:w="1096"/>
        <w:gridCol w:w="1096"/>
        <w:gridCol w:w="1097"/>
        <w:gridCol w:w="1096"/>
        <w:gridCol w:w="1096"/>
        <w:gridCol w:w="1107"/>
      </w:tblGrid>
      <w:tr w:rsidR="00375CC7" w:rsidRPr="00375CC7" w:rsidTr="004F06C1">
        <w:tc>
          <w:tcPr>
            <w:tcW w:w="1096" w:type="dxa"/>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1096" w:type="dxa"/>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Кол-во по списку</w:t>
            </w:r>
          </w:p>
        </w:tc>
        <w:tc>
          <w:tcPr>
            <w:tcW w:w="1097" w:type="dxa"/>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Кол-во </w:t>
            </w:r>
            <w:proofErr w:type="spellStart"/>
            <w:r w:rsidRPr="00375CC7">
              <w:rPr>
                <w:rFonts w:ascii="Times New Roman" w:hAnsi="Times New Roman" w:cs="Times New Roman"/>
                <w:color w:val="000000" w:themeColor="text1"/>
              </w:rPr>
              <w:t>присутв</w:t>
            </w:r>
            <w:proofErr w:type="spellEnd"/>
            <w:r w:rsidRPr="00375CC7">
              <w:rPr>
                <w:rFonts w:ascii="Times New Roman" w:hAnsi="Times New Roman" w:cs="Times New Roman"/>
                <w:color w:val="000000" w:themeColor="text1"/>
              </w:rPr>
              <w:t>.</w:t>
            </w:r>
          </w:p>
        </w:tc>
        <w:tc>
          <w:tcPr>
            <w:tcW w:w="1096" w:type="dxa"/>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прочитали</w:t>
            </w:r>
            <w:proofErr w:type="gramEnd"/>
          </w:p>
        </w:tc>
        <w:tc>
          <w:tcPr>
            <w:tcW w:w="1096" w:type="dxa"/>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успеваемость</w:t>
            </w:r>
            <w:proofErr w:type="gramEnd"/>
          </w:p>
        </w:tc>
        <w:tc>
          <w:tcPr>
            <w:tcW w:w="4396" w:type="dxa"/>
            <w:gridSpan w:val="4"/>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качество</w:t>
            </w:r>
            <w:proofErr w:type="gramEnd"/>
          </w:p>
        </w:tc>
      </w:tr>
      <w:tr w:rsidR="00375CC7" w:rsidRPr="00375CC7" w:rsidTr="004F06C1">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snapToGrid w:val="0"/>
              <w:jc w:val="both"/>
              <w:rPr>
                <w:rFonts w:ascii="Times New Roman" w:hAnsi="Times New Roman" w:cs="Times New Roman"/>
                <w:color w:val="000000" w:themeColor="text1"/>
              </w:rPr>
            </w:pP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snapToGrid w:val="0"/>
              <w:jc w:val="both"/>
              <w:rPr>
                <w:rFonts w:ascii="Times New Roman" w:hAnsi="Times New Roman" w:cs="Times New Roman"/>
                <w:color w:val="000000" w:themeColor="text1"/>
              </w:rPr>
            </w:pPr>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snapToGrid w:val="0"/>
              <w:jc w:val="both"/>
              <w:rPr>
                <w:rFonts w:ascii="Times New Roman" w:hAnsi="Times New Roman" w:cs="Times New Roman"/>
                <w:color w:val="000000" w:themeColor="text1"/>
              </w:rPr>
            </w:pP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Выше нормы</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норма</w:t>
            </w:r>
            <w:proofErr w:type="gramEnd"/>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Ниже нормы</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слоговое</w:t>
            </w:r>
            <w:proofErr w:type="gramEnd"/>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snapToGrid w:val="0"/>
              <w:jc w:val="both"/>
              <w:rPr>
                <w:rFonts w:ascii="Times New Roman" w:hAnsi="Times New Roman" w:cs="Times New Roman"/>
                <w:color w:val="000000" w:themeColor="text1"/>
              </w:rPr>
            </w:pPr>
          </w:p>
        </w:tc>
        <w:tc>
          <w:tcPr>
            <w:tcW w:w="1107" w:type="dxa"/>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snapToGrid w:val="0"/>
              <w:jc w:val="both"/>
              <w:rPr>
                <w:rFonts w:ascii="Times New Roman" w:hAnsi="Times New Roman" w:cs="Times New Roman"/>
                <w:color w:val="000000" w:themeColor="text1"/>
              </w:rPr>
            </w:pPr>
          </w:p>
        </w:tc>
      </w:tr>
      <w:tr w:rsidR="00375CC7" w:rsidRPr="00375CC7" w:rsidTr="004F06C1">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5а</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11</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07" w:type="dxa"/>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50</w:t>
            </w:r>
          </w:p>
        </w:tc>
      </w:tr>
      <w:tr w:rsidR="00375CC7" w:rsidRPr="00375CC7" w:rsidTr="004F06C1">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5б</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07" w:type="dxa"/>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68</w:t>
            </w:r>
          </w:p>
        </w:tc>
      </w:tr>
      <w:tr w:rsidR="00375CC7" w:rsidRPr="00375CC7" w:rsidTr="004F06C1">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5в</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07" w:type="dxa"/>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jc w:val="both"/>
              <w:rPr>
                <w:rFonts w:ascii="Times New Roman" w:hAnsi="Times New Roman" w:cs="Times New Roman"/>
                <w:b/>
                <w:bCs/>
                <w:color w:val="000000" w:themeColor="text1"/>
              </w:rPr>
            </w:pPr>
            <w:r w:rsidRPr="00375CC7">
              <w:rPr>
                <w:rFonts w:ascii="Times New Roman" w:hAnsi="Times New Roman" w:cs="Times New Roman"/>
                <w:color w:val="000000" w:themeColor="text1"/>
              </w:rPr>
              <w:t>81</w:t>
            </w:r>
          </w:p>
        </w:tc>
      </w:tr>
      <w:tr w:rsidR="00375CC7" w:rsidRPr="00375CC7" w:rsidTr="004F06C1">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 параллели</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76</w:t>
            </w:r>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71</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16</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36</w:t>
            </w:r>
          </w:p>
        </w:tc>
        <w:tc>
          <w:tcPr>
            <w:tcW w:w="1097"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19</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8</w:t>
            </w:r>
          </w:p>
        </w:tc>
        <w:tc>
          <w:tcPr>
            <w:tcW w:w="1096" w:type="dxa"/>
            <w:tcBorders>
              <w:left w:val="single" w:sz="2" w:space="0" w:color="000000"/>
              <w:bottom w:val="single" w:sz="2" w:space="0" w:color="000000"/>
            </w:tcBorders>
            <w:shd w:val="clear" w:color="auto" w:fill="FFFFFF"/>
          </w:tcPr>
          <w:p w:rsidR="0083630B" w:rsidRPr="00375CC7" w:rsidRDefault="0083630B" w:rsidP="004F06C1">
            <w:pPr>
              <w:pStyle w:val="af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100</w:t>
            </w:r>
          </w:p>
        </w:tc>
        <w:tc>
          <w:tcPr>
            <w:tcW w:w="1107" w:type="dxa"/>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3,2</w:t>
            </w:r>
          </w:p>
        </w:tc>
      </w:tr>
    </w:tbl>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83630B" w:rsidP="0083630B">
      <w:pPr>
        <w:shd w:val="clear" w:color="auto" w:fill="FFFFFF"/>
        <w:jc w:val="both"/>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21</w:t>
      </w:r>
      <w:r w:rsidRPr="00375CC7">
        <w:rPr>
          <w:color w:val="000000" w:themeColor="text1"/>
        </w:rPr>
        <w:t>.</w:t>
      </w:r>
    </w:p>
    <w:p w:rsidR="0083630B" w:rsidRPr="00375CC7" w:rsidRDefault="0083630B" w:rsidP="0083630B">
      <w:pPr>
        <w:shd w:val="clear" w:color="auto" w:fill="FFFFFF"/>
        <w:jc w:val="both"/>
        <w:rPr>
          <w:rFonts w:ascii="Times New Roman" w:hAnsi="Times New Roman" w:cs="Times New Roman"/>
          <w:color w:val="000000" w:themeColor="text1"/>
        </w:rPr>
      </w:pPr>
    </w:p>
    <w:p w:rsidR="0083630B" w:rsidRPr="00375CC7" w:rsidRDefault="006B5D4F" w:rsidP="006B5D4F">
      <w:pPr>
        <w:shd w:val="clear" w:color="auto" w:fill="FFFFFF"/>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А</w:t>
      </w:r>
      <w:r w:rsidR="0083630B" w:rsidRPr="00375CC7">
        <w:rPr>
          <w:rFonts w:ascii="Times New Roman" w:hAnsi="Times New Roman" w:cs="Times New Roman"/>
          <w:b/>
          <w:bCs/>
          <w:color w:val="000000" w:themeColor="text1"/>
        </w:rPr>
        <w:t>дминистративная контрольная работа по профильным предметам</w:t>
      </w:r>
    </w:p>
    <w:p w:rsidR="0083630B" w:rsidRPr="00375CC7" w:rsidRDefault="0083630B" w:rsidP="0083630B">
      <w:pPr>
        <w:shd w:val="clear" w:color="auto" w:fill="FFFFFF"/>
        <w:jc w:val="both"/>
        <w:rPr>
          <w:rFonts w:ascii="Times New Roman" w:hAnsi="Times New Roman" w:cs="Times New Roman"/>
          <w:color w:val="000000" w:themeColor="text1"/>
        </w:rPr>
      </w:pPr>
    </w:p>
    <w:tbl>
      <w:tblPr>
        <w:tblW w:w="5000" w:type="pct"/>
        <w:tblLook w:val="0000" w:firstRow="0" w:lastRow="0" w:firstColumn="0" w:lastColumn="0" w:noHBand="0" w:noVBand="0"/>
      </w:tblPr>
      <w:tblGrid>
        <w:gridCol w:w="1032"/>
        <w:gridCol w:w="1406"/>
        <w:gridCol w:w="1406"/>
        <w:gridCol w:w="1497"/>
        <w:gridCol w:w="1619"/>
        <w:gridCol w:w="576"/>
        <w:gridCol w:w="589"/>
        <w:gridCol w:w="734"/>
        <w:gridCol w:w="763"/>
      </w:tblGrid>
      <w:tr w:rsidR="00375CC7" w:rsidRPr="00375CC7" w:rsidTr="004F06C1">
        <w:trPr>
          <w:trHeight w:val="576"/>
        </w:trPr>
        <w:tc>
          <w:tcPr>
            <w:tcW w:w="553"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Класс</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 списку</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писавших работу</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получивших оценки</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успеваемости</w:t>
            </w:r>
          </w:p>
        </w:tc>
        <w:tc>
          <w:tcPr>
            <w:tcW w:w="2231" w:type="pct"/>
            <w:gridSpan w:val="4"/>
            <w:tcBorders>
              <w:top w:val="single" w:sz="6" w:space="0" w:color="000000"/>
              <w:left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качества</w:t>
            </w:r>
          </w:p>
        </w:tc>
      </w:tr>
      <w:tr w:rsidR="00375CC7" w:rsidRPr="00375CC7" w:rsidTr="004F06C1">
        <w:trPr>
          <w:trHeight w:val="547"/>
        </w:trPr>
        <w:tc>
          <w:tcPr>
            <w:tcW w:w="553"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r>
      <w:tr w:rsidR="00375CC7" w:rsidRPr="00375CC7" w:rsidTr="004F06C1">
        <w:trPr>
          <w:trHeight w:val="547"/>
        </w:trPr>
        <w:tc>
          <w:tcPr>
            <w:tcW w:w="553"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10А</w:t>
            </w:r>
          </w:p>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ХБП-химия</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8</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86,6</w:t>
            </w: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33,3</w:t>
            </w:r>
          </w:p>
        </w:tc>
      </w:tr>
      <w:tr w:rsidR="00375CC7" w:rsidRPr="00375CC7" w:rsidTr="004F06C1">
        <w:trPr>
          <w:trHeight w:val="547"/>
        </w:trPr>
        <w:tc>
          <w:tcPr>
            <w:tcW w:w="553"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10Б ИТП-</w:t>
            </w:r>
          </w:p>
          <w:p w:rsidR="0083630B" w:rsidRPr="00375CC7" w:rsidRDefault="0083630B" w:rsidP="004F06C1">
            <w:pPr>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физика</w:t>
            </w:r>
            <w:proofErr w:type="gramEnd"/>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8</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66,6</w:t>
            </w: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4F06C1">
        <w:trPr>
          <w:trHeight w:val="547"/>
        </w:trPr>
        <w:tc>
          <w:tcPr>
            <w:tcW w:w="553"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10Б СГП- история</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40</w:t>
            </w:r>
          </w:p>
        </w:tc>
      </w:tr>
    </w:tbl>
    <w:p w:rsidR="0083630B" w:rsidRPr="00375CC7" w:rsidRDefault="0083630B" w:rsidP="0083630B">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Входной контроль, контроль остаточных знаний за курс основной школы, показал допустимый и оптимальный уровень </w:t>
      </w:r>
      <w:proofErr w:type="spellStart"/>
      <w:r w:rsidRPr="00375CC7">
        <w:rPr>
          <w:rFonts w:ascii="Times New Roman" w:hAnsi="Times New Roman" w:cs="Times New Roman"/>
          <w:color w:val="000000" w:themeColor="text1"/>
        </w:rPr>
        <w:t>обученности</w:t>
      </w:r>
      <w:proofErr w:type="spellEnd"/>
      <w:r w:rsidRPr="00375CC7">
        <w:rPr>
          <w:rFonts w:ascii="Times New Roman" w:hAnsi="Times New Roman" w:cs="Times New Roman"/>
          <w:color w:val="000000" w:themeColor="text1"/>
        </w:rPr>
        <w:t xml:space="preserve"> обучающихся.</w:t>
      </w:r>
    </w:p>
    <w:p w:rsidR="0083630B" w:rsidRDefault="0083630B" w:rsidP="0083630B">
      <w:pPr>
        <w:shd w:val="clear" w:color="auto" w:fill="FFFFFF"/>
        <w:ind w:firstLine="708"/>
        <w:jc w:val="both"/>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22</w:t>
      </w:r>
      <w:r w:rsidRPr="00375CC7">
        <w:rPr>
          <w:color w:val="000000" w:themeColor="text1"/>
        </w:rPr>
        <w:t>.</w:t>
      </w:r>
    </w:p>
    <w:p w:rsidR="003F68AD" w:rsidRPr="00375CC7" w:rsidRDefault="003F68AD" w:rsidP="0083630B">
      <w:pPr>
        <w:shd w:val="clear" w:color="auto" w:fill="FFFFFF"/>
        <w:ind w:firstLine="708"/>
        <w:jc w:val="both"/>
        <w:rPr>
          <w:rFonts w:ascii="Times New Roman" w:hAnsi="Times New Roman" w:cs="Times New Roman"/>
          <w:color w:val="000000" w:themeColor="text1"/>
        </w:rPr>
      </w:pPr>
    </w:p>
    <w:p w:rsidR="0083630B" w:rsidRPr="00375CC7" w:rsidRDefault="0083630B" w:rsidP="0083630B">
      <w:pPr>
        <w:shd w:val="clear" w:color="auto" w:fill="FFFFFF"/>
        <w:ind w:firstLine="708"/>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Региональная диагностическая работа по математике (октябрь 2014)</w:t>
      </w:r>
    </w:p>
    <w:p w:rsidR="0083630B" w:rsidRPr="00375CC7" w:rsidRDefault="0083630B" w:rsidP="0083630B">
      <w:pPr>
        <w:shd w:val="clear" w:color="auto" w:fill="FFFFFF"/>
        <w:ind w:firstLine="708"/>
        <w:jc w:val="both"/>
        <w:rPr>
          <w:rFonts w:ascii="Times New Roman" w:hAnsi="Times New Roman" w:cs="Times New Roman"/>
          <w:color w:val="000000" w:themeColor="text1"/>
        </w:rPr>
      </w:pPr>
    </w:p>
    <w:tbl>
      <w:tblPr>
        <w:tblW w:w="5000" w:type="pct"/>
        <w:tblLook w:val="0000" w:firstRow="0" w:lastRow="0" w:firstColumn="0" w:lastColumn="0" w:noHBand="0" w:noVBand="0"/>
      </w:tblPr>
      <w:tblGrid>
        <w:gridCol w:w="816"/>
        <w:gridCol w:w="1406"/>
        <w:gridCol w:w="1406"/>
        <w:gridCol w:w="1497"/>
        <w:gridCol w:w="1619"/>
        <w:gridCol w:w="650"/>
        <w:gridCol w:w="733"/>
        <w:gridCol w:w="734"/>
        <w:gridCol w:w="761"/>
      </w:tblGrid>
      <w:tr w:rsidR="00375CC7" w:rsidRPr="00375CC7" w:rsidTr="006B5D4F">
        <w:trPr>
          <w:trHeight w:val="576"/>
        </w:trPr>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Класс</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 списку</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писавших работу</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получивших оценки</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успеваемости</w:t>
            </w:r>
          </w:p>
        </w:tc>
        <w:tc>
          <w:tcPr>
            <w:tcW w:w="2231" w:type="pct"/>
            <w:gridSpan w:val="4"/>
            <w:tcBorders>
              <w:top w:val="single" w:sz="6" w:space="0" w:color="000000"/>
              <w:left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качества</w:t>
            </w:r>
          </w:p>
        </w:tc>
      </w:tr>
      <w:tr w:rsidR="00375CC7" w:rsidRPr="00375CC7" w:rsidTr="006B5D4F">
        <w:trPr>
          <w:trHeight w:val="547"/>
        </w:trPr>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r>
      <w:tr w:rsidR="00375CC7" w:rsidRPr="00375CC7" w:rsidTr="006B5D4F">
        <w:trPr>
          <w:trHeight w:val="547"/>
        </w:trPr>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10 А</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6</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70</w:t>
            </w: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20</w:t>
            </w:r>
          </w:p>
        </w:tc>
      </w:tr>
      <w:tr w:rsidR="00375CC7" w:rsidRPr="00375CC7" w:rsidTr="006B5D4F">
        <w:trPr>
          <w:trHeight w:val="547"/>
        </w:trPr>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10Б</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25</w:t>
            </w:r>
          </w:p>
        </w:tc>
      </w:tr>
    </w:tbl>
    <w:p w:rsidR="006B5D4F" w:rsidRPr="00375CC7" w:rsidRDefault="006B5D4F"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Данная таблица показывает допустимый и оптимальный уровень </w:t>
      </w:r>
      <w:proofErr w:type="spellStart"/>
      <w:r w:rsidRPr="00375CC7">
        <w:rPr>
          <w:rFonts w:ascii="Times New Roman" w:hAnsi="Times New Roman" w:cs="Times New Roman"/>
          <w:color w:val="000000" w:themeColor="text1"/>
        </w:rPr>
        <w:t>обученности</w:t>
      </w:r>
      <w:proofErr w:type="spellEnd"/>
      <w:r w:rsidRPr="00375CC7">
        <w:rPr>
          <w:rFonts w:ascii="Times New Roman" w:hAnsi="Times New Roman" w:cs="Times New Roman"/>
          <w:color w:val="000000" w:themeColor="text1"/>
        </w:rPr>
        <w:t>, средний уровень качества образования.</w:t>
      </w:r>
    </w:p>
    <w:p w:rsidR="0083630B" w:rsidRDefault="0083630B" w:rsidP="0083630B">
      <w:pPr>
        <w:ind w:firstLine="708"/>
        <w:jc w:val="both"/>
        <w:rPr>
          <w:rFonts w:ascii="Times New Roman" w:hAnsi="Times New Roman" w:cs="Times New Roman"/>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23</w:t>
      </w:r>
      <w:r w:rsidRPr="00375CC7">
        <w:rPr>
          <w:color w:val="000000" w:themeColor="text1"/>
        </w:rPr>
        <w:t>.</w:t>
      </w:r>
    </w:p>
    <w:p w:rsidR="003F68AD" w:rsidRPr="00375CC7" w:rsidRDefault="003F68AD" w:rsidP="0083630B">
      <w:pPr>
        <w:ind w:firstLine="708"/>
        <w:jc w:val="both"/>
        <w:rPr>
          <w:rFonts w:ascii="Times New Roman" w:hAnsi="Times New Roman" w:cs="Times New Roman"/>
          <w:color w:val="000000" w:themeColor="text1"/>
        </w:rPr>
      </w:pPr>
    </w:p>
    <w:p w:rsidR="0083630B" w:rsidRPr="00375CC7" w:rsidRDefault="0083630B" w:rsidP="0083630B">
      <w:pPr>
        <w:ind w:firstLine="708"/>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Региональная диагностическая работа по русскому языку (октябрь 2014)</w:t>
      </w:r>
    </w:p>
    <w:p w:rsidR="0083630B" w:rsidRPr="00375CC7" w:rsidRDefault="0083630B" w:rsidP="0083630B">
      <w:pPr>
        <w:ind w:firstLine="708"/>
        <w:jc w:val="both"/>
        <w:rPr>
          <w:rFonts w:ascii="Times New Roman" w:hAnsi="Times New Roman" w:cs="Times New Roman"/>
          <w:color w:val="000000" w:themeColor="text1"/>
        </w:rPr>
      </w:pPr>
    </w:p>
    <w:tbl>
      <w:tblPr>
        <w:tblW w:w="5000" w:type="pct"/>
        <w:tblLook w:val="0000" w:firstRow="0" w:lastRow="0" w:firstColumn="0" w:lastColumn="0" w:noHBand="0" w:noVBand="0"/>
      </w:tblPr>
      <w:tblGrid>
        <w:gridCol w:w="816"/>
        <w:gridCol w:w="1406"/>
        <w:gridCol w:w="1406"/>
        <w:gridCol w:w="1497"/>
        <w:gridCol w:w="1619"/>
        <w:gridCol w:w="650"/>
        <w:gridCol w:w="733"/>
        <w:gridCol w:w="734"/>
        <w:gridCol w:w="761"/>
      </w:tblGrid>
      <w:tr w:rsidR="00375CC7" w:rsidRPr="00375CC7" w:rsidTr="006B5D4F">
        <w:trPr>
          <w:trHeight w:val="576"/>
        </w:trPr>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Класс</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 списку</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писавших работу</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учащихся, получивших оценки</w:t>
            </w:r>
          </w:p>
        </w:tc>
        <w:tc>
          <w:tcPr>
            <w:tcW w:w="554" w:type="pct"/>
            <w:tcBorders>
              <w:top w:val="single" w:sz="6" w:space="0" w:color="000000"/>
              <w:lef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успеваемости</w:t>
            </w:r>
          </w:p>
        </w:tc>
        <w:tc>
          <w:tcPr>
            <w:tcW w:w="2231" w:type="pct"/>
            <w:gridSpan w:val="4"/>
            <w:tcBorders>
              <w:top w:val="single" w:sz="6" w:space="0" w:color="000000"/>
              <w:left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 качества</w:t>
            </w:r>
          </w:p>
        </w:tc>
      </w:tr>
      <w:tr w:rsidR="00375CC7" w:rsidRPr="00375CC7" w:rsidTr="006B5D4F">
        <w:trPr>
          <w:trHeight w:val="547"/>
        </w:trPr>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left w:val="single" w:sz="6" w:space="0" w:color="000000"/>
              <w:bottom w:val="single" w:sz="6" w:space="0" w:color="000000"/>
            </w:tcBorders>
            <w:shd w:val="clear" w:color="auto" w:fill="FFFFFF"/>
          </w:tcPr>
          <w:p w:rsidR="0083630B" w:rsidRPr="00375CC7" w:rsidRDefault="0083630B" w:rsidP="004F06C1">
            <w:pPr>
              <w:snapToGrid w:val="0"/>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«3»</w:t>
            </w:r>
          </w:p>
        </w:tc>
        <w:tc>
          <w:tcPr>
            <w:tcW w:w="554" w:type="pct"/>
            <w:tcBorders>
              <w:top w:val="single" w:sz="6" w:space="0" w:color="000000"/>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«2»</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snapToGrid w:val="0"/>
              <w:jc w:val="both"/>
              <w:rPr>
                <w:rFonts w:ascii="Times New Roman" w:hAnsi="Times New Roman" w:cs="Times New Roman"/>
                <w:color w:val="000000" w:themeColor="text1"/>
              </w:rPr>
            </w:pPr>
          </w:p>
          <w:p w:rsidR="0083630B" w:rsidRPr="00375CC7" w:rsidRDefault="0083630B" w:rsidP="004F06C1">
            <w:pPr>
              <w:shd w:val="clear" w:color="auto" w:fill="FFFFFF"/>
              <w:jc w:val="both"/>
              <w:rPr>
                <w:rFonts w:ascii="Times New Roman" w:hAnsi="Times New Roman" w:cs="Times New Roman"/>
                <w:color w:val="000000" w:themeColor="text1"/>
              </w:rPr>
            </w:pPr>
          </w:p>
        </w:tc>
      </w:tr>
      <w:tr w:rsidR="00375CC7" w:rsidRPr="00375CC7" w:rsidTr="006B5D4F">
        <w:trPr>
          <w:trHeight w:val="547"/>
        </w:trPr>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10 А</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94,4</w:t>
            </w: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6B5D4F">
        <w:trPr>
          <w:trHeight w:val="547"/>
        </w:trPr>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10Б</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554" w:type="pct"/>
            <w:tcBorders>
              <w:left w:val="single" w:sz="6" w:space="0" w:color="000000"/>
              <w:bottom w:val="single" w:sz="6" w:space="0" w:color="000000"/>
            </w:tcBorders>
            <w:shd w:val="clear" w:color="auto" w:fill="FFFFFF"/>
          </w:tcPr>
          <w:p w:rsidR="0083630B" w:rsidRPr="00375CC7" w:rsidRDefault="0083630B" w:rsidP="004F06C1">
            <w:pPr>
              <w:jc w:val="both"/>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554" w:type="pct"/>
            <w:tcBorders>
              <w:left w:val="single" w:sz="6" w:space="0" w:color="000000"/>
              <w:bottom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569" w:type="pct"/>
            <w:tcBorders>
              <w:left w:val="single" w:sz="6" w:space="0" w:color="000000"/>
              <w:bottom w:val="single" w:sz="6" w:space="0" w:color="000000"/>
              <w:right w:val="single" w:sz="6" w:space="0" w:color="000000"/>
            </w:tcBorders>
            <w:shd w:val="clear" w:color="auto" w:fill="FFFFFF"/>
          </w:tcPr>
          <w:p w:rsidR="0083630B" w:rsidRPr="00375CC7" w:rsidRDefault="0083630B" w:rsidP="004F06C1">
            <w:pPr>
              <w:shd w:val="clear" w:color="auto" w:fill="FFFFFF"/>
              <w:jc w:val="both"/>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bl>
    <w:p w:rsidR="003F68AD" w:rsidRDefault="003F68AD" w:rsidP="0083630B">
      <w:pPr>
        <w:ind w:firstLine="708"/>
        <w:jc w:val="both"/>
        <w:rPr>
          <w:rFonts w:ascii="Times New Roman" w:hAnsi="Times New Roman" w:cs="Times New Roman"/>
          <w:color w:val="000000" w:themeColor="text1"/>
        </w:rPr>
      </w:pPr>
    </w:p>
    <w:p w:rsidR="0083630B" w:rsidRDefault="0083630B" w:rsidP="003F68AD">
      <w:pPr>
        <w:rPr>
          <w:rFonts w:ascii="Times New Roman" w:hAnsi="Times New Roman" w:cs="Times New Roman"/>
          <w:color w:val="000000" w:themeColor="text1"/>
        </w:rPr>
      </w:pPr>
      <w:r w:rsidRPr="00375CC7">
        <w:rPr>
          <w:rFonts w:ascii="Times New Roman" w:hAnsi="Times New Roman" w:cs="Times New Roman"/>
          <w:color w:val="000000" w:themeColor="text1"/>
        </w:rPr>
        <w:t xml:space="preserve">Данная таблица показывает оптимальный уровень </w:t>
      </w:r>
      <w:proofErr w:type="spellStart"/>
      <w:r w:rsidRPr="00375CC7">
        <w:rPr>
          <w:rFonts w:ascii="Times New Roman" w:hAnsi="Times New Roman" w:cs="Times New Roman"/>
          <w:color w:val="000000" w:themeColor="text1"/>
        </w:rPr>
        <w:t>обученности</w:t>
      </w:r>
      <w:proofErr w:type="spellEnd"/>
      <w:r w:rsidRPr="00375CC7">
        <w:rPr>
          <w:rFonts w:ascii="Times New Roman" w:hAnsi="Times New Roman" w:cs="Times New Roman"/>
          <w:color w:val="000000" w:themeColor="text1"/>
        </w:rPr>
        <w:t>, но низкое качество.</w:t>
      </w:r>
    </w:p>
    <w:p w:rsidR="003F68AD" w:rsidRDefault="003F68AD" w:rsidP="0083630B">
      <w:pPr>
        <w:ind w:firstLine="708"/>
        <w:jc w:val="both"/>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24</w:t>
      </w:r>
      <w:r w:rsidRPr="00375CC7">
        <w:rPr>
          <w:color w:val="000000" w:themeColor="text1"/>
        </w:rPr>
        <w:t>.</w:t>
      </w:r>
    </w:p>
    <w:p w:rsidR="003F68AD" w:rsidRPr="00375CC7" w:rsidRDefault="003F68AD" w:rsidP="0083630B">
      <w:pPr>
        <w:ind w:firstLine="708"/>
        <w:jc w:val="both"/>
        <w:rPr>
          <w:rFonts w:ascii="Times New Roman" w:eastAsia="Liberation Serif" w:hAnsi="Times New Roman" w:cs="Times New Roman"/>
          <w:b/>
          <w:color w:val="000000" w:themeColor="text1"/>
        </w:rPr>
      </w:pPr>
    </w:p>
    <w:p w:rsidR="0083630B" w:rsidRPr="00375CC7" w:rsidRDefault="0083630B" w:rsidP="0083630B">
      <w:pPr>
        <w:jc w:val="center"/>
        <w:rPr>
          <w:rFonts w:ascii="Times New Roman" w:eastAsia="Liberation Serif" w:hAnsi="Times New Roman" w:cs="Times New Roman"/>
          <w:b/>
          <w:bCs/>
          <w:color w:val="000000" w:themeColor="text1"/>
        </w:rPr>
      </w:pPr>
      <w:r w:rsidRPr="00375CC7">
        <w:rPr>
          <w:rFonts w:ascii="Times New Roman" w:eastAsia="Liberation Serif" w:hAnsi="Times New Roman" w:cs="Times New Roman"/>
          <w:b/>
          <w:color w:val="000000" w:themeColor="text1"/>
        </w:rPr>
        <w:t xml:space="preserve"> </w:t>
      </w:r>
      <w:r w:rsidRPr="00375CC7">
        <w:rPr>
          <w:rFonts w:ascii="Times New Roman" w:hAnsi="Times New Roman" w:cs="Times New Roman"/>
          <w:b/>
          <w:color w:val="000000" w:themeColor="text1"/>
        </w:rPr>
        <w:t>Входной (стартовый) мониторинг октябрь 2014 года, математика</w:t>
      </w:r>
    </w:p>
    <w:p w:rsidR="0083630B" w:rsidRPr="00375CC7" w:rsidRDefault="0083630B" w:rsidP="0083630B">
      <w:pPr>
        <w:shd w:val="clear" w:color="auto" w:fill="FFFFFF"/>
        <w:jc w:val="both"/>
        <w:rPr>
          <w:rFonts w:ascii="Times New Roman" w:hAnsi="Times New Roman" w:cs="Times New Roman"/>
          <w:color w:val="000000" w:themeColor="text1"/>
        </w:rPr>
      </w:pPr>
      <w:r w:rsidRPr="00375CC7">
        <w:rPr>
          <w:rFonts w:ascii="Times New Roman" w:eastAsia="Liberation Serif" w:hAnsi="Times New Roman" w:cs="Times New Roman"/>
          <w:b/>
          <w:bCs/>
          <w:color w:val="000000" w:themeColor="text1"/>
        </w:rPr>
        <w:t xml:space="preserve"> </w:t>
      </w:r>
    </w:p>
    <w:tbl>
      <w:tblPr>
        <w:tblW w:w="5000" w:type="pct"/>
        <w:tblLook w:val="0000" w:firstRow="0" w:lastRow="0" w:firstColumn="0" w:lastColumn="0" w:noHBand="0" w:noVBand="0"/>
      </w:tblPr>
      <w:tblGrid>
        <w:gridCol w:w="1435"/>
        <w:gridCol w:w="692"/>
        <w:gridCol w:w="1064"/>
        <w:gridCol w:w="828"/>
        <w:gridCol w:w="1178"/>
        <w:gridCol w:w="1584"/>
        <w:gridCol w:w="1235"/>
        <w:gridCol w:w="1616"/>
      </w:tblGrid>
      <w:tr w:rsidR="00375CC7" w:rsidRPr="00375CC7" w:rsidTr="006B5D4F">
        <w:tc>
          <w:tcPr>
            <w:tcW w:w="74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Учитель</w:t>
            </w:r>
          </w:p>
        </w:tc>
        <w:tc>
          <w:tcPr>
            <w:tcW w:w="501"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2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Кол-во учащихся</w:t>
            </w:r>
          </w:p>
        </w:tc>
        <w:tc>
          <w:tcPr>
            <w:tcW w:w="62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62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результаты</w:t>
            </w:r>
            <w:proofErr w:type="gramEnd"/>
          </w:p>
        </w:tc>
        <w:tc>
          <w:tcPr>
            <w:tcW w:w="62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Обученность</w:t>
            </w:r>
            <w:proofErr w:type="spellEnd"/>
            <w:r w:rsidRPr="00375CC7">
              <w:rPr>
                <w:rFonts w:ascii="Times New Roman" w:hAnsi="Times New Roman" w:cs="Times New Roman"/>
                <w:color w:val="000000" w:themeColor="text1"/>
              </w:rPr>
              <w:t xml:space="preserve"> %</w:t>
            </w:r>
          </w:p>
        </w:tc>
        <w:tc>
          <w:tcPr>
            <w:tcW w:w="62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Качество %</w:t>
            </w:r>
          </w:p>
        </w:tc>
        <w:tc>
          <w:tcPr>
            <w:tcW w:w="636"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Уровень </w:t>
            </w:r>
            <w:proofErr w:type="spellStart"/>
            <w:r w:rsidRPr="00375CC7">
              <w:rPr>
                <w:rFonts w:ascii="Times New Roman" w:hAnsi="Times New Roman" w:cs="Times New Roman"/>
                <w:color w:val="000000" w:themeColor="text1"/>
              </w:rPr>
              <w:t>обученности</w:t>
            </w:r>
            <w:proofErr w:type="spellEnd"/>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Федощенко</w:t>
            </w:r>
            <w:proofErr w:type="spellEnd"/>
            <w:r w:rsidRPr="00375CC7">
              <w:rPr>
                <w:rFonts w:ascii="Times New Roman" w:hAnsi="Times New Roman" w:cs="Times New Roman"/>
                <w:color w:val="000000" w:themeColor="text1"/>
              </w:rPr>
              <w:t xml:space="preserve"> Е.А.</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6А</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67</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33</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6Б</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83</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44</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Оптимальный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6В</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«5»-9</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92</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Оптимальный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6Г</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«2»-11</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54</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20,8</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Критический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Волкова М.А.</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7А</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75</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75</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36,8</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«3»-11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68,4</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10,5</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lastRenderedPageBreak/>
              <w:t>Воротникова</w:t>
            </w:r>
            <w:proofErr w:type="spellEnd"/>
            <w:r w:rsidRPr="00375CC7">
              <w:rPr>
                <w:rFonts w:ascii="Times New Roman" w:hAnsi="Times New Roman" w:cs="Times New Roman"/>
                <w:color w:val="000000" w:themeColor="text1"/>
              </w:rPr>
              <w:t xml:space="preserve"> Л.А.</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7Г</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«3»-9</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81</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Оптимальный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Замараева Е.П.</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8А</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24</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21</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«3»-6</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«2»-17</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28,5</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0</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недопустимый</w:t>
            </w:r>
            <w:proofErr w:type="gramEnd"/>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8Б</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«2»-8</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64</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proofErr w:type="spellStart"/>
            <w:r w:rsidRPr="00375CC7">
              <w:rPr>
                <w:rFonts w:ascii="Times New Roman" w:hAnsi="Times New Roman" w:cs="Times New Roman"/>
                <w:b/>
                <w:bCs/>
                <w:color w:val="000000" w:themeColor="text1"/>
              </w:rPr>
              <w:t>Сливкина</w:t>
            </w:r>
            <w:proofErr w:type="spellEnd"/>
            <w:r w:rsidRPr="00375CC7">
              <w:rPr>
                <w:rFonts w:ascii="Times New Roman" w:hAnsi="Times New Roman" w:cs="Times New Roman"/>
                <w:b/>
                <w:bCs/>
                <w:color w:val="000000" w:themeColor="text1"/>
              </w:rPr>
              <w:t xml:space="preserve"> Ю.В.</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8В</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24</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24</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«3»-4</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17</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0</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Недопустимый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proofErr w:type="spellStart"/>
            <w:r w:rsidRPr="00375CC7">
              <w:rPr>
                <w:rFonts w:ascii="Times New Roman" w:hAnsi="Times New Roman" w:cs="Times New Roman"/>
                <w:b/>
                <w:bCs/>
                <w:color w:val="000000" w:themeColor="text1"/>
              </w:rPr>
              <w:t>Воротникова</w:t>
            </w:r>
            <w:proofErr w:type="spellEnd"/>
            <w:r w:rsidRPr="00375CC7">
              <w:rPr>
                <w:rFonts w:ascii="Times New Roman" w:hAnsi="Times New Roman" w:cs="Times New Roman"/>
                <w:b/>
                <w:bCs/>
                <w:color w:val="000000" w:themeColor="text1"/>
              </w:rPr>
              <w:t xml:space="preserve"> Л.А.</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8Г</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11</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9</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«3»-4</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«2»-5</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44</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0</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Недопустимый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Вельтмандер</w:t>
            </w:r>
            <w:proofErr w:type="spellEnd"/>
            <w:r w:rsidRPr="00375CC7">
              <w:rPr>
                <w:rFonts w:ascii="Times New Roman" w:hAnsi="Times New Roman" w:cs="Times New Roman"/>
                <w:color w:val="000000" w:themeColor="text1"/>
              </w:rPr>
              <w:t xml:space="preserve"> Л.Н.</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11А</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Вельтмандер</w:t>
            </w:r>
            <w:proofErr w:type="spellEnd"/>
            <w:r w:rsidRPr="00375CC7">
              <w:rPr>
                <w:rFonts w:ascii="Times New Roman" w:hAnsi="Times New Roman" w:cs="Times New Roman"/>
                <w:color w:val="000000" w:themeColor="text1"/>
              </w:rPr>
              <w:t xml:space="preserve"> Л.Н.</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 ИТП</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допустимый</w:t>
            </w:r>
            <w:proofErr w:type="gramEnd"/>
          </w:p>
        </w:tc>
      </w:tr>
    </w:tbl>
    <w:p w:rsidR="0083630B" w:rsidRPr="00375CC7" w:rsidRDefault="0083630B" w:rsidP="0083630B">
      <w:pPr>
        <w:shd w:val="clear" w:color="auto" w:fill="FFFFFF"/>
        <w:jc w:val="center"/>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25</w:t>
      </w:r>
      <w:r w:rsidRPr="00375CC7">
        <w:rPr>
          <w:color w:val="000000" w:themeColor="text1"/>
        </w:rPr>
        <w:t>.</w:t>
      </w:r>
    </w:p>
    <w:p w:rsidR="003F68AD" w:rsidRDefault="003F68AD" w:rsidP="006B5D4F">
      <w:pPr>
        <w:shd w:val="clear" w:color="auto" w:fill="FFFFFF"/>
        <w:jc w:val="center"/>
        <w:rPr>
          <w:rFonts w:ascii="Times New Roman" w:hAnsi="Times New Roman" w:cs="Times New Roman"/>
          <w:b/>
          <w:bCs/>
          <w:color w:val="000000" w:themeColor="text1"/>
        </w:rPr>
      </w:pPr>
    </w:p>
    <w:p w:rsidR="0083630B" w:rsidRPr="00375CC7" w:rsidRDefault="0083630B" w:rsidP="006B5D4F">
      <w:pPr>
        <w:shd w:val="clear" w:color="auto" w:fill="FFFFFF"/>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 xml:space="preserve">Входной(стартовый) мониторинг октябрь 2014 </w:t>
      </w:r>
      <w:proofErr w:type="gramStart"/>
      <w:r w:rsidRPr="00375CC7">
        <w:rPr>
          <w:rFonts w:ascii="Times New Roman" w:hAnsi="Times New Roman" w:cs="Times New Roman"/>
          <w:b/>
          <w:bCs/>
          <w:color w:val="000000" w:themeColor="text1"/>
        </w:rPr>
        <w:t>год,  по</w:t>
      </w:r>
      <w:proofErr w:type="gramEnd"/>
      <w:r w:rsidRPr="00375CC7">
        <w:rPr>
          <w:rFonts w:ascii="Times New Roman" w:hAnsi="Times New Roman" w:cs="Times New Roman"/>
          <w:b/>
          <w:bCs/>
          <w:color w:val="000000" w:themeColor="text1"/>
        </w:rPr>
        <w:t xml:space="preserve"> русскому языку.</w:t>
      </w:r>
    </w:p>
    <w:p w:rsidR="0083630B" w:rsidRPr="00375CC7" w:rsidRDefault="0083630B" w:rsidP="0083630B">
      <w:pPr>
        <w:shd w:val="clear" w:color="auto" w:fill="FFFFFF"/>
        <w:jc w:val="both"/>
        <w:rPr>
          <w:rFonts w:ascii="Times New Roman" w:hAnsi="Times New Roman" w:cs="Times New Roman"/>
          <w:color w:val="000000" w:themeColor="text1"/>
        </w:rPr>
      </w:pPr>
    </w:p>
    <w:tbl>
      <w:tblPr>
        <w:tblW w:w="5000" w:type="pct"/>
        <w:tblLook w:val="0000" w:firstRow="0" w:lastRow="0" w:firstColumn="0" w:lastColumn="0" w:noHBand="0" w:noVBand="0"/>
      </w:tblPr>
      <w:tblGrid>
        <w:gridCol w:w="1336"/>
        <w:gridCol w:w="699"/>
        <w:gridCol w:w="1077"/>
        <w:gridCol w:w="837"/>
        <w:gridCol w:w="1192"/>
        <w:gridCol w:w="1604"/>
        <w:gridCol w:w="1251"/>
        <w:gridCol w:w="1636"/>
      </w:tblGrid>
      <w:tr w:rsidR="00375CC7" w:rsidRPr="00375CC7" w:rsidTr="006B5D4F">
        <w:tc>
          <w:tcPr>
            <w:tcW w:w="74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Учитель</w:t>
            </w:r>
          </w:p>
        </w:tc>
        <w:tc>
          <w:tcPr>
            <w:tcW w:w="501"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2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Кол-во учащихся</w:t>
            </w:r>
          </w:p>
        </w:tc>
        <w:tc>
          <w:tcPr>
            <w:tcW w:w="62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62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результаты</w:t>
            </w:r>
            <w:proofErr w:type="gramEnd"/>
          </w:p>
        </w:tc>
        <w:tc>
          <w:tcPr>
            <w:tcW w:w="62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Обученность</w:t>
            </w:r>
            <w:proofErr w:type="spellEnd"/>
            <w:r w:rsidRPr="00375CC7">
              <w:rPr>
                <w:rFonts w:ascii="Times New Roman" w:hAnsi="Times New Roman" w:cs="Times New Roman"/>
                <w:color w:val="000000" w:themeColor="text1"/>
              </w:rPr>
              <w:t xml:space="preserve"> %</w:t>
            </w:r>
          </w:p>
        </w:tc>
        <w:tc>
          <w:tcPr>
            <w:tcW w:w="62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Качество %</w:t>
            </w:r>
          </w:p>
        </w:tc>
        <w:tc>
          <w:tcPr>
            <w:tcW w:w="636"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Уровень </w:t>
            </w:r>
            <w:proofErr w:type="spellStart"/>
            <w:r w:rsidRPr="00375CC7">
              <w:rPr>
                <w:rFonts w:ascii="Times New Roman" w:hAnsi="Times New Roman" w:cs="Times New Roman"/>
                <w:color w:val="000000" w:themeColor="text1"/>
              </w:rPr>
              <w:t>обученности</w:t>
            </w:r>
            <w:proofErr w:type="spellEnd"/>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Бельдинская</w:t>
            </w:r>
            <w:proofErr w:type="spellEnd"/>
            <w:r w:rsidRPr="00375CC7">
              <w:rPr>
                <w:rFonts w:ascii="Times New Roman" w:hAnsi="Times New Roman" w:cs="Times New Roman"/>
                <w:color w:val="000000" w:themeColor="text1"/>
              </w:rPr>
              <w:t xml:space="preserve"> Н.В.</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6А</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74</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Бирюкова Л.В.</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6Б</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39</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Оптимальный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Скобля Т.А.</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6В</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Оптимальный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Скобля Т.А.</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6Г</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88</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29</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Оптимальный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Скобля Т.А.</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7А</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75</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Лиманова</w:t>
            </w:r>
            <w:proofErr w:type="spellEnd"/>
            <w:r w:rsidRPr="00375CC7">
              <w:rPr>
                <w:rFonts w:ascii="Times New Roman" w:hAnsi="Times New Roman" w:cs="Times New Roman"/>
                <w:color w:val="000000" w:themeColor="text1"/>
              </w:rPr>
              <w:t xml:space="preserve"> Н.Н.</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Оптимальный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Ларионова С.Н.</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73</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Токарева Н.Г.</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7Г</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Бельдинская</w:t>
            </w:r>
            <w:proofErr w:type="spellEnd"/>
            <w:r w:rsidRPr="00375CC7">
              <w:rPr>
                <w:rFonts w:ascii="Times New Roman" w:hAnsi="Times New Roman" w:cs="Times New Roman"/>
                <w:color w:val="000000" w:themeColor="text1"/>
              </w:rPr>
              <w:t xml:space="preserve"> Н.В.</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8Б</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82</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Оптимальный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Токарева Н.Г.</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8В</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24</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19</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«4»-4</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«3»-4</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«2»-19</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47</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26</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Недопустимый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Титкова И.В.</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9Б</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«3»-9</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Допустимый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Титкова И.В.</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11А</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93</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71</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Оптимальный</w:t>
            </w:r>
          </w:p>
        </w:tc>
      </w:tr>
      <w:tr w:rsidR="00375CC7" w:rsidRPr="00375CC7" w:rsidTr="006B5D4F">
        <w:tc>
          <w:tcPr>
            <w:tcW w:w="74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Титкова И.В.</w:t>
            </w:r>
          </w:p>
        </w:tc>
        <w:tc>
          <w:tcPr>
            <w:tcW w:w="50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11Б</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62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3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оптимальный</w:t>
            </w:r>
            <w:proofErr w:type="gramEnd"/>
          </w:p>
        </w:tc>
      </w:tr>
    </w:tbl>
    <w:p w:rsidR="0083630B" w:rsidRPr="00375CC7" w:rsidRDefault="0083630B" w:rsidP="0083630B">
      <w:pPr>
        <w:shd w:val="clear" w:color="auto" w:fill="FFFFFF"/>
        <w:ind w:firstLine="708"/>
        <w:jc w:val="both"/>
        <w:rPr>
          <w:rFonts w:ascii="Times New Roman" w:hAnsi="Times New Roman" w:cs="Times New Roman"/>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26</w:t>
      </w:r>
      <w:r w:rsidRPr="00375CC7">
        <w:rPr>
          <w:color w:val="000000" w:themeColor="text1"/>
        </w:rPr>
        <w:t>.</w:t>
      </w:r>
    </w:p>
    <w:p w:rsidR="003F68AD" w:rsidRDefault="003F68AD" w:rsidP="006B5D4F">
      <w:pPr>
        <w:ind w:firstLine="708"/>
        <w:jc w:val="center"/>
        <w:rPr>
          <w:rFonts w:ascii="Times New Roman" w:hAnsi="Times New Roman" w:cs="Times New Roman"/>
          <w:b/>
          <w:bCs/>
          <w:color w:val="000000" w:themeColor="text1"/>
        </w:rPr>
      </w:pPr>
    </w:p>
    <w:p w:rsidR="0083630B" w:rsidRPr="00375CC7" w:rsidRDefault="006B5D4F" w:rsidP="006B5D4F">
      <w:pPr>
        <w:ind w:firstLine="708"/>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П</w:t>
      </w:r>
      <w:r w:rsidR="0083630B" w:rsidRPr="00375CC7">
        <w:rPr>
          <w:rFonts w:ascii="Times New Roman" w:hAnsi="Times New Roman" w:cs="Times New Roman"/>
          <w:b/>
          <w:bCs/>
          <w:color w:val="000000" w:themeColor="text1"/>
        </w:rPr>
        <w:t>ромежуточный контроль (декабрь 2014)</w:t>
      </w:r>
    </w:p>
    <w:p w:rsidR="006B5D4F" w:rsidRPr="00375CC7" w:rsidRDefault="006B5D4F" w:rsidP="006B5D4F">
      <w:pPr>
        <w:ind w:firstLine="708"/>
        <w:jc w:val="center"/>
        <w:rPr>
          <w:rFonts w:ascii="Times New Roman" w:hAnsi="Times New Roman" w:cs="Times New Roman"/>
          <w:b/>
          <w:bCs/>
          <w:color w:val="000000" w:themeColor="text1"/>
        </w:rPr>
      </w:pPr>
    </w:p>
    <w:p w:rsidR="0083630B" w:rsidRPr="00375CC7" w:rsidRDefault="0083630B" w:rsidP="006B5D4F">
      <w:pPr>
        <w:ind w:firstLine="708"/>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Математика</w:t>
      </w:r>
    </w:p>
    <w:p w:rsidR="0083630B" w:rsidRPr="00375CC7" w:rsidRDefault="0083630B" w:rsidP="0083630B">
      <w:pPr>
        <w:ind w:firstLine="708"/>
        <w:jc w:val="both"/>
        <w:rPr>
          <w:rFonts w:ascii="Times New Roman" w:hAnsi="Times New Roman" w:cs="Times New Roman"/>
          <w:color w:val="000000" w:themeColor="text1"/>
        </w:rPr>
      </w:pPr>
    </w:p>
    <w:tbl>
      <w:tblPr>
        <w:tblW w:w="5000" w:type="pct"/>
        <w:tblLook w:val="0000" w:firstRow="0" w:lastRow="0" w:firstColumn="0" w:lastColumn="0" w:noHBand="0" w:noVBand="0"/>
      </w:tblPr>
      <w:tblGrid>
        <w:gridCol w:w="1252"/>
        <w:gridCol w:w="663"/>
        <w:gridCol w:w="782"/>
        <w:gridCol w:w="1161"/>
        <w:gridCol w:w="802"/>
        <w:gridCol w:w="1264"/>
        <w:gridCol w:w="918"/>
        <w:gridCol w:w="1283"/>
        <w:gridCol w:w="1507"/>
      </w:tblGrid>
      <w:tr w:rsidR="00375CC7" w:rsidRPr="00375CC7" w:rsidTr="006B5D4F">
        <w:trPr>
          <w:trHeight w:val="795"/>
        </w:trPr>
        <w:tc>
          <w:tcPr>
            <w:tcW w:w="758"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39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49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 списку</w:t>
            </w:r>
          </w:p>
        </w:tc>
        <w:tc>
          <w:tcPr>
            <w:tcW w:w="49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Выполняли работу</w:t>
            </w:r>
          </w:p>
        </w:tc>
        <w:tc>
          <w:tcPr>
            <w:tcW w:w="500"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оценки</w:t>
            </w:r>
            <w:proofErr w:type="gramEnd"/>
          </w:p>
        </w:tc>
        <w:tc>
          <w:tcPr>
            <w:tcW w:w="49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обученности</w:t>
            </w:r>
            <w:proofErr w:type="spellEnd"/>
          </w:p>
        </w:tc>
        <w:tc>
          <w:tcPr>
            <w:tcW w:w="49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качества</w:t>
            </w:r>
          </w:p>
        </w:tc>
        <w:tc>
          <w:tcPr>
            <w:tcW w:w="67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учитель</w:t>
            </w:r>
            <w:proofErr w:type="gramEnd"/>
          </w:p>
        </w:tc>
        <w:tc>
          <w:tcPr>
            <w:tcW w:w="693"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Примечание</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в</w:t>
            </w:r>
            <w:proofErr w:type="gramEnd"/>
            <w:r w:rsidRPr="00375CC7">
              <w:rPr>
                <w:rFonts w:ascii="Times New Roman" w:hAnsi="Times New Roman" w:cs="Times New Roman"/>
                <w:color w:val="000000" w:themeColor="text1"/>
              </w:rPr>
              <w:t xml:space="preserve"> сравнении с входным)</w:t>
            </w: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«3»-9</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83</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46</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Вельтмандер</w:t>
            </w:r>
            <w:proofErr w:type="spellEnd"/>
            <w:r w:rsidRPr="00375CC7">
              <w:rPr>
                <w:rFonts w:ascii="Times New Roman" w:hAnsi="Times New Roman" w:cs="Times New Roman"/>
                <w:color w:val="000000" w:themeColor="text1"/>
              </w:rPr>
              <w:t xml:space="preserve"> Л.Н.</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Положительная динамика, </w:t>
            </w:r>
            <w:proofErr w:type="spellStart"/>
            <w:r w:rsidRPr="00375CC7">
              <w:rPr>
                <w:rFonts w:ascii="Times New Roman" w:hAnsi="Times New Roman" w:cs="Times New Roman"/>
                <w:color w:val="000000" w:themeColor="text1"/>
              </w:rPr>
              <w:t>обученность</w:t>
            </w:r>
            <w:proofErr w:type="spellEnd"/>
            <w:r w:rsidRPr="00375CC7">
              <w:rPr>
                <w:rFonts w:ascii="Times New Roman" w:hAnsi="Times New Roman" w:cs="Times New Roman"/>
                <w:color w:val="000000" w:themeColor="text1"/>
              </w:rPr>
              <w:t xml:space="preserve"> на 7%, КУ на30%</w:t>
            </w: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динамика</w:t>
            </w:r>
            <w:proofErr w:type="gramEnd"/>
            <w:r w:rsidRPr="00375CC7">
              <w:rPr>
                <w:rFonts w:ascii="Times New Roman" w:hAnsi="Times New Roman" w:cs="Times New Roman"/>
                <w:color w:val="000000" w:themeColor="text1"/>
              </w:rPr>
              <w:t xml:space="preserve"> наблюдается в КУ на 7%, </w:t>
            </w:r>
            <w:proofErr w:type="spellStart"/>
            <w:r w:rsidRPr="00375CC7">
              <w:rPr>
                <w:rFonts w:ascii="Times New Roman" w:hAnsi="Times New Roman" w:cs="Times New Roman"/>
                <w:color w:val="000000" w:themeColor="text1"/>
              </w:rPr>
              <w:t>обученность</w:t>
            </w:r>
            <w:proofErr w:type="spellEnd"/>
            <w:r w:rsidRPr="00375CC7">
              <w:rPr>
                <w:rFonts w:ascii="Times New Roman" w:hAnsi="Times New Roman" w:cs="Times New Roman"/>
                <w:color w:val="000000" w:themeColor="text1"/>
              </w:rPr>
              <w:t xml:space="preserve"> на прежнем уровне</w:t>
            </w: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5В</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«2»-11</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48</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679"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5Б</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Сливкина</w:t>
            </w:r>
            <w:proofErr w:type="spellEnd"/>
            <w:r w:rsidRPr="00375CC7">
              <w:rPr>
                <w:rFonts w:ascii="Times New Roman" w:hAnsi="Times New Roman" w:cs="Times New Roman"/>
                <w:color w:val="000000" w:themeColor="text1"/>
              </w:rPr>
              <w:t xml:space="preserve"> Ю.В.</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Положительная динамика </w:t>
            </w:r>
            <w:proofErr w:type="spellStart"/>
            <w:r w:rsidRPr="00375CC7">
              <w:rPr>
                <w:rFonts w:ascii="Times New Roman" w:hAnsi="Times New Roman" w:cs="Times New Roman"/>
                <w:color w:val="000000" w:themeColor="text1"/>
              </w:rPr>
              <w:t>обученности</w:t>
            </w:r>
            <w:proofErr w:type="spellEnd"/>
            <w:r w:rsidRPr="00375CC7">
              <w:rPr>
                <w:rFonts w:ascii="Times New Roman" w:hAnsi="Times New Roman" w:cs="Times New Roman"/>
                <w:color w:val="000000" w:themeColor="text1"/>
              </w:rPr>
              <w:t xml:space="preserve"> на 30%, КУ повысилась на 5,7%</w:t>
            </w: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«2»-11</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55</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Федощенко</w:t>
            </w:r>
            <w:proofErr w:type="spellEnd"/>
            <w:r w:rsidRPr="00375CC7">
              <w:rPr>
                <w:rFonts w:ascii="Times New Roman" w:hAnsi="Times New Roman" w:cs="Times New Roman"/>
                <w:color w:val="000000" w:themeColor="text1"/>
              </w:rPr>
              <w:t xml:space="preserve"> Е.А.</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Динамика отсутствует, снижение ОУ на 8%, КУ на 13%</w:t>
            </w: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Положительная динамика ОУ на 23%, </w:t>
            </w:r>
            <w:proofErr w:type="gramStart"/>
            <w:r w:rsidRPr="00375CC7">
              <w:rPr>
                <w:rFonts w:ascii="Times New Roman" w:hAnsi="Times New Roman" w:cs="Times New Roman"/>
                <w:color w:val="000000" w:themeColor="text1"/>
              </w:rPr>
              <w:t>снижение  КУ</w:t>
            </w:r>
            <w:proofErr w:type="gramEnd"/>
            <w:r w:rsidRPr="00375CC7">
              <w:rPr>
                <w:rFonts w:ascii="Times New Roman" w:hAnsi="Times New Roman" w:cs="Times New Roman"/>
                <w:color w:val="000000" w:themeColor="text1"/>
              </w:rPr>
              <w:t xml:space="preserve"> на 19%</w:t>
            </w: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Результаты стабильные</w:t>
            </w: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Положительная динамика ОУ на 14%, снижение КУ на 15%</w:t>
            </w: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6Б</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79"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6В</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12</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92</w:t>
            </w:r>
          </w:p>
        </w:tc>
        <w:tc>
          <w:tcPr>
            <w:tcW w:w="679"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6Г</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68</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679"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«2»-10</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Волкова М.А.</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Снижение ОУ на 25%, КУ на 25%</w:t>
            </w: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Снижение ОУ на 18%, КУ на 26,5 %</w:t>
            </w: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снижение</w:t>
            </w:r>
            <w:proofErr w:type="gramEnd"/>
            <w:r w:rsidRPr="00375CC7">
              <w:rPr>
                <w:rFonts w:ascii="Times New Roman" w:hAnsi="Times New Roman" w:cs="Times New Roman"/>
                <w:color w:val="000000" w:themeColor="text1"/>
              </w:rPr>
              <w:t xml:space="preserve"> ОУ на 7,4%, КУ на  10,5%</w:t>
            </w: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«2»-9</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9,5</w:t>
            </w:r>
          </w:p>
        </w:tc>
        <w:tc>
          <w:tcPr>
            <w:tcW w:w="679"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«2»-8</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61</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679"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lastRenderedPageBreak/>
              <w:t>математика</w:t>
            </w:r>
            <w:proofErr w:type="gramEnd"/>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85,7</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23,8</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Замараева Е.П.</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Положительная динамика ОУ на 57,2%, КУ на 23,8%.</w:t>
            </w: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p>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положительная</w:t>
            </w:r>
            <w:proofErr w:type="gramEnd"/>
            <w:r w:rsidRPr="00375CC7">
              <w:rPr>
                <w:rFonts w:ascii="Times New Roman" w:hAnsi="Times New Roman" w:cs="Times New Roman"/>
                <w:color w:val="000000" w:themeColor="text1"/>
              </w:rPr>
              <w:t xml:space="preserve"> динамика ОУ на 26%, КУ на 57%.</w:t>
            </w: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8Б</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90</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71</w:t>
            </w:r>
          </w:p>
        </w:tc>
        <w:tc>
          <w:tcPr>
            <w:tcW w:w="679"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математика</w:t>
            </w:r>
            <w:proofErr w:type="gramEnd"/>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8В</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24</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21</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«4»-3</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«3»-1</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«2»-18</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19</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14</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b/>
                <w:bCs/>
                <w:color w:val="000000" w:themeColor="text1"/>
              </w:rPr>
              <w:t>Сливкина</w:t>
            </w:r>
            <w:proofErr w:type="spellEnd"/>
            <w:r w:rsidRPr="00375CC7">
              <w:rPr>
                <w:rFonts w:ascii="Times New Roman" w:hAnsi="Times New Roman" w:cs="Times New Roman"/>
                <w:b/>
                <w:bCs/>
                <w:color w:val="000000" w:themeColor="text1"/>
              </w:rPr>
              <w:t xml:space="preserve"> Ю.В.</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Положительная динамика ОУ на 2%, КУ на 14%.</w:t>
            </w: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математика</w:t>
            </w:r>
            <w:proofErr w:type="gramEnd"/>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10А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16</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14</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«5»-1</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«4»-1</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«3»-3</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«2»-9</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35</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14</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Замараева Е.П.</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Снижение ОУ на 35%, КУ на 6%</w:t>
            </w: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ИТП</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62</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Замараева Е.П.</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Снижение ОУ на 38%, положительная динамика КУ на 6%</w:t>
            </w:r>
          </w:p>
        </w:tc>
      </w:tr>
      <w:tr w:rsidR="00375CC7" w:rsidRPr="00375CC7" w:rsidTr="006B5D4F">
        <w:tc>
          <w:tcPr>
            <w:tcW w:w="7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3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СГП</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71</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Сливкина</w:t>
            </w:r>
            <w:proofErr w:type="spellEnd"/>
            <w:r w:rsidRPr="00375CC7">
              <w:rPr>
                <w:rFonts w:ascii="Times New Roman" w:hAnsi="Times New Roman" w:cs="Times New Roman"/>
                <w:color w:val="000000" w:themeColor="text1"/>
              </w:rPr>
              <w:t xml:space="preserve"> Ю.В.</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Снижение ОУ на 28%, КУ на 11%</w:t>
            </w:r>
          </w:p>
        </w:tc>
      </w:tr>
    </w:tbl>
    <w:p w:rsidR="006B5D4F" w:rsidRPr="00375CC7" w:rsidRDefault="006B5D4F" w:rsidP="0083630B">
      <w:pPr>
        <w:ind w:firstLine="708"/>
        <w:jc w:val="both"/>
        <w:rPr>
          <w:rFonts w:ascii="Times New Roman" w:hAnsi="Times New Roman" w:cs="Times New Roman"/>
          <w:b/>
          <w:bCs/>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27</w:t>
      </w:r>
      <w:r w:rsidRPr="00375CC7">
        <w:rPr>
          <w:color w:val="000000" w:themeColor="text1"/>
        </w:rPr>
        <w:t>.</w:t>
      </w:r>
    </w:p>
    <w:p w:rsidR="003F68AD" w:rsidRDefault="003F68AD" w:rsidP="006B5D4F">
      <w:pPr>
        <w:ind w:firstLine="708"/>
        <w:jc w:val="center"/>
        <w:rPr>
          <w:rFonts w:ascii="Times New Roman" w:hAnsi="Times New Roman" w:cs="Times New Roman"/>
          <w:b/>
          <w:bCs/>
          <w:color w:val="000000" w:themeColor="text1"/>
        </w:rPr>
      </w:pPr>
    </w:p>
    <w:p w:rsidR="0083630B" w:rsidRPr="00375CC7" w:rsidRDefault="0083630B" w:rsidP="006B5D4F">
      <w:pPr>
        <w:ind w:firstLine="708"/>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Русский язык</w:t>
      </w:r>
    </w:p>
    <w:p w:rsidR="0083630B" w:rsidRPr="00375CC7" w:rsidRDefault="0083630B" w:rsidP="0083630B">
      <w:pPr>
        <w:ind w:firstLine="708"/>
        <w:jc w:val="both"/>
        <w:rPr>
          <w:rFonts w:ascii="Times New Roman" w:hAnsi="Times New Roman" w:cs="Times New Roman"/>
          <w:color w:val="000000" w:themeColor="text1"/>
        </w:rPr>
      </w:pPr>
    </w:p>
    <w:tbl>
      <w:tblPr>
        <w:tblW w:w="5000" w:type="pct"/>
        <w:tblLook w:val="0000" w:firstRow="0" w:lastRow="0" w:firstColumn="0" w:lastColumn="0" w:noHBand="0" w:noVBand="0"/>
      </w:tblPr>
      <w:tblGrid>
        <w:gridCol w:w="959"/>
        <w:gridCol w:w="680"/>
        <w:gridCol w:w="804"/>
        <w:gridCol w:w="1196"/>
        <w:gridCol w:w="825"/>
        <w:gridCol w:w="1304"/>
        <w:gridCol w:w="944"/>
        <w:gridCol w:w="1292"/>
        <w:gridCol w:w="1628"/>
      </w:tblGrid>
      <w:tr w:rsidR="00375CC7" w:rsidRPr="00375CC7" w:rsidTr="006B5D4F">
        <w:trPr>
          <w:trHeight w:val="795"/>
        </w:trPr>
        <w:tc>
          <w:tcPr>
            <w:tcW w:w="65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500"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49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 списку</w:t>
            </w:r>
          </w:p>
        </w:tc>
        <w:tc>
          <w:tcPr>
            <w:tcW w:w="49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Выполняли работу</w:t>
            </w:r>
          </w:p>
        </w:tc>
        <w:tc>
          <w:tcPr>
            <w:tcW w:w="500"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оценки</w:t>
            </w:r>
            <w:proofErr w:type="gramEnd"/>
          </w:p>
        </w:tc>
        <w:tc>
          <w:tcPr>
            <w:tcW w:w="49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обученности</w:t>
            </w:r>
            <w:proofErr w:type="spellEnd"/>
          </w:p>
        </w:tc>
        <w:tc>
          <w:tcPr>
            <w:tcW w:w="49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качества</w:t>
            </w:r>
          </w:p>
        </w:tc>
        <w:tc>
          <w:tcPr>
            <w:tcW w:w="67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учитель</w:t>
            </w:r>
            <w:proofErr w:type="gramEnd"/>
          </w:p>
        </w:tc>
        <w:tc>
          <w:tcPr>
            <w:tcW w:w="693"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Примечание</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(В сравнении с входным)</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«2»-10</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56</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Бирюкова Л.В.</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Снижение ОУ на 24%, положительная динамика КУ на 10% </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5Б</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58,8</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12</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Ларионова С.Н.</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Положительная динамика ОУ на 3,3%, КУ на12%</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5В</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26</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23</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«4»-3</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«3»-2</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«2»-18</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21,7</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13</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Ларионова С.Н.</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Снижение ОУ на 28,3%, положительная динамика КУ на 8,5%</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«4»-9</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95</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42,8</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proofErr w:type="gramStart"/>
            <w:r w:rsidRPr="00375CC7">
              <w:rPr>
                <w:rFonts w:ascii="Times New Roman" w:hAnsi="Times New Roman" w:cs="Times New Roman"/>
                <w:color w:val="000000" w:themeColor="text1"/>
              </w:rPr>
              <w:t>Бельдинская</w:t>
            </w:r>
            <w:proofErr w:type="spellEnd"/>
            <w:r w:rsidRPr="00375CC7">
              <w:rPr>
                <w:rFonts w:ascii="Times New Roman" w:hAnsi="Times New Roman" w:cs="Times New Roman"/>
                <w:color w:val="000000" w:themeColor="text1"/>
              </w:rPr>
              <w:t xml:space="preserve">  Н.В.</w:t>
            </w:r>
            <w:proofErr w:type="gramEnd"/>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Положительная динамика ОУ на 21%, КУ на 21,8%</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6Б</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63</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Бирюкова Л.В.</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Положительная динамика КУ на 24%</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6В</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78,5</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Скобля Т.А.</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Стабильные результаты</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7А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21</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17</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«4»-4</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«3»-9</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«2»--7</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41,1</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5,8</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Скобля Т.А.</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Снижение ОУ на 33,9%, КУ на 19,2%</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84</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Лиманова</w:t>
            </w:r>
            <w:proofErr w:type="spellEnd"/>
            <w:r w:rsidRPr="00375CC7">
              <w:rPr>
                <w:rFonts w:ascii="Times New Roman" w:hAnsi="Times New Roman" w:cs="Times New Roman"/>
                <w:color w:val="000000" w:themeColor="text1"/>
              </w:rPr>
              <w:t xml:space="preserve"> Н.Н.</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Снижение</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ОУ на 16%</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«2»-8</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Ларионова С.Н.</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Снижение ОУ на 13%, положительная динамика КУ на 14%</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96</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68</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Лиманова</w:t>
            </w:r>
            <w:proofErr w:type="spellEnd"/>
            <w:r w:rsidRPr="00375CC7">
              <w:rPr>
                <w:rFonts w:ascii="Times New Roman" w:hAnsi="Times New Roman" w:cs="Times New Roman"/>
                <w:color w:val="000000" w:themeColor="text1"/>
              </w:rPr>
              <w:t xml:space="preserve"> Н.Н.</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8Б</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«4»-9</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Бельдинская</w:t>
            </w:r>
            <w:proofErr w:type="spellEnd"/>
            <w:r w:rsidRPr="00375CC7">
              <w:rPr>
                <w:rFonts w:ascii="Times New Roman" w:hAnsi="Times New Roman" w:cs="Times New Roman"/>
                <w:color w:val="000000" w:themeColor="text1"/>
              </w:rPr>
              <w:t xml:space="preserve"> Н.В.</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Снижение ОУ на 5%, положительная динамика КУ на 72%</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8В</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«4»-9</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95</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61,9</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Токарева Н.Г.</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Положительная динамика ОУ на 48%, КУ на 35,9%</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10А</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93,7</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Титкова И.В. </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ОУ остается </w:t>
            </w:r>
            <w:proofErr w:type="gramStart"/>
            <w:r w:rsidRPr="00375CC7">
              <w:rPr>
                <w:rFonts w:ascii="Times New Roman" w:hAnsi="Times New Roman" w:cs="Times New Roman"/>
                <w:color w:val="000000" w:themeColor="text1"/>
              </w:rPr>
              <w:t>стабильной ,</w:t>
            </w:r>
            <w:proofErr w:type="gramEnd"/>
            <w:r w:rsidRPr="00375CC7">
              <w:rPr>
                <w:rFonts w:ascii="Times New Roman" w:hAnsi="Times New Roman" w:cs="Times New Roman"/>
                <w:color w:val="000000" w:themeColor="text1"/>
              </w:rPr>
              <w:t xml:space="preserve"> КУ положительная динамика на 31%</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СГП</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85</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Титкова И.В.</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ОУ остается </w:t>
            </w:r>
            <w:proofErr w:type="gramStart"/>
            <w:r w:rsidRPr="00375CC7">
              <w:rPr>
                <w:rFonts w:ascii="Times New Roman" w:hAnsi="Times New Roman" w:cs="Times New Roman"/>
                <w:color w:val="000000" w:themeColor="text1"/>
              </w:rPr>
              <w:t>стабильной ,</w:t>
            </w:r>
            <w:proofErr w:type="gramEnd"/>
            <w:r w:rsidRPr="00375CC7">
              <w:rPr>
                <w:rFonts w:ascii="Times New Roman" w:hAnsi="Times New Roman" w:cs="Times New Roman"/>
                <w:color w:val="000000" w:themeColor="text1"/>
              </w:rPr>
              <w:t xml:space="preserve"> КУ положительная динамика на 85%</w:t>
            </w:r>
          </w:p>
        </w:tc>
      </w:tr>
      <w:tr w:rsidR="00375CC7" w:rsidRPr="00375CC7" w:rsidTr="006B5D4F">
        <w:trPr>
          <w:trHeight w:val="795"/>
        </w:trPr>
        <w:tc>
          <w:tcPr>
            <w:tcW w:w="65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ИТП</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49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50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4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71,4</w:t>
            </w:r>
          </w:p>
        </w:tc>
        <w:tc>
          <w:tcPr>
            <w:tcW w:w="49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7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Лиманова</w:t>
            </w:r>
            <w:proofErr w:type="spellEnd"/>
            <w:r w:rsidRPr="00375CC7">
              <w:rPr>
                <w:rFonts w:ascii="Times New Roman" w:hAnsi="Times New Roman" w:cs="Times New Roman"/>
                <w:color w:val="000000" w:themeColor="text1"/>
              </w:rPr>
              <w:t xml:space="preserve"> Н.Н.</w:t>
            </w:r>
          </w:p>
        </w:tc>
        <w:tc>
          <w:tcPr>
            <w:tcW w:w="69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Снижение ОУ на 29%, положительная динамика КУ на 21%</w:t>
            </w:r>
          </w:p>
        </w:tc>
      </w:tr>
    </w:tbl>
    <w:p w:rsidR="006B5D4F" w:rsidRPr="00375CC7" w:rsidRDefault="006B5D4F" w:rsidP="006B5D4F">
      <w:pPr>
        <w:jc w:val="both"/>
        <w:rPr>
          <w:rFonts w:ascii="Times New Roman" w:hAnsi="Times New Roman" w:cs="Times New Roman"/>
          <w:b/>
          <w:bCs/>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6B5D4F"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28</w:t>
      </w:r>
      <w:r w:rsidRPr="00375CC7">
        <w:rPr>
          <w:color w:val="000000" w:themeColor="text1"/>
        </w:rPr>
        <w:t>.</w:t>
      </w:r>
    </w:p>
    <w:p w:rsidR="006B5D4F" w:rsidRPr="00375CC7" w:rsidRDefault="006B5D4F" w:rsidP="006B5D4F">
      <w:pPr>
        <w:ind w:firstLine="708"/>
        <w:jc w:val="center"/>
        <w:rPr>
          <w:rFonts w:ascii="Times New Roman" w:hAnsi="Times New Roman" w:cs="Times New Roman"/>
          <w:b/>
          <w:bCs/>
          <w:color w:val="000000" w:themeColor="text1"/>
        </w:rPr>
      </w:pPr>
    </w:p>
    <w:p w:rsidR="0083630B" w:rsidRPr="00375CC7" w:rsidRDefault="0083630B" w:rsidP="006B5D4F">
      <w:pPr>
        <w:ind w:firstLine="708"/>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Региональный, муниципальный мониторинг (апрель 2015г)4 классы:</w:t>
      </w:r>
    </w:p>
    <w:p w:rsidR="006B5D4F" w:rsidRPr="00375CC7" w:rsidRDefault="006B5D4F" w:rsidP="0083630B">
      <w:pPr>
        <w:ind w:firstLine="708"/>
        <w:jc w:val="both"/>
        <w:rPr>
          <w:rFonts w:ascii="Times New Roman" w:hAnsi="Times New Roman" w:cs="Times New Roman"/>
          <w:b/>
          <w:bCs/>
          <w:color w:val="000000" w:themeColor="text1"/>
        </w:rPr>
      </w:pPr>
    </w:p>
    <w:tbl>
      <w:tblPr>
        <w:tblW w:w="5000" w:type="pct"/>
        <w:tblLook w:val="0000" w:firstRow="0" w:lastRow="0" w:firstColumn="0" w:lastColumn="0" w:noHBand="0" w:noVBand="0"/>
      </w:tblPr>
      <w:tblGrid>
        <w:gridCol w:w="2347"/>
        <w:gridCol w:w="2351"/>
        <w:gridCol w:w="1459"/>
        <w:gridCol w:w="3475"/>
      </w:tblGrid>
      <w:tr w:rsidR="00375CC7" w:rsidRPr="00375CC7" w:rsidTr="006B5D4F">
        <w:tc>
          <w:tcPr>
            <w:tcW w:w="1218"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предмет</w:t>
            </w:r>
            <w:proofErr w:type="gramEnd"/>
          </w:p>
        </w:tc>
        <w:tc>
          <w:tcPr>
            <w:tcW w:w="1220"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класс</w:t>
            </w:r>
            <w:proofErr w:type="gramEnd"/>
          </w:p>
        </w:tc>
        <w:tc>
          <w:tcPr>
            <w:tcW w:w="757"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количество</w:t>
            </w:r>
            <w:proofErr w:type="gramEnd"/>
          </w:p>
        </w:tc>
        <w:tc>
          <w:tcPr>
            <w:tcW w:w="1804"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результат</w:t>
            </w:r>
            <w:proofErr w:type="gramEnd"/>
            <w:r w:rsidRPr="00375CC7">
              <w:rPr>
                <w:rFonts w:ascii="Times New Roman" w:hAnsi="Times New Roman" w:cs="Times New Roman"/>
                <w:b/>
                <w:bCs/>
                <w:color w:val="000000" w:themeColor="text1"/>
              </w:rPr>
              <w:t>\уровень достижения планируемых результатов</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4а</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- 11(61%)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- 4 (22,22%)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«Базовый» - 3 (16,6%)</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4б</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- 3 (13,6%)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- 1 (4,5%)</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«Базовый» - 12 (54,5%)</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«Повышенный» - 4 (18,8%)</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«Высокий» - 2 (9,09%)</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4в</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- 8 (47,05%)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- 4 (23,52%)</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«Базовый» - 3 (17,64%)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«Повышенный» - 2 (11,76%)</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4г</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- 6 (85,71%)</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«Пониженный» - 1 (14,28%)</w:t>
            </w:r>
          </w:p>
        </w:tc>
      </w:tr>
      <w:tr w:rsidR="00375CC7" w:rsidRPr="00375CC7" w:rsidTr="006B5D4F">
        <w:tc>
          <w:tcPr>
            <w:tcW w:w="2438" w:type="pct"/>
            <w:gridSpan w:val="2"/>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64</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w:t>
            </w:r>
            <w:proofErr w:type="gramStart"/>
            <w:r w:rsidRPr="00375CC7">
              <w:rPr>
                <w:rFonts w:ascii="Times New Roman" w:hAnsi="Times New Roman" w:cs="Times New Roman"/>
                <w:b/>
                <w:bCs/>
                <w:color w:val="000000" w:themeColor="text1"/>
              </w:rPr>
              <w:t>недостаточный</w:t>
            </w:r>
            <w:proofErr w:type="gramEnd"/>
            <w:r w:rsidRPr="00375CC7">
              <w:rPr>
                <w:rFonts w:ascii="Times New Roman" w:hAnsi="Times New Roman" w:cs="Times New Roman"/>
                <w:b/>
                <w:bCs/>
                <w:color w:val="000000" w:themeColor="text1"/>
              </w:rPr>
              <w:t>» - 38 (43,75%)</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«Пониженный» - 10 (15,6%)</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«Базовый» - 18 (28,12%)</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«Повышенный» - 6 (9,3%)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«Высокий» - 2 (3,1%)</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4а</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- 11 (61,11%)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- 4 (22,22%)</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«Базовый» - 2 (11,11%)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«Повышенный» - 1 (5,55%)</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4б</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- 4 (17,39%)</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- 3 (13,04%)</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«Базовый» - 11 (47,82%)</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«Повышенный» - 3 (13,04%)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«Высокий» - 2 (8,69%)</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4в</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- 5 (26,31%)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- 7 (36,84%)</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 xml:space="preserve">«Базовый» - </w:t>
            </w:r>
            <w:proofErr w:type="gramStart"/>
            <w:r w:rsidRPr="00375CC7">
              <w:rPr>
                <w:rFonts w:ascii="Times New Roman" w:hAnsi="Times New Roman" w:cs="Times New Roman"/>
                <w:color w:val="000000" w:themeColor="text1"/>
              </w:rPr>
              <w:t>4  (</w:t>
            </w:r>
            <w:proofErr w:type="gramEnd"/>
            <w:r w:rsidRPr="00375CC7">
              <w:rPr>
                <w:rFonts w:ascii="Times New Roman" w:hAnsi="Times New Roman" w:cs="Times New Roman"/>
                <w:color w:val="000000" w:themeColor="text1"/>
              </w:rPr>
              <w:t>21,05%)</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«Повышенный» - 2 (10,52%)</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4г</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- 4 (57,14%)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- 2 (28,57%)</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«Базовый» - 1 (14,28%)</w:t>
            </w:r>
          </w:p>
        </w:tc>
      </w:tr>
      <w:tr w:rsidR="00375CC7" w:rsidRPr="00375CC7" w:rsidTr="006B5D4F">
        <w:tc>
          <w:tcPr>
            <w:tcW w:w="2438" w:type="pct"/>
            <w:gridSpan w:val="2"/>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67</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w:t>
            </w:r>
            <w:proofErr w:type="gramStart"/>
            <w:r w:rsidRPr="00375CC7">
              <w:rPr>
                <w:rFonts w:ascii="Times New Roman" w:hAnsi="Times New Roman" w:cs="Times New Roman"/>
                <w:b/>
                <w:bCs/>
                <w:color w:val="000000" w:themeColor="text1"/>
              </w:rPr>
              <w:t>недостаточный</w:t>
            </w:r>
            <w:proofErr w:type="gramEnd"/>
            <w:r w:rsidRPr="00375CC7">
              <w:rPr>
                <w:rFonts w:ascii="Times New Roman" w:hAnsi="Times New Roman" w:cs="Times New Roman"/>
                <w:b/>
                <w:bCs/>
                <w:color w:val="000000" w:themeColor="text1"/>
              </w:rPr>
              <w:t>» - 24 (35,8%)</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«Пониженный» - 18 (26,8%)</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«Базовый» - 18 (26,8%)</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«Повышенный» - 6 (8,9%)</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«Высокий» - 3 (4,4%)</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Окружающий мир</w:t>
            </w: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4а</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- 15 (83,3%)</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- 2 (11,11%)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«Базовый» - 1 (5,5%)</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4б</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- 6 (26%)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- 7 (30,4%)</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«Базовый» - 9 (39,1%)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«Повышенный» - 1 (4,3%)</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4в</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- 10 (66,6%)</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- 3 (20 %)</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«Базовый» - 2 (13,33 %)</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4г</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w:t>
            </w:r>
            <w:proofErr w:type="gramStart"/>
            <w:r w:rsidRPr="00375CC7">
              <w:rPr>
                <w:rFonts w:ascii="Times New Roman" w:hAnsi="Times New Roman" w:cs="Times New Roman"/>
                <w:color w:val="000000" w:themeColor="text1"/>
              </w:rPr>
              <w:t>недостаточный</w:t>
            </w:r>
            <w:proofErr w:type="gramEnd"/>
            <w:r w:rsidRPr="00375CC7">
              <w:rPr>
                <w:rFonts w:ascii="Times New Roman" w:hAnsi="Times New Roman" w:cs="Times New Roman"/>
                <w:color w:val="000000" w:themeColor="text1"/>
              </w:rPr>
              <w:t>» - 6 (85,7%)</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- 1 (14,2%)</w:t>
            </w:r>
          </w:p>
          <w:p w:rsidR="0083630B" w:rsidRPr="00375CC7" w:rsidRDefault="0083630B" w:rsidP="004F06C1">
            <w:pPr>
              <w:pStyle w:val="af0"/>
              <w:rPr>
                <w:rFonts w:ascii="Times New Roman" w:hAnsi="Times New Roman" w:cs="Times New Roman"/>
                <w:color w:val="000000" w:themeColor="text1"/>
              </w:rPr>
            </w:pPr>
          </w:p>
        </w:tc>
      </w:tr>
      <w:tr w:rsidR="00375CC7" w:rsidRPr="00375CC7" w:rsidTr="006B5D4F">
        <w:tc>
          <w:tcPr>
            <w:tcW w:w="2438" w:type="pct"/>
            <w:gridSpan w:val="2"/>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63</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w:t>
            </w:r>
            <w:proofErr w:type="gramStart"/>
            <w:r w:rsidRPr="00375CC7">
              <w:rPr>
                <w:rFonts w:ascii="Times New Roman" w:hAnsi="Times New Roman" w:cs="Times New Roman"/>
                <w:b/>
                <w:bCs/>
                <w:color w:val="000000" w:themeColor="text1"/>
              </w:rPr>
              <w:t>недостаточный</w:t>
            </w:r>
            <w:proofErr w:type="gramEnd"/>
            <w:r w:rsidRPr="00375CC7">
              <w:rPr>
                <w:rFonts w:ascii="Times New Roman" w:hAnsi="Times New Roman" w:cs="Times New Roman"/>
                <w:b/>
                <w:bCs/>
                <w:color w:val="000000" w:themeColor="text1"/>
              </w:rPr>
              <w:t>» - 37  (58,7%)</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«Пониженный» - 13 (20,6%)</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«Базовый» - 12 (19,2 %)</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«Повышенный» - 1 (1,58%)</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proofErr w:type="gramStart"/>
            <w:r w:rsidRPr="00375CC7">
              <w:rPr>
                <w:rFonts w:ascii="Times New Roman" w:hAnsi="Times New Roman" w:cs="Times New Roman"/>
                <w:color w:val="000000" w:themeColor="text1"/>
              </w:rPr>
              <w:t>метапредмет</w:t>
            </w:r>
            <w:proofErr w:type="spellEnd"/>
            <w:proofErr w:type="gramEnd"/>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4а</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- 10 (58,8%)</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«Базовый» - 5 (29,4%)</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«Повышенный» - 2 (11,7%)</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4б</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- 8 (34,7%)</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«Базовый» - 4 (17,3%)</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«Повышенный» -  9(39,1%)</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w:t>
            </w:r>
            <w:proofErr w:type="gramStart"/>
            <w:r w:rsidRPr="00375CC7">
              <w:rPr>
                <w:rFonts w:ascii="Times New Roman" w:hAnsi="Times New Roman" w:cs="Times New Roman"/>
                <w:b/>
                <w:bCs/>
                <w:color w:val="000000" w:themeColor="text1"/>
              </w:rPr>
              <w:t>высокий</w:t>
            </w:r>
            <w:proofErr w:type="gramEnd"/>
            <w:r w:rsidRPr="00375CC7">
              <w:rPr>
                <w:rFonts w:ascii="Times New Roman" w:hAnsi="Times New Roman" w:cs="Times New Roman"/>
                <w:b/>
                <w:bCs/>
                <w:color w:val="000000" w:themeColor="text1"/>
              </w:rPr>
              <w:t>» - 1 (4,3%)</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4в</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«Пониженный» - 6 (42,8%)</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«Базовый» - 5 (35,7%)</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«Повышенный» - 2 (14,2%)</w:t>
            </w:r>
          </w:p>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w:t>
            </w:r>
            <w:proofErr w:type="gramStart"/>
            <w:r w:rsidRPr="00375CC7">
              <w:rPr>
                <w:rFonts w:ascii="Times New Roman" w:hAnsi="Times New Roman" w:cs="Times New Roman"/>
                <w:b/>
                <w:bCs/>
                <w:color w:val="000000" w:themeColor="text1"/>
              </w:rPr>
              <w:t>высокий</w:t>
            </w:r>
            <w:proofErr w:type="gramEnd"/>
            <w:r w:rsidRPr="00375CC7">
              <w:rPr>
                <w:rFonts w:ascii="Times New Roman" w:hAnsi="Times New Roman" w:cs="Times New Roman"/>
                <w:b/>
                <w:bCs/>
                <w:color w:val="000000" w:themeColor="text1"/>
              </w:rPr>
              <w:t>» - 1 (7,1%)</w:t>
            </w:r>
          </w:p>
        </w:tc>
      </w:tr>
      <w:tr w:rsidR="00375CC7" w:rsidRPr="00375CC7" w:rsidTr="006B5D4F">
        <w:tc>
          <w:tcPr>
            <w:tcW w:w="1218"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122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4г</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«Пониженный» - 7 (100%)</w:t>
            </w:r>
          </w:p>
        </w:tc>
      </w:tr>
      <w:tr w:rsidR="00375CC7" w:rsidRPr="00375CC7" w:rsidTr="006B5D4F">
        <w:tc>
          <w:tcPr>
            <w:tcW w:w="2438" w:type="pct"/>
            <w:gridSpan w:val="2"/>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В целом по параллели</w:t>
            </w:r>
          </w:p>
        </w:tc>
        <w:tc>
          <w:tcPr>
            <w:tcW w:w="75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61</w:t>
            </w:r>
          </w:p>
        </w:tc>
        <w:tc>
          <w:tcPr>
            <w:tcW w:w="1804"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w:t>
            </w:r>
            <w:proofErr w:type="gramStart"/>
            <w:r w:rsidRPr="00375CC7">
              <w:rPr>
                <w:rFonts w:ascii="Times New Roman" w:hAnsi="Times New Roman" w:cs="Times New Roman"/>
                <w:b/>
                <w:bCs/>
                <w:color w:val="000000" w:themeColor="text1"/>
              </w:rPr>
              <w:t>недостаточный</w:t>
            </w:r>
            <w:proofErr w:type="gramEnd"/>
            <w:r w:rsidRPr="00375CC7">
              <w:rPr>
                <w:rFonts w:ascii="Times New Roman" w:hAnsi="Times New Roman" w:cs="Times New Roman"/>
                <w:b/>
                <w:bCs/>
                <w:color w:val="000000" w:themeColor="text1"/>
              </w:rPr>
              <w:t>» - 0(0%)</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«Пониженный» - 31 (50,8%)</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«Базовый» - 14 (22,9%)</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«Повышенный» - 13 (21,3%)</w:t>
            </w:r>
          </w:p>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«Высокий» - 2 (3,2%)</w:t>
            </w:r>
          </w:p>
        </w:tc>
      </w:tr>
    </w:tbl>
    <w:p w:rsidR="0083630B" w:rsidRPr="00375CC7" w:rsidRDefault="0083630B" w:rsidP="0083630B">
      <w:pPr>
        <w:rPr>
          <w:rFonts w:ascii="Times New Roman" w:hAnsi="Times New Roman" w:cs="Times New Roman"/>
          <w:b/>
          <w:bCs/>
          <w:color w:val="000000" w:themeColor="text1"/>
        </w:rPr>
      </w:pP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b/>
          <w:bCs/>
          <w:color w:val="000000" w:themeColor="text1"/>
        </w:rPr>
        <w:t xml:space="preserve">Распределение заданий работы по уровням сложности. </w:t>
      </w:r>
      <w:r w:rsidRPr="00375CC7">
        <w:rPr>
          <w:rFonts w:ascii="Times New Roman" w:hAnsi="Times New Roman" w:cs="Times New Roman"/>
          <w:color w:val="000000" w:themeColor="text1"/>
        </w:rPr>
        <w:t>В работах представлены задания двух уровней сложности: базового и повышенного.</w:t>
      </w: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 xml:space="preserve">Задания базового уровня проверяют </w:t>
      </w:r>
      <w:proofErr w:type="spellStart"/>
      <w:r w:rsidRPr="00375CC7">
        <w:rPr>
          <w:rFonts w:ascii="Times New Roman" w:hAnsi="Times New Roman" w:cs="Times New Roman"/>
          <w:color w:val="000000" w:themeColor="text1"/>
        </w:rPr>
        <w:t>сформированность</w:t>
      </w:r>
      <w:proofErr w:type="spellEnd"/>
      <w:r w:rsidRPr="00375CC7">
        <w:rPr>
          <w:rFonts w:ascii="Times New Roman" w:hAnsi="Times New Roman" w:cs="Times New Roman"/>
          <w:color w:val="000000" w:themeColor="text1"/>
        </w:rPr>
        <w:t xml:space="preserve"> знаний, умений и способов учебных действий, которые необходимы для успешного продолжения обучения на следующей ступени, способность использовать умения для решения простых учебных и учебно-практических задач. Оценка достижения этого уровня осуществляется с помощью стандартных заданий, в которых очевиден способ выполнения задания.</w:t>
      </w:r>
    </w:p>
    <w:p w:rsidR="0083630B" w:rsidRPr="00375CC7" w:rsidRDefault="0083630B" w:rsidP="0083630B">
      <w:pPr>
        <w:rPr>
          <w:rFonts w:ascii="Times New Roman" w:hAnsi="Times New Roman" w:cs="Times New Roman"/>
          <w:b/>
          <w:bCs/>
          <w:color w:val="000000" w:themeColor="text1"/>
        </w:rPr>
      </w:pPr>
      <w:r w:rsidRPr="00375CC7">
        <w:rPr>
          <w:rFonts w:ascii="Times New Roman" w:hAnsi="Times New Roman" w:cs="Times New Roman"/>
          <w:color w:val="000000" w:themeColor="text1"/>
        </w:rPr>
        <w:t xml:space="preserve">Задания повышенного уровня проверяют способность выпускника выполнять такие учебные и учебно-практические задания в которых нет явного указания на способ их выполнения. Для выполнения таких заданий ученику необходимо самостоятельно выбирать один из изученных способов или создавать новый способ, </w:t>
      </w:r>
      <w:proofErr w:type="spellStart"/>
      <w:r w:rsidRPr="00375CC7">
        <w:rPr>
          <w:rFonts w:ascii="Times New Roman" w:hAnsi="Times New Roman" w:cs="Times New Roman"/>
          <w:color w:val="000000" w:themeColor="text1"/>
        </w:rPr>
        <w:t>транформируя</w:t>
      </w:r>
      <w:proofErr w:type="spellEnd"/>
      <w:r w:rsidRPr="00375CC7">
        <w:rPr>
          <w:rFonts w:ascii="Times New Roman" w:hAnsi="Times New Roman" w:cs="Times New Roman"/>
          <w:color w:val="000000" w:themeColor="text1"/>
        </w:rPr>
        <w:t xml:space="preserve"> их.</w:t>
      </w:r>
    </w:p>
    <w:p w:rsidR="0083630B" w:rsidRPr="00375CC7" w:rsidRDefault="0083630B" w:rsidP="0083630B">
      <w:pPr>
        <w:pStyle w:val="221"/>
        <w:spacing w:after="0" w:line="100" w:lineRule="atLeast"/>
        <w:ind w:firstLine="567"/>
        <w:jc w:val="both"/>
        <w:rPr>
          <w:rFonts w:ascii="Times New Roman" w:hAnsi="Times New Roman" w:cs="Times New Roman"/>
          <w:b/>
          <w:bCs/>
          <w:color w:val="000000" w:themeColor="text1"/>
          <w:sz w:val="24"/>
          <w:szCs w:val="24"/>
        </w:rPr>
      </w:pPr>
    </w:p>
    <w:p w:rsidR="0083630B" w:rsidRPr="00375CC7" w:rsidRDefault="0083630B" w:rsidP="0083630B">
      <w:pPr>
        <w:pStyle w:val="221"/>
        <w:spacing w:after="0" w:line="100" w:lineRule="atLeast"/>
        <w:ind w:firstLine="567"/>
        <w:jc w:val="both"/>
        <w:rPr>
          <w:rFonts w:ascii="Times New Roman" w:hAnsi="Times New Roman" w:cs="Times New Roman"/>
          <w:color w:val="000000" w:themeColor="text1"/>
          <w:sz w:val="24"/>
          <w:szCs w:val="24"/>
        </w:rPr>
      </w:pPr>
      <w:r w:rsidRPr="00375CC7">
        <w:rPr>
          <w:rFonts w:ascii="Times New Roman" w:hAnsi="Times New Roman" w:cs="Times New Roman"/>
          <w:b/>
          <w:bCs/>
          <w:color w:val="000000" w:themeColor="text1"/>
          <w:sz w:val="24"/>
          <w:szCs w:val="24"/>
        </w:rPr>
        <w:t xml:space="preserve">Стандартом </w:t>
      </w:r>
      <w:proofErr w:type="gramStart"/>
      <w:r w:rsidRPr="00375CC7">
        <w:rPr>
          <w:rFonts w:ascii="Times New Roman" w:hAnsi="Times New Roman" w:cs="Times New Roman"/>
          <w:b/>
          <w:bCs/>
          <w:color w:val="000000" w:themeColor="text1"/>
          <w:sz w:val="24"/>
          <w:szCs w:val="24"/>
        </w:rPr>
        <w:t>предусмотрено  применение</w:t>
      </w:r>
      <w:proofErr w:type="gramEnd"/>
      <w:r w:rsidRPr="00375CC7">
        <w:rPr>
          <w:rFonts w:ascii="Times New Roman" w:hAnsi="Times New Roman" w:cs="Times New Roman"/>
          <w:b/>
          <w:bCs/>
          <w:color w:val="000000" w:themeColor="text1"/>
          <w:sz w:val="24"/>
          <w:szCs w:val="24"/>
        </w:rPr>
        <w:t xml:space="preserve"> уровневого подхода при оценке </w:t>
      </w:r>
      <w:proofErr w:type="spellStart"/>
      <w:r w:rsidRPr="00375CC7">
        <w:rPr>
          <w:rFonts w:ascii="Times New Roman" w:hAnsi="Times New Roman" w:cs="Times New Roman"/>
          <w:b/>
          <w:bCs/>
          <w:color w:val="000000" w:themeColor="text1"/>
          <w:sz w:val="24"/>
          <w:szCs w:val="24"/>
        </w:rPr>
        <w:t>сформированности</w:t>
      </w:r>
      <w:proofErr w:type="spellEnd"/>
      <w:r w:rsidRPr="00375CC7">
        <w:rPr>
          <w:rFonts w:ascii="Times New Roman" w:hAnsi="Times New Roman" w:cs="Times New Roman"/>
          <w:b/>
          <w:bCs/>
          <w:color w:val="000000" w:themeColor="text1"/>
          <w:sz w:val="24"/>
          <w:szCs w:val="24"/>
        </w:rPr>
        <w:t xml:space="preserve"> образовательных результатов, в том числе, и </w:t>
      </w:r>
      <w:proofErr w:type="spellStart"/>
      <w:r w:rsidRPr="00375CC7">
        <w:rPr>
          <w:rFonts w:ascii="Times New Roman" w:hAnsi="Times New Roman" w:cs="Times New Roman"/>
          <w:b/>
          <w:bCs/>
          <w:color w:val="000000" w:themeColor="text1"/>
          <w:sz w:val="24"/>
          <w:szCs w:val="24"/>
        </w:rPr>
        <w:t>метапредметных</w:t>
      </w:r>
      <w:proofErr w:type="spellEnd"/>
      <w:r w:rsidRPr="00375CC7">
        <w:rPr>
          <w:rFonts w:ascii="Times New Roman" w:hAnsi="Times New Roman" w:cs="Times New Roman"/>
          <w:b/>
          <w:bCs/>
          <w:color w:val="000000" w:themeColor="text1"/>
          <w:sz w:val="24"/>
          <w:szCs w:val="24"/>
        </w:rPr>
        <w:t>.</w:t>
      </w:r>
      <w:r w:rsidRPr="00375CC7">
        <w:rPr>
          <w:rFonts w:ascii="Times New Roman" w:hAnsi="Times New Roman" w:cs="Times New Roman"/>
          <w:color w:val="000000" w:themeColor="text1"/>
          <w:sz w:val="24"/>
          <w:szCs w:val="24"/>
        </w:rPr>
        <w:t xml:space="preserve"> Соответственно, по результатам выполнения работы предполагается </w:t>
      </w:r>
      <w:r w:rsidRPr="00375CC7">
        <w:rPr>
          <w:rFonts w:ascii="Times New Roman" w:hAnsi="Times New Roman" w:cs="Times New Roman"/>
          <w:bCs/>
          <w:color w:val="000000" w:themeColor="text1"/>
          <w:sz w:val="24"/>
          <w:szCs w:val="24"/>
        </w:rPr>
        <w:t xml:space="preserve">выделение базового уровня достижений как опорной точки </w:t>
      </w:r>
      <w:r w:rsidRPr="00375CC7">
        <w:rPr>
          <w:rFonts w:ascii="Times New Roman" w:hAnsi="Times New Roman" w:cs="Times New Roman"/>
          <w:color w:val="000000" w:themeColor="text1"/>
          <w:sz w:val="24"/>
          <w:szCs w:val="24"/>
        </w:rPr>
        <w:t xml:space="preserve">при построении системы оценки и организации </w:t>
      </w:r>
      <w:r w:rsidRPr="00375CC7">
        <w:rPr>
          <w:rFonts w:ascii="Times New Roman" w:hAnsi="Times New Roman" w:cs="Times New Roman"/>
          <w:color w:val="000000" w:themeColor="text1"/>
          <w:sz w:val="24"/>
          <w:szCs w:val="24"/>
        </w:rPr>
        <w:lastRenderedPageBreak/>
        <w:t>дальнейшей индивидуальной работы с учащимися. Относительно этой опорной точки можно выделить следующие уровни достижения планируемых результатов:</w:t>
      </w:r>
    </w:p>
    <w:p w:rsidR="0083630B" w:rsidRPr="00375CC7" w:rsidRDefault="0083630B" w:rsidP="0083630B">
      <w:pPr>
        <w:pStyle w:val="221"/>
        <w:widowControl/>
        <w:numPr>
          <w:ilvl w:val="0"/>
          <w:numId w:val="49"/>
        </w:numPr>
        <w:spacing w:after="0" w:line="100" w:lineRule="atLeast"/>
        <w:ind w:left="0" w:firstLine="851"/>
        <w:jc w:val="both"/>
        <w:rPr>
          <w:rFonts w:ascii="Times New Roman" w:hAnsi="Times New Roman" w:cs="Times New Roman"/>
          <w:color w:val="000000" w:themeColor="text1"/>
          <w:sz w:val="24"/>
          <w:szCs w:val="24"/>
        </w:rPr>
      </w:pPr>
      <w:proofErr w:type="gramStart"/>
      <w:r w:rsidRPr="00375CC7">
        <w:rPr>
          <w:rFonts w:ascii="Times New Roman" w:hAnsi="Times New Roman" w:cs="Times New Roman"/>
          <w:color w:val="000000" w:themeColor="text1"/>
          <w:sz w:val="24"/>
          <w:szCs w:val="24"/>
        </w:rPr>
        <w:t>недостаточный</w:t>
      </w:r>
      <w:proofErr w:type="gramEnd"/>
    </w:p>
    <w:p w:rsidR="0083630B" w:rsidRPr="00375CC7" w:rsidRDefault="0083630B" w:rsidP="0083630B">
      <w:pPr>
        <w:pStyle w:val="221"/>
        <w:widowControl/>
        <w:numPr>
          <w:ilvl w:val="0"/>
          <w:numId w:val="49"/>
        </w:numPr>
        <w:spacing w:after="0" w:line="100" w:lineRule="atLeast"/>
        <w:ind w:left="0" w:firstLine="851"/>
        <w:jc w:val="both"/>
        <w:rPr>
          <w:rFonts w:ascii="Times New Roman" w:hAnsi="Times New Roman" w:cs="Times New Roman"/>
          <w:color w:val="000000" w:themeColor="text1"/>
          <w:sz w:val="24"/>
          <w:szCs w:val="24"/>
        </w:rPr>
      </w:pPr>
      <w:proofErr w:type="gramStart"/>
      <w:r w:rsidRPr="00375CC7">
        <w:rPr>
          <w:rFonts w:ascii="Times New Roman" w:hAnsi="Times New Roman" w:cs="Times New Roman"/>
          <w:color w:val="000000" w:themeColor="text1"/>
          <w:sz w:val="24"/>
          <w:szCs w:val="24"/>
        </w:rPr>
        <w:t>пониженный</w:t>
      </w:r>
      <w:proofErr w:type="gramEnd"/>
    </w:p>
    <w:p w:rsidR="0083630B" w:rsidRPr="00375CC7" w:rsidRDefault="0083630B" w:rsidP="0083630B">
      <w:pPr>
        <w:pStyle w:val="221"/>
        <w:widowControl/>
        <w:numPr>
          <w:ilvl w:val="0"/>
          <w:numId w:val="49"/>
        </w:numPr>
        <w:spacing w:after="0" w:line="100" w:lineRule="atLeast"/>
        <w:ind w:left="0" w:firstLine="851"/>
        <w:jc w:val="both"/>
        <w:rPr>
          <w:rFonts w:ascii="Times New Roman" w:hAnsi="Times New Roman" w:cs="Times New Roman"/>
          <w:color w:val="000000" w:themeColor="text1"/>
          <w:sz w:val="24"/>
          <w:szCs w:val="24"/>
        </w:rPr>
      </w:pPr>
      <w:proofErr w:type="gramStart"/>
      <w:r w:rsidRPr="00375CC7">
        <w:rPr>
          <w:rFonts w:ascii="Times New Roman" w:hAnsi="Times New Roman" w:cs="Times New Roman"/>
          <w:color w:val="000000" w:themeColor="text1"/>
          <w:sz w:val="24"/>
          <w:szCs w:val="24"/>
        </w:rPr>
        <w:t>базовый</w:t>
      </w:r>
      <w:proofErr w:type="gramEnd"/>
    </w:p>
    <w:p w:rsidR="0083630B" w:rsidRPr="00375CC7" w:rsidRDefault="0083630B" w:rsidP="0083630B">
      <w:pPr>
        <w:pStyle w:val="221"/>
        <w:widowControl/>
        <w:numPr>
          <w:ilvl w:val="0"/>
          <w:numId w:val="49"/>
        </w:numPr>
        <w:spacing w:after="0" w:line="100" w:lineRule="atLeast"/>
        <w:ind w:left="0" w:firstLine="851"/>
        <w:jc w:val="both"/>
        <w:rPr>
          <w:rFonts w:ascii="Times New Roman" w:hAnsi="Times New Roman" w:cs="Times New Roman"/>
          <w:color w:val="000000" w:themeColor="text1"/>
          <w:sz w:val="24"/>
          <w:szCs w:val="24"/>
        </w:rPr>
      </w:pPr>
      <w:proofErr w:type="gramStart"/>
      <w:r w:rsidRPr="00375CC7">
        <w:rPr>
          <w:rFonts w:ascii="Times New Roman" w:hAnsi="Times New Roman" w:cs="Times New Roman"/>
          <w:color w:val="000000" w:themeColor="text1"/>
          <w:sz w:val="24"/>
          <w:szCs w:val="24"/>
        </w:rPr>
        <w:t>повышенный</w:t>
      </w:r>
      <w:proofErr w:type="gramEnd"/>
    </w:p>
    <w:p w:rsidR="0083630B" w:rsidRPr="00375CC7" w:rsidRDefault="0083630B" w:rsidP="0083630B">
      <w:pPr>
        <w:pStyle w:val="221"/>
        <w:widowControl/>
        <w:numPr>
          <w:ilvl w:val="0"/>
          <w:numId w:val="49"/>
        </w:numPr>
        <w:spacing w:after="0" w:line="100" w:lineRule="atLeast"/>
        <w:ind w:left="0" w:firstLine="851"/>
        <w:jc w:val="both"/>
        <w:rPr>
          <w:rFonts w:ascii="Times New Roman" w:hAnsi="Times New Roman" w:cs="Times New Roman"/>
          <w:color w:val="000000" w:themeColor="text1"/>
          <w:sz w:val="24"/>
          <w:szCs w:val="24"/>
        </w:rPr>
      </w:pPr>
      <w:proofErr w:type="gramStart"/>
      <w:r w:rsidRPr="00375CC7">
        <w:rPr>
          <w:rFonts w:ascii="Times New Roman" w:hAnsi="Times New Roman" w:cs="Times New Roman"/>
          <w:color w:val="000000" w:themeColor="text1"/>
          <w:sz w:val="24"/>
          <w:szCs w:val="24"/>
        </w:rPr>
        <w:t>высокий</w:t>
      </w:r>
      <w:proofErr w:type="gramEnd"/>
      <w:r w:rsidRPr="00375CC7">
        <w:rPr>
          <w:rFonts w:ascii="Times New Roman" w:hAnsi="Times New Roman" w:cs="Times New Roman"/>
          <w:color w:val="000000" w:themeColor="text1"/>
          <w:sz w:val="24"/>
          <w:szCs w:val="24"/>
        </w:rPr>
        <w:t xml:space="preserve"> </w:t>
      </w:r>
    </w:p>
    <w:p w:rsidR="0083630B" w:rsidRPr="00375CC7" w:rsidRDefault="0083630B" w:rsidP="0083630B">
      <w:pPr>
        <w:pStyle w:val="221"/>
        <w:spacing w:after="0" w:line="100" w:lineRule="atLeast"/>
        <w:ind w:firstLine="567"/>
        <w:jc w:val="both"/>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Уровень достижения планируемых результатов определяется на основе совокупной оценки выполнения заданий базового и повышенного уровня. </w:t>
      </w:r>
    </w:p>
    <w:p w:rsidR="0083630B" w:rsidRPr="00375CC7" w:rsidRDefault="0083630B" w:rsidP="0083630B">
      <w:pPr>
        <w:pStyle w:val="221"/>
        <w:spacing w:after="0" w:line="100" w:lineRule="atLeast"/>
        <w:ind w:firstLine="567"/>
        <w:jc w:val="both"/>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Рекомендуемое распределение учащихся по уровню достижения планируемых результатов представлено в таблице 1.</w:t>
      </w:r>
    </w:p>
    <w:p w:rsidR="0083630B" w:rsidRPr="00375CC7" w:rsidRDefault="0083630B" w:rsidP="0083630B">
      <w:pPr>
        <w:pStyle w:val="221"/>
        <w:spacing w:after="0" w:line="100" w:lineRule="atLeast"/>
        <w:ind w:firstLine="567"/>
        <w:jc w:val="both"/>
        <w:rPr>
          <w:rFonts w:ascii="Times New Roman" w:hAnsi="Times New Roman" w:cs="Times New Roman"/>
          <w:color w:val="000000" w:themeColor="text1"/>
          <w:sz w:val="24"/>
          <w:szCs w:val="24"/>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29</w:t>
      </w:r>
      <w:r w:rsidRPr="00375CC7">
        <w:rPr>
          <w:color w:val="000000" w:themeColor="text1"/>
        </w:rPr>
        <w:t>.</w:t>
      </w:r>
    </w:p>
    <w:p w:rsidR="003F68AD" w:rsidRDefault="003F68AD" w:rsidP="006B5D4F">
      <w:pPr>
        <w:pStyle w:val="221"/>
        <w:spacing w:after="0" w:line="100" w:lineRule="atLeast"/>
        <w:jc w:val="center"/>
        <w:rPr>
          <w:rFonts w:ascii="Times New Roman" w:hAnsi="Times New Roman" w:cs="Times New Roman"/>
          <w:b/>
          <w:i/>
          <w:color w:val="000000" w:themeColor="text1"/>
          <w:sz w:val="24"/>
          <w:szCs w:val="24"/>
        </w:rPr>
      </w:pPr>
    </w:p>
    <w:p w:rsidR="0083630B" w:rsidRPr="00375CC7" w:rsidRDefault="0083630B" w:rsidP="006B5D4F">
      <w:pPr>
        <w:pStyle w:val="221"/>
        <w:spacing w:after="0" w:line="100" w:lineRule="atLeast"/>
        <w:jc w:val="center"/>
        <w:rPr>
          <w:rFonts w:ascii="Times New Roman" w:hAnsi="Times New Roman" w:cs="Times New Roman"/>
          <w:b/>
          <w:i/>
          <w:color w:val="000000" w:themeColor="text1"/>
          <w:sz w:val="24"/>
          <w:szCs w:val="24"/>
        </w:rPr>
      </w:pPr>
      <w:r w:rsidRPr="00375CC7">
        <w:rPr>
          <w:rFonts w:ascii="Times New Roman" w:hAnsi="Times New Roman" w:cs="Times New Roman"/>
          <w:b/>
          <w:i/>
          <w:color w:val="000000" w:themeColor="text1"/>
          <w:sz w:val="24"/>
          <w:szCs w:val="24"/>
        </w:rPr>
        <w:t>Распределение учащихся по уровню достижения планируемых результатов</w:t>
      </w:r>
    </w:p>
    <w:p w:rsidR="006B5D4F" w:rsidRPr="00375CC7" w:rsidRDefault="006B5D4F" w:rsidP="0083630B">
      <w:pPr>
        <w:pStyle w:val="221"/>
        <w:spacing w:after="0" w:line="100" w:lineRule="atLeast"/>
        <w:jc w:val="right"/>
        <w:rPr>
          <w:rFonts w:ascii="Times New Roman" w:hAnsi="Times New Roman" w:cs="Times New Roman"/>
          <w:b/>
          <w:color w:val="000000" w:themeColor="text1"/>
          <w:sz w:val="24"/>
          <w:szCs w:val="24"/>
        </w:rPr>
      </w:pPr>
    </w:p>
    <w:tbl>
      <w:tblPr>
        <w:tblW w:w="5000" w:type="pct"/>
        <w:tblLook w:val="0000" w:firstRow="0" w:lastRow="0" w:firstColumn="0" w:lastColumn="0" w:noHBand="0" w:noVBand="0"/>
      </w:tblPr>
      <w:tblGrid>
        <w:gridCol w:w="3195"/>
        <w:gridCol w:w="3200"/>
        <w:gridCol w:w="3233"/>
      </w:tblGrid>
      <w:tr w:rsidR="00375CC7" w:rsidRPr="00375CC7" w:rsidTr="006B5D4F">
        <w:tc>
          <w:tcPr>
            <w:tcW w:w="1659"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b/>
                <w:color w:val="000000" w:themeColor="text1"/>
                <w:sz w:val="24"/>
                <w:szCs w:val="24"/>
              </w:rPr>
            </w:pPr>
            <w:r w:rsidRPr="00375CC7">
              <w:rPr>
                <w:rFonts w:ascii="Times New Roman" w:hAnsi="Times New Roman" w:cs="Times New Roman"/>
                <w:b/>
                <w:color w:val="000000" w:themeColor="text1"/>
                <w:sz w:val="24"/>
                <w:szCs w:val="24"/>
              </w:rPr>
              <w:t>Уровень</w:t>
            </w:r>
          </w:p>
          <w:p w:rsidR="0083630B" w:rsidRPr="00375CC7" w:rsidRDefault="0083630B" w:rsidP="004F06C1">
            <w:pPr>
              <w:pStyle w:val="221"/>
              <w:spacing w:after="0" w:line="100" w:lineRule="atLeast"/>
              <w:jc w:val="center"/>
              <w:rPr>
                <w:rFonts w:ascii="Times New Roman" w:hAnsi="Times New Roman" w:cs="Times New Roman"/>
                <w:b/>
                <w:color w:val="000000" w:themeColor="text1"/>
                <w:sz w:val="24"/>
                <w:szCs w:val="24"/>
              </w:rPr>
            </w:pPr>
            <w:proofErr w:type="gramStart"/>
            <w:r w:rsidRPr="00375CC7">
              <w:rPr>
                <w:rFonts w:ascii="Times New Roman" w:hAnsi="Times New Roman" w:cs="Times New Roman"/>
                <w:b/>
                <w:color w:val="000000" w:themeColor="text1"/>
                <w:sz w:val="24"/>
                <w:szCs w:val="24"/>
              </w:rPr>
              <w:t>достижения</w:t>
            </w:r>
            <w:proofErr w:type="gramEnd"/>
            <w:r w:rsidRPr="00375CC7">
              <w:rPr>
                <w:rFonts w:ascii="Times New Roman" w:hAnsi="Times New Roman" w:cs="Times New Roman"/>
                <w:b/>
                <w:color w:val="000000" w:themeColor="text1"/>
                <w:sz w:val="24"/>
                <w:szCs w:val="24"/>
              </w:rPr>
              <w:t xml:space="preserve"> планируемых результатов</w:t>
            </w:r>
          </w:p>
        </w:tc>
        <w:tc>
          <w:tcPr>
            <w:tcW w:w="1662"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b/>
                <w:color w:val="000000" w:themeColor="text1"/>
                <w:sz w:val="24"/>
                <w:szCs w:val="24"/>
              </w:rPr>
            </w:pPr>
            <w:r w:rsidRPr="00375CC7">
              <w:rPr>
                <w:rFonts w:ascii="Times New Roman" w:hAnsi="Times New Roman" w:cs="Times New Roman"/>
                <w:b/>
                <w:color w:val="000000" w:themeColor="text1"/>
                <w:sz w:val="24"/>
                <w:szCs w:val="24"/>
              </w:rPr>
              <w:t>% выполнения заданий базового уровня сложности</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b/>
                <w:color w:val="000000" w:themeColor="text1"/>
                <w:sz w:val="24"/>
                <w:szCs w:val="24"/>
              </w:rPr>
              <w:t>% выполнения повышенного уровня сложности</w:t>
            </w:r>
          </w:p>
        </w:tc>
      </w:tr>
      <w:tr w:rsidR="00375CC7" w:rsidRPr="00375CC7" w:rsidTr="006B5D4F">
        <w:tc>
          <w:tcPr>
            <w:tcW w:w="1659"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both"/>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Недостаточный </w:t>
            </w:r>
          </w:p>
        </w:tc>
        <w:tc>
          <w:tcPr>
            <w:tcW w:w="1662"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0 – 35 </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0 – 100 </w:t>
            </w:r>
          </w:p>
        </w:tc>
      </w:tr>
      <w:tr w:rsidR="00375CC7" w:rsidRPr="00375CC7" w:rsidTr="006B5D4F">
        <w:tc>
          <w:tcPr>
            <w:tcW w:w="1659"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both"/>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Пониженный</w:t>
            </w:r>
          </w:p>
        </w:tc>
        <w:tc>
          <w:tcPr>
            <w:tcW w:w="1662"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36 – 49 </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0 – 100 </w:t>
            </w:r>
          </w:p>
        </w:tc>
      </w:tr>
      <w:tr w:rsidR="00375CC7" w:rsidRPr="00375CC7" w:rsidTr="006B5D4F">
        <w:tc>
          <w:tcPr>
            <w:tcW w:w="1659"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both"/>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Базовый </w:t>
            </w:r>
          </w:p>
        </w:tc>
        <w:tc>
          <w:tcPr>
            <w:tcW w:w="1662"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50 – 64 </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0 – 100 </w:t>
            </w:r>
          </w:p>
        </w:tc>
      </w:tr>
      <w:tr w:rsidR="00375CC7" w:rsidRPr="00375CC7" w:rsidTr="006B5D4F">
        <w:tc>
          <w:tcPr>
            <w:tcW w:w="1659"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1662"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65 – 100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0 – 49</w:t>
            </w:r>
          </w:p>
        </w:tc>
      </w:tr>
      <w:tr w:rsidR="00375CC7" w:rsidRPr="00375CC7" w:rsidTr="006B5D4F">
        <w:tc>
          <w:tcPr>
            <w:tcW w:w="1659"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Повышенный</w:t>
            </w:r>
          </w:p>
        </w:tc>
        <w:tc>
          <w:tcPr>
            <w:tcW w:w="1662"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65 – 85 </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50 – 100 </w:t>
            </w:r>
          </w:p>
        </w:tc>
      </w:tr>
      <w:tr w:rsidR="00375CC7" w:rsidRPr="00375CC7" w:rsidTr="006B5D4F">
        <w:tc>
          <w:tcPr>
            <w:tcW w:w="1659"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snapToGrid w:val="0"/>
              <w:rPr>
                <w:rFonts w:ascii="Times New Roman" w:hAnsi="Times New Roman" w:cs="Times New Roman"/>
                <w:color w:val="000000" w:themeColor="text1"/>
              </w:rPr>
            </w:pPr>
          </w:p>
        </w:tc>
        <w:tc>
          <w:tcPr>
            <w:tcW w:w="1662"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86 – 100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50 – 70</w:t>
            </w:r>
          </w:p>
        </w:tc>
      </w:tr>
      <w:tr w:rsidR="00375CC7" w:rsidRPr="00375CC7" w:rsidTr="006B5D4F">
        <w:tc>
          <w:tcPr>
            <w:tcW w:w="1659"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both"/>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Высокий</w:t>
            </w:r>
          </w:p>
        </w:tc>
        <w:tc>
          <w:tcPr>
            <w:tcW w:w="1662" w:type="pct"/>
            <w:tcBorders>
              <w:top w:val="single" w:sz="4" w:space="0" w:color="000000"/>
              <w:left w:val="single" w:sz="4" w:space="0" w:color="000000"/>
              <w:bottom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86 – 100 </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Pr>
          <w:p w:rsidR="0083630B" w:rsidRPr="00375CC7" w:rsidRDefault="0083630B" w:rsidP="004F06C1">
            <w:pPr>
              <w:pStyle w:val="221"/>
              <w:spacing w:after="0" w:line="100" w:lineRule="atLeast"/>
              <w:jc w:val="center"/>
              <w:rPr>
                <w:rFonts w:ascii="Times New Roman" w:hAnsi="Times New Roman" w:cs="Times New Roman"/>
                <w:color w:val="000000" w:themeColor="text1"/>
                <w:sz w:val="24"/>
                <w:szCs w:val="24"/>
              </w:rPr>
            </w:pPr>
            <w:r w:rsidRPr="00375CC7">
              <w:rPr>
                <w:rFonts w:ascii="Times New Roman" w:hAnsi="Times New Roman" w:cs="Times New Roman"/>
                <w:color w:val="000000" w:themeColor="text1"/>
                <w:sz w:val="24"/>
                <w:szCs w:val="24"/>
              </w:rPr>
              <w:t xml:space="preserve">71 – 100 </w:t>
            </w:r>
          </w:p>
        </w:tc>
      </w:tr>
    </w:tbl>
    <w:p w:rsidR="0083630B" w:rsidRPr="00375CC7" w:rsidRDefault="0083630B" w:rsidP="0083630B">
      <w:pPr>
        <w:ind w:firstLine="540"/>
        <w:jc w:val="both"/>
        <w:rPr>
          <w:rFonts w:ascii="Times New Roman" w:hAnsi="Times New Roman" w:cs="Times New Roman"/>
          <w:color w:val="000000" w:themeColor="text1"/>
        </w:rPr>
      </w:pPr>
    </w:p>
    <w:p w:rsidR="0083630B" w:rsidRPr="00375CC7" w:rsidRDefault="0083630B" w:rsidP="0083630B">
      <w:pPr>
        <w:ind w:firstLine="540"/>
        <w:jc w:val="both"/>
        <w:rPr>
          <w:rFonts w:ascii="Times New Roman" w:hAnsi="Times New Roman" w:cs="Times New Roman"/>
          <w:color w:val="000000" w:themeColor="text1"/>
        </w:rPr>
      </w:pPr>
    </w:p>
    <w:p w:rsidR="0083630B" w:rsidRPr="00375CC7" w:rsidRDefault="0083630B" w:rsidP="0083630B">
      <w:pPr>
        <w:ind w:firstLine="54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Недостаточный и пониженный уровень показывают фрагментарную </w:t>
      </w:r>
      <w:proofErr w:type="spellStart"/>
      <w:r w:rsidRPr="00375CC7">
        <w:rPr>
          <w:rFonts w:ascii="Times New Roman" w:hAnsi="Times New Roman" w:cs="Times New Roman"/>
          <w:color w:val="000000" w:themeColor="text1"/>
        </w:rPr>
        <w:t>сформированность</w:t>
      </w:r>
      <w:proofErr w:type="spellEnd"/>
      <w:r w:rsidRPr="00375CC7">
        <w:rPr>
          <w:rFonts w:ascii="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метапредметных</w:t>
      </w:r>
      <w:proofErr w:type="spellEnd"/>
      <w:r w:rsidRPr="00375CC7">
        <w:rPr>
          <w:rFonts w:ascii="Times New Roman" w:hAnsi="Times New Roman" w:cs="Times New Roman"/>
          <w:color w:val="000000" w:themeColor="text1"/>
        </w:rPr>
        <w:t xml:space="preserve"> умений. Как правило, достижение этих уровней свидетельствует об отсутствии систематической базовой подготовки, о том, что учащимся не освоено даже половины планируемых результатов, которые осваивает большинство обучающихся. Учащийся, не достигший базового уровня подготовки может испытывать серьезные трудности в дальнейшем процессе обучения, ему необходимы </w:t>
      </w:r>
      <w:proofErr w:type="gramStart"/>
      <w:r w:rsidRPr="00375CC7">
        <w:rPr>
          <w:rFonts w:ascii="Times New Roman" w:hAnsi="Times New Roman" w:cs="Times New Roman"/>
          <w:color w:val="000000" w:themeColor="text1"/>
        </w:rPr>
        <w:t>компенсирующие  занятия</w:t>
      </w:r>
      <w:proofErr w:type="gramEnd"/>
      <w:r w:rsidRPr="00375CC7">
        <w:rPr>
          <w:rFonts w:ascii="Times New Roman" w:hAnsi="Times New Roman" w:cs="Times New Roman"/>
          <w:color w:val="000000" w:themeColor="text1"/>
        </w:rPr>
        <w:t xml:space="preserve"> по освоению всего  спектра  </w:t>
      </w:r>
      <w:proofErr w:type="spellStart"/>
      <w:r w:rsidRPr="00375CC7">
        <w:rPr>
          <w:rFonts w:ascii="Times New Roman" w:hAnsi="Times New Roman" w:cs="Times New Roman"/>
          <w:color w:val="000000" w:themeColor="text1"/>
        </w:rPr>
        <w:t>метапредметных</w:t>
      </w:r>
      <w:proofErr w:type="spellEnd"/>
      <w:r w:rsidRPr="00375CC7">
        <w:rPr>
          <w:rFonts w:ascii="Times New Roman" w:hAnsi="Times New Roman" w:cs="Times New Roman"/>
          <w:color w:val="000000" w:themeColor="text1"/>
        </w:rPr>
        <w:t xml:space="preserve"> умений. </w:t>
      </w:r>
    </w:p>
    <w:p w:rsidR="0083630B" w:rsidRPr="00375CC7" w:rsidRDefault="0083630B" w:rsidP="0083630B">
      <w:pPr>
        <w:ind w:firstLine="540"/>
        <w:jc w:val="both"/>
        <w:rPr>
          <w:rFonts w:ascii="Times New Roman" w:hAnsi="Times New Roman" w:cs="Times New Roman"/>
          <w:color w:val="000000" w:themeColor="text1"/>
        </w:rPr>
      </w:pPr>
    </w:p>
    <w:p w:rsidR="0083630B" w:rsidRPr="00375CC7" w:rsidRDefault="0083630B" w:rsidP="0083630B">
      <w:pPr>
        <w:ind w:firstLine="54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Базовый уровень свидетельствует о том, что учащийся освоил круг базовых </w:t>
      </w:r>
      <w:proofErr w:type="spellStart"/>
      <w:r w:rsidRPr="00375CC7">
        <w:rPr>
          <w:rFonts w:ascii="Times New Roman" w:hAnsi="Times New Roman" w:cs="Times New Roman"/>
          <w:color w:val="000000" w:themeColor="text1"/>
        </w:rPr>
        <w:t>метапредметных</w:t>
      </w:r>
      <w:proofErr w:type="spellEnd"/>
      <w:r w:rsidRPr="00375CC7">
        <w:rPr>
          <w:rFonts w:ascii="Times New Roman" w:hAnsi="Times New Roman" w:cs="Times New Roman"/>
          <w:color w:val="000000" w:themeColor="text1"/>
        </w:rPr>
        <w:t xml:space="preserve"> умений, необходимых ему для дальнейшего обучения. При достижении данного уровня необходим анализ выполнения учащимся каждой группы заданий </w:t>
      </w:r>
      <w:proofErr w:type="gramStart"/>
      <w:r w:rsidRPr="00375CC7">
        <w:rPr>
          <w:rFonts w:ascii="Times New Roman" w:hAnsi="Times New Roman" w:cs="Times New Roman"/>
          <w:color w:val="000000" w:themeColor="text1"/>
        </w:rPr>
        <w:t>с  целью</w:t>
      </w:r>
      <w:proofErr w:type="gramEnd"/>
      <w:r w:rsidRPr="00375CC7">
        <w:rPr>
          <w:rFonts w:ascii="Times New Roman" w:hAnsi="Times New Roman" w:cs="Times New Roman"/>
          <w:color w:val="000000" w:themeColor="text1"/>
        </w:rPr>
        <w:t xml:space="preserve"> выявления трудностей в освоении тех или иных умений. По итогам проведенного анализа необходимо планирование и проведение соответствующей коррекционной работы. При дальнейшем обучении этих детей нужно уделить особое внимание формированию и развитию учебных действий планирования, контроля учебной деятельности, поиска разных решений учебной задачи, использования информации, представленной в разной форме.</w:t>
      </w:r>
    </w:p>
    <w:p w:rsidR="0083630B" w:rsidRPr="00375CC7" w:rsidRDefault="0083630B" w:rsidP="0083630B">
      <w:pPr>
        <w:pStyle w:val="af8"/>
        <w:tabs>
          <w:tab w:val="left" w:pos="426"/>
        </w:tabs>
        <w:jc w:val="both"/>
        <w:rPr>
          <w:rFonts w:ascii="Times New Roman" w:hAnsi="Times New Roman" w:cs="Times New Roman"/>
          <w:color w:val="000000" w:themeColor="text1"/>
        </w:rPr>
      </w:pPr>
    </w:p>
    <w:p w:rsidR="0083630B" w:rsidRPr="00375CC7" w:rsidRDefault="0083630B" w:rsidP="0083630B">
      <w:pPr>
        <w:pStyle w:val="af8"/>
        <w:tabs>
          <w:tab w:val="left" w:pos="426"/>
        </w:tabs>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Повышенный  уровень</w:t>
      </w:r>
      <w:proofErr w:type="gramEnd"/>
      <w:r w:rsidRPr="00375CC7">
        <w:rPr>
          <w:rFonts w:ascii="Times New Roman" w:hAnsi="Times New Roman" w:cs="Times New Roman"/>
          <w:color w:val="000000" w:themeColor="text1"/>
        </w:rPr>
        <w:t xml:space="preserve"> показывает, что учащиеся  достаточно свободно владеют универсальными учебными действиями. Для учащихся, показавших повышенный уровень </w:t>
      </w:r>
      <w:proofErr w:type="spellStart"/>
      <w:r w:rsidRPr="00375CC7">
        <w:rPr>
          <w:rFonts w:ascii="Times New Roman" w:hAnsi="Times New Roman" w:cs="Times New Roman"/>
          <w:color w:val="000000" w:themeColor="text1"/>
        </w:rPr>
        <w:t>сформированности</w:t>
      </w:r>
      <w:proofErr w:type="spellEnd"/>
      <w:r w:rsidRPr="00375CC7">
        <w:rPr>
          <w:rFonts w:ascii="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метапредметных</w:t>
      </w:r>
      <w:proofErr w:type="spellEnd"/>
      <w:r w:rsidRPr="00375CC7">
        <w:rPr>
          <w:rFonts w:ascii="Times New Roman" w:hAnsi="Times New Roman" w:cs="Times New Roman"/>
          <w:color w:val="000000" w:themeColor="text1"/>
        </w:rPr>
        <w:t xml:space="preserve"> умений, необходима разработка индивидуальных траекторий обучения, включающая работу по дальнейшему развитию компетенций. Эти учащиеся могут быть вовлечены в проектную деятельность по различным предметам, </w:t>
      </w:r>
      <w:r w:rsidRPr="00375CC7">
        <w:rPr>
          <w:rFonts w:ascii="Times New Roman" w:hAnsi="Times New Roman" w:cs="Times New Roman"/>
          <w:color w:val="000000" w:themeColor="text1"/>
        </w:rPr>
        <w:lastRenderedPageBreak/>
        <w:t>решению поисковых и исследовательских задач.</w:t>
      </w:r>
    </w:p>
    <w:p w:rsidR="0083630B" w:rsidRPr="00375CC7" w:rsidRDefault="0083630B" w:rsidP="0083630B">
      <w:pPr>
        <w:ind w:firstLine="540"/>
        <w:jc w:val="both"/>
        <w:rPr>
          <w:rFonts w:ascii="Times New Roman" w:hAnsi="Times New Roman" w:cs="Times New Roman"/>
          <w:color w:val="000000" w:themeColor="text1"/>
        </w:rPr>
      </w:pPr>
    </w:p>
    <w:p w:rsidR="0083630B" w:rsidRPr="00375CC7" w:rsidRDefault="0083630B" w:rsidP="0083630B">
      <w:pPr>
        <w:ind w:firstLine="540"/>
        <w:jc w:val="both"/>
        <w:rPr>
          <w:rFonts w:ascii="Times New Roman" w:hAnsi="Times New Roman" w:cs="Times New Roman"/>
          <w:color w:val="000000" w:themeColor="text1"/>
        </w:rPr>
      </w:pPr>
      <w:r w:rsidRPr="00375CC7">
        <w:rPr>
          <w:rFonts w:ascii="Times New Roman" w:hAnsi="Times New Roman" w:cs="Times New Roman"/>
          <w:color w:val="000000" w:themeColor="text1"/>
        </w:rPr>
        <w:t>Высокий уровень помогает выявить наиболее подготовленных учащихся, овладевших универсальными учебными действиями на уровне осознанного произвольного применения, а также обладают широким кругозором и умеют привлекать контекстную информацию для решения поставленных задач. Эти учащиеся ориентированы на углубленное изучение различных учебных предметов, поэтому целесообразно продолжить работу по поддержке у этих учащихся интереса к учебному процессу как в урочной, так и во внеурочной деятельности.</w:t>
      </w:r>
    </w:p>
    <w:p w:rsidR="0083630B" w:rsidRPr="00375CC7" w:rsidRDefault="0083630B" w:rsidP="0083630B">
      <w:pPr>
        <w:ind w:firstLine="540"/>
        <w:jc w:val="both"/>
        <w:rPr>
          <w:rFonts w:ascii="Times New Roman" w:hAnsi="Times New Roman" w:cs="Times New Roman"/>
          <w:b/>
          <w:bCs/>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30</w:t>
      </w:r>
      <w:r w:rsidRPr="00375CC7">
        <w:rPr>
          <w:color w:val="000000" w:themeColor="text1"/>
        </w:rPr>
        <w:t>.</w:t>
      </w:r>
    </w:p>
    <w:p w:rsidR="003F68AD" w:rsidRDefault="003F68AD" w:rsidP="0083630B">
      <w:pPr>
        <w:ind w:firstLine="708"/>
        <w:jc w:val="both"/>
        <w:rPr>
          <w:rFonts w:ascii="Times New Roman" w:hAnsi="Times New Roman" w:cs="Times New Roman"/>
          <w:b/>
          <w:bCs/>
          <w:color w:val="000000" w:themeColor="text1"/>
        </w:rPr>
      </w:pPr>
    </w:p>
    <w:p w:rsidR="0083630B" w:rsidRPr="00375CC7" w:rsidRDefault="0083630B" w:rsidP="0083630B">
      <w:pPr>
        <w:ind w:firstLine="708"/>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5 классы:</w:t>
      </w:r>
    </w:p>
    <w:p w:rsidR="006B5D4F" w:rsidRPr="00375CC7" w:rsidRDefault="006B5D4F" w:rsidP="0083630B">
      <w:pPr>
        <w:ind w:firstLine="708"/>
        <w:jc w:val="both"/>
        <w:rPr>
          <w:rFonts w:ascii="Times New Roman" w:hAnsi="Times New Roman" w:cs="Times New Roman"/>
          <w:color w:val="000000" w:themeColor="text1"/>
        </w:rPr>
      </w:pPr>
    </w:p>
    <w:tbl>
      <w:tblPr>
        <w:tblW w:w="5000" w:type="pct"/>
        <w:tblLook w:val="0000" w:firstRow="0" w:lastRow="0" w:firstColumn="0" w:lastColumn="0" w:noHBand="0" w:noVBand="0"/>
      </w:tblPr>
      <w:tblGrid>
        <w:gridCol w:w="1295"/>
        <w:gridCol w:w="731"/>
        <w:gridCol w:w="878"/>
        <w:gridCol w:w="1682"/>
        <w:gridCol w:w="1682"/>
        <w:gridCol w:w="1682"/>
        <w:gridCol w:w="1682"/>
      </w:tblGrid>
      <w:tr w:rsidR="00375CC7" w:rsidRPr="00375CC7" w:rsidTr="006B5D4F">
        <w:tc>
          <w:tcPr>
            <w:tcW w:w="92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60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0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712"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(апрель)</w:t>
            </w:r>
          </w:p>
        </w:tc>
        <w:tc>
          <w:tcPr>
            <w:tcW w:w="712"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(апрель)</w:t>
            </w:r>
          </w:p>
        </w:tc>
        <w:tc>
          <w:tcPr>
            <w:tcW w:w="71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(октябрь)</w:t>
            </w:r>
          </w:p>
        </w:tc>
        <w:tc>
          <w:tcPr>
            <w:tcW w:w="726"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(октябрь)</w:t>
            </w:r>
          </w:p>
        </w:tc>
      </w:tr>
      <w:tr w:rsidR="00375CC7" w:rsidRPr="00375CC7" w:rsidTr="006B5D4F">
        <w:tc>
          <w:tcPr>
            <w:tcW w:w="9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5а</w:t>
            </w:r>
          </w:p>
        </w:tc>
        <w:tc>
          <w:tcPr>
            <w:tcW w:w="60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70,83</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16,6</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76</w:t>
            </w:r>
          </w:p>
        </w:tc>
        <w:tc>
          <w:tcPr>
            <w:tcW w:w="72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r>
      <w:tr w:rsidR="00375CC7" w:rsidRPr="00375CC7" w:rsidTr="006B5D4F">
        <w:tc>
          <w:tcPr>
            <w:tcW w:w="92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5б</w:t>
            </w:r>
          </w:p>
        </w:tc>
        <w:tc>
          <w:tcPr>
            <w:tcW w:w="60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66,6</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11,1</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47,37</w:t>
            </w:r>
          </w:p>
        </w:tc>
        <w:tc>
          <w:tcPr>
            <w:tcW w:w="72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5,26</w:t>
            </w:r>
          </w:p>
        </w:tc>
      </w:tr>
      <w:tr w:rsidR="00375CC7" w:rsidRPr="00375CC7" w:rsidTr="006B5D4F">
        <w:tc>
          <w:tcPr>
            <w:tcW w:w="92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5в</w:t>
            </w:r>
          </w:p>
        </w:tc>
        <w:tc>
          <w:tcPr>
            <w:tcW w:w="60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81,81</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9,09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48</w:t>
            </w:r>
          </w:p>
        </w:tc>
        <w:tc>
          <w:tcPr>
            <w:tcW w:w="72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12</w:t>
            </w:r>
          </w:p>
        </w:tc>
      </w:tr>
      <w:tr w:rsidR="00375CC7" w:rsidRPr="00375CC7" w:rsidTr="006B5D4F">
        <w:tc>
          <w:tcPr>
            <w:tcW w:w="2138"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73,08</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12,26</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57,1</w:t>
            </w:r>
          </w:p>
        </w:tc>
        <w:tc>
          <w:tcPr>
            <w:tcW w:w="72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11,08</w:t>
            </w:r>
          </w:p>
        </w:tc>
      </w:tr>
      <w:tr w:rsidR="00375CC7" w:rsidRPr="00375CC7" w:rsidTr="006B5D4F">
        <w:tc>
          <w:tcPr>
            <w:tcW w:w="9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5а</w:t>
            </w:r>
          </w:p>
        </w:tc>
        <w:tc>
          <w:tcPr>
            <w:tcW w:w="60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72</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32</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72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w:t>
            </w:r>
          </w:p>
        </w:tc>
      </w:tr>
      <w:tr w:rsidR="00375CC7" w:rsidRPr="00375CC7" w:rsidTr="006B5D4F">
        <w:tc>
          <w:tcPr>
            <w:tcW w:w="92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5б</w:t>
            </w:r>
          </w:p>
        </w:tc>
        <w:tc>
          <w:tcPr>
            <w:tcW w:w="60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76,47</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17,64</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55,56</w:t>
            </w:r>
          </w:p>
        </w:tc>
        <w:tc>
          <w:tcPr>
            <w:tcW w:w="72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6B5D4F">
        <w:tc>
          <w:tcPr>
            <w:tcW w:w="92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5в</w:t>
            </w:r>
          </w:p>
        </w:tc>
        <w:tc>
          <w:tcPr>
            <w:tcW w:w="60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78,26</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13,04</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72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4,55</w:t>
            </w:r>
          </w:p>
        </w:tc>
      </w:tr>
      <w:tr w:rsidR="00375CC7" w:rsidRPr="00375CC7" w:rsidTr="006B5D4F">
        <w:tc>
          <w:tcPr>
            <w:tcW w:w="2138"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75,57</w:t>
            </w:r>
          </w:p>
        </w:tc>
        <w:tc>
          <w:tcPr>
            <w:tcW w:w="71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20,89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61,85</w:t>
            </w:r>
          </w:p>
        </w:tc>
        <w:tc>
          <w:tcPr>
            <w:tcW w:w="726"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eastAsia="Times New Roman" w:hAnsi="Times New Roman" w:cs="Times New Roman"/>
                <w:color w:val="000000" w:themeColor="text1"/>
                <w:lang w:eastAsia="ru-RU"/>
              </w:rPr>
            </w:pPr>
            <w:r w:rsidRPr="00375CC7">
              <w:rPr>
                <w:rFonts w:ascii="Times New Roman" w:hAnsi="Times New Roman" w:cs="Times New Roman"/>
                <w:b/>
                <w:bCs/>
                <w:color w:val="000000" w:themeColor="text1"/>
              </w:rPr>
              <w:t>4,18</w:t>
            </w:r>
          </w:p>
        </w:tc>
      </w:tr>
    </w:tbl>
    <w:p w:rsidR="0083630B" w:rsidRPr="00375CC7" w:rsidRDefault="0083630B" w:rsidP="0083630B">
      <w:pPr>
        <w:ind w:firstLine="708"/>
        <w:rPr>
          <w:rFonts w:ascii="Times New Roman" w:eastAsia="Times New Roman" w:hAnsi="Times New Roman" w:cs="Times New Roman"/>
          <w:color w:val="000000" w:themeColor="text1"/>
          <w:lang w:eastAsia="ru-RU"/>
        </w:rPr>
      </w:pPr>
    </w:p>
    <w:p w:rsidR="0083630B" w:rsidRPr="00375CC7" w:rsidRDefault="0083630B" w:rsidP="0083630B">
      <w:pPr>
        <w:ind w:firstLine="708"/>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По результатам данной таблицы мы можем сделать вывод: наблюдается положительная динамика как абсолютной успеваемости так и качественной.</w:t>
      </w:r>
    </w:p>
    <w:p w:rsidR="0083630B" w:rsidRDefault="0083630B" w:rsidP="0083630B">
      <w:pPr>
        <w:ind w:firstLine="708"/>
        <w:rPr>
          <w:rFonts w:ascii="Times New Roman" w:eastAsia="Times New Roman" w:hAnsi="Times New Roman" w:cs="Times New Roman"/>
          <w:color w:val="000000" w:themeColor="text1"/>
          <w:lang w:eastAsia="ru-RU"/>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31</w:t>
      </w:r>
      <w:r w:rsidRPr="00375CC7">
        <w:rPr>
          <w:color w:val="000000" w:themeColor="text1"/>
        </w:rPr>
        <w:t>.</w:t>
      </w:r>
    </w:p>
    <w:p w:rsidR="003F68AD" w:rsidRPr="00375CC7" w:rsidRDefault="003F68AD" w:rsidP="0083630B">
      <w:pPr>
        <w:ind w:firstLine="708"/>
        <w:rPr>
          <w:rFonts w:ascii="Times New Roman" w:eastAsia="Times New Roman" w:hAnsi="Times New Roman" w:cs="Times New Roman"/>
          <w:color w:val="000000" w:themeColor="text1"/>
          <w:lang w:eastAsia="ru-RU"/>
        </w:rPr>
      </w:pPr>
    </w:p>
    <w:p w:rsidR="0083630B" w:rsidRPr="00375CC7" w:rsidRDefault="0083630B" w:rsidP="0083630B">
      <w:pPr>
        <w:ind w:firstLine="708"/>
        <w:rPr>
          <w:rFonts w:ascii="Times New Roman" w:eastAsia="Times New Roman" w:hAnsi="Times New Roman" w:cs="Times New Roman"/>
          <w:b/>
          <w:bCs/>
          <w:color w:val="000000" w:themeColor="text1"/>
          <w:lang w:eastAsia="ru-RU"/>
        </w:rPr>
      </w:pPr>
      <w:r w:rsidRPr="00375CC7">
        <w:rPr>
          <w:rFonts w:ascii="Times New Roman" w:eastAsia="Times New Roman" w:hAnsi="Times New Roman" w:cs="Times New Roman"/>
          <w:b/>
          <w:bCs/>
          <w:color w:val="000000" w:themeColor="text1"/>
          <w:lang w:eastAsia="ru-RU"/>
        </w:rPr>
        <w:t>10 классы:</w:t>
      </w:r>
    </w:p>
    <w:p w:rsidR="006B5D4F" w:rsidRPr="00375CC7" w:rsidRDefault="006B5D4F" w:rsidP="0083630B">
      <w:pPr>
        <w:ind w:firstLine="708"/>
        <w:rPr>
          <w:rFonts w:ascii="Times New Roman" w:hAnsi="Times New Roman" w:cs="Times New Roman"/>
          <w:color w:val="000000" w:themeColor="text1"/>
        </w:rPr>
      </w:pPr>
    </w:p>
    <w:tbl>
      <w:tblPr>
        <w:tblW w:w="5000" w:type="pct"/>
        <w:tblLook w:val="0000" w:firstRow="0" w:lastRow="0" w:firstColumn="0" w:lastColumn="0" w:noHBand="0" w:noVBand="0"/>
      </w:tblPr>
      <w:tblGrid>
        <w:gridCol w:w="1295"/>
        <w:gridCol w:w="731"/>
        <w:gridCol w:w="878"/>
        <w:gridCol w:w="1682"/>
        <w:gridCol w:w="1682"/>
        <w:gridCol w:w="1682"/>
        <w:gridCol w:w="1682"/>
      </w:tblGrid>
      <w:tr w:rsidR="00375CC7" w:rsidRPr="00375CC7" w:rsidTr="006B5D4F">
        <w:tc>
          <w:tcPr>
            <w:tcW w:w="930"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60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0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71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(апрель)</w:t>
            </w:r>
          </w:p>
        </w:tc>
        <w:tc>
          <w:tcPr>
            <w:tcW w:w="71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(апрель)</w:t>
            </w:r>
          </w:p>
        </w:tc>
        <w:tc>
          <w:tcPr>
            <w:tcW w:w="71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(октябрь)</w:t>
            </w:r>
          </w:p>
        </w:tc>
        <w:tc>
          <w:tcPr>
            <w:tcW w:w="719"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(октябрь)</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52,6</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25</w:t>
            </w:r>
          </w:p>
        </w:tc>
      </w:tr>
      <w:tr w:rsidR="00375CC7" w:rsidRPr="00375CC7" w:rsidTr="006B5D4F">
        <w:tc>
          <w:tcPr>
            <w:tcW w:w="2141"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100</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44,8</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85</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22,5</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93,75</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94,44</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73,68</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15,78</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0</w:t>
            </w:r>
          </w:p>
        </w:tc>
      </w:tr>
      <w:tr w:rsidR="00375CC7" w:rsidRPr="00375CC7" w:rsidTr="006B5D4F">
        <w:tc>
          <w:tcPr>
            <w:tcW w:w="2141"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83,71</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20,39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97,22</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0</w:t>
            </w:r>
          </w:p>
        </w:tc>
      </w:tr>
    </w:tbl>
    <w:p w:rsidR="006B5D4F" w:rsidRPr="00375CC7" w:rsidRDefault="006B5D4F" w:rsidP="0083630B">
      <w:pPr>
        <w:rPr>
          <w:rFonts w:ascii="Times New Roman" w:hAnsi="Times New Roman" w:cs="Times New Roman"/>
          <w:color w:val="000000" w:themeColor="text1"/>
        </w:rPr>
      </w:pP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 xml:space="preserve">По результатам данной таблицы мы можем сделать вывод: наблюдается снижение абсолютной </w:t>
      </w:r>
      <w:proofErr w:type="gramStart"/>
      <w:r w:rsidRPr="00375CC7">
        <w:rPr>
          <w:rFonts w:ascii="Times New Roman" w:hAnsi="Times New Roman" w:cs="Times New Roman"/>
          <w:color w:val="000000" w:themeColor="text1"/>
        </w:rPr>
        <w:t>успеваемости(</w:t>
      </w:r>
      <w:proofErr w:type="gramEnd"/>
      <w:r w:rsidRPr="00375CC7">
        <w:rPr>
          <w:rFonts w:ascii="Times New Roman" w:hAnsi="Times New Roman" w:cs="Times New Roman"/>
          <w:color w:val="000000" w:themeColor="text1"/>
        </w:rPr>
        <w:t>но уровень абсолютной успеваемости по прежнему остается оптимальным), качественная успеваемость имеет положительную динамику.</w:t>
      </w:r>
    </w:p>
    <w:p w:rsidR="0083630B" w:rsidRPr="00375CC7" w:rsidRDefault="0083630B" w:rsidP="0083630B">
      <w:pPr>
        <w:rPr>
          <w:rFonts w:ascii="Times New Roman" w:hAnsi="Times New Roman" w:cs="Times New Roman"/>
          <w:color w:val="000000" w:themeColor="text1"/>
        </w:rPr>
      </w:pPr>
    </w:p>
    <w:p w:rsidR="003F68AD" w:rsidRDefault="003F68AD" w:rsidP="003F68AD">
      <w:pPr>
        <w:pStyle w:val="19"/>
        <w:spacing w:after="0"/>
        <w:jc w:val="both"/>
        <w:rPr>
          <w:color w:val="000000" w:themeColor="text1"/>
        </w:rPr>
      </w:pPr>
      <w:r w:rsidRPr="00375CC7">
        <w:rPr>
          <w:color w:val="000000" w:themeColor="text1"/>
        </w:rPr>
        <w:t xml:space="preserve">Таблица </w:t>
      </w:r>
      <w:r>
        <w:rPr>
          <w:color w:val="000000" w:themeColor="text1"/>
          <w:lang w:val="en-US"/>
        </w:rPr>
        <w:t>32</w:t>
      </w:r>
      <w:r w:rsidRPr="00375CC7">
        <w:rPr>
          <w:color w:val="000000" w:themeColor="text1"/>
        </w:rPr>
        <w:t>.</w:t>
      </w:r>
    </w:p>
    <w:p w:rsidR="003F68AD" w:rsidRPr="00375CC7" w:rsidRDefault="003F68AD" w:rsidP="003F68AD">
      <w:pPr>
        <w:pStyle w:val="19"/>
        <w:spacing w:after="0"/>
        <w:jc w:val="both"/>
        <w:rPr>
          <w:b/>
          <w:bCs/>
          <w:color w:val="000000" w:themeColor="text1"/>
        </w:rPr>
      </w:pPr>
    </w:p>
    <w:p w:rsidR="0083630B" w:rsidRPr="00375CC7" w:rsidRDefault="0083630B" w:rsidP="0083630B">
      <w:pPr>
        <w:rPr>
          <w:rFonts w:ascii="Times New Roman" w:hAnsi="Times New Roman" w:cs="Times New Roman"/>
          <w:color w:val="000000" w:themeColor="text1"/>
        </w:rPr>
      </w:pPr>
      <w:r w:rsidRPr="00375CC7">
        <w:rPr>
          <w:rFonts w:ascii="Times New Roman" w:eastAsia="Times New Roman" w:hAnsi="Times New Roman" w:cs="Times New Roman"/>
          <w:b/>
          <w:bCs/>
          <w:color w:val="000000" w:themeColor="text1"/>
          <w:lang w:eastAsia="ru-RU"/>
        </w:rPr>
        <w:t>10 классы, профильные предметы</w:t>
      </w:r>
    </w:p>
    <w:p w:rsidR="0083630B" w:rsidRPr="00375CC7" w:rsidRDefault="0083630B" w:rsidP="0083630B">
      <w:pPr>
        <w:ind w:firstLine="708"/>
        <w:rPr>
          <w:rFonts w:ascii="Times New Roman" w:hAnsi="Times New Roman" w:cs="Times New Roman"/>
          <w:color w:val="000000" w:themeColor="text1"/>
        </w:rPr>
      </w:pPr>
    </w:p>
    <w:tbl>
      <w:tblPr>
        <w:tblW w:w="5000" w:type="pct"/>
        <w:tblLook w:val="0000" w:firstRow="0" w:lastRow="0" w:firstColumn="0" w:lastColumn="0" w:noHBand="0" w:noVBand="0"/>
      </w:tblPr>
      <w:tblGrid>
        <w:gridCol w:w="1778"/>
        <w:gridCol w:w="1196"/>
        <w:gridCol w:w="1121"/>
        <w:gridCol w:w="2757"/>
        <w:gridCol w:w="2780"/>
      </w:tblGrid>
      <w:tr w:rsidR="00375CC7" w:rsidRPr="00375CC7" w:rsidTr="006B5D4F">
        <w:tc>
          <w:tcPr>
            <w:tcW w:w="92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621"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582"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1431"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w:t>
            </w:r>
          </w:p>
        </w:tc>
        <w:tc>
          <w:tcPr>
            <w:tcW w:w="1443"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w:t>
            </w:r>
          </w:p>
        </w:tc>
      </w:tr>
      <w:tr w:rsidR="00375CC7" w:rsidRPr="00375CC7" w:rsidTr="006B5D4F">
        <w:tc>
          <w:tcPr>
            <w:tcW w:w="9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информатика</w:t>
            </w:r>
            <w:proofErr w:type="gramEnd"/>
          </w:p>
        </w:tc>
        <w:tc>
          <w:tcPr>
            <w:tcW w:w="62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10ИТП</w:t>
            </w:r>
          </w:p>
        </w:tc>
        <w:tc>
          <w:tcPr>
            <w:tcW w:w="58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143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92,3</w:t>
            </w:r>
          </w:p>
        </w:tc>
        <w:tc>
          <w:tcPr>
            <w:tcW w:w="144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r>
      <w:tr w:rsidR="00375CC7" w:rsidRPr="00375CC7" w:rsidTr="006B5D4F">
        <w:tc>
          <w:tcPr>
            <w:tcW w:w="9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биология</w:t>
            </w:r>
            <w:proofErr w:type="gramEnd"/>
          </w:p>
        </w:tc>
        <w:tc>
          <w:tcPr>
            <w:tcW w:w="62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 ХБП</w:t>
            </w:r>
          </w:p>
        </w:tc>
        <w:tc>
          <w:tcPr>
            <w:tcW w:w="58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143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44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66,6</w:t>
            </w:r>
          </w:p>
        </w:tc>
      </w:tr>
      <w:tr w:rsidR="00375CC7" w:rsidRPr="00375CC7" w:rsidTr="006B5D4F">
        <w:tc>
          <w:tcPr>
            <w:tcW w:w="9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история</w:t>
            </w:r>
            <w:proofErr w:type="gramEnd"/>
          </w:p>
        </w:tc>
        <w:tc>
          <w:tcPr>
            <w:tcW w:w="62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 СГП</w:t>
            </w:r>
          </w:p>
        </w:tc>
        <w:tc>
          <w:tcPr>
            <w:tcW w:w="58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431"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443"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14,29</w:t>
            </w:r>
          </w:p>
        </w:tc>
      </w:tr>
    </w:tbl>
    <w:p w:rsidR="006B5D4F" w:rsidRPr="00375CC7" w:rsidRDefault="006B5D4F" w:rsidP="0083630B">
      <w:pPr>
        <w:rPr>
          <w:rFonts w:ascii="Times New Roman" w:hAnsi="Times New Roman" w:cs="Times New Roman"/>
          <w:color w:val="000000" w:themeColor="text1"/>
        </w:rPr>
      </w:pPr>
    </w:p>
    <w:p w:rsidR="0083630B" w:rsidRPr="00375CC7" w:rsidRDefault="0083630B" w:rsidP="0083630B">
      <w:pPr>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 xml:space="preserve">Данная таблица показывает оптимальный уровень </w:t>
      </w:r>
      <w:proofErr w:type="spellStart"/>
      <w:r w:rsidRPr="00375CC7">
        <w:rPr>
          <w:rFonts w:ascii="Times New Roman" w:hAnsi="Times New Roman" w:cs="Times New Roman"/>
          <w:color w:val="000000" w:themeColor="text1"/>
        </w:rPr>
        <w:t>обученности</w:t>
      </w:r>
      <w:proofErr w:type="spellEnd"/>
      <w:r w:rsidRPr="00375CC7">
        <w:rPr>
          <w:rFonts w:ascii="Times New Roman" w:hAnsi="Times New Roman" w:cs="Times New Roman"/>
          <w:color w:val="000000" w:themeColor="text1"/>
        </w:rPr>
        <w:t>.</w:t>
      </w: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Низкое качество по информатики и истории. Достаточно высокое качество по биологии.</w:t>
      </w:r>
    </w:p>
    <w:p w:rsidR="0083630B" w:rsidRPr="00375CC7" w:rsidRDefault="0083630B" w:rsidP="0083630B">
      <w:pPr>
        <w:ind w:firstLine="708"/>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33</w:t>
      </w:r>
      <w:r w:rsidRPr="00375CC7">
        <w:rPr>
          <w:color w:val="000000" w:themeColor="text1"/>
        </w:rPr>
        <w:t>.</w:t>
      </w:r>
    </w:p>
    <w:p w:rsidR="006B5D4F" w:rsidRPr="00375CC7" w:rsidRDefault="006B5D4F" w:rsidP="006B5D4F">
      <w:pPr>
        <w:rPr>
          <w:rFonts w:ascii="Times New Roman" w:eastAsia="Times New Roman" w:hAnsi="Times New Roman" w:cs="Times New Roman"/>
          <w:b/>
          <w:bCs/>
          <w:color w:val="000000" w:themeColor="text1"/>
          <w:lang w:eastAsia="ru-RU"/>
        </w:rPr>
      </w:pPr>
    </w:p>
    <w:p w:rsidR="0083630B" w:rsidRPr="00375CC7" w:rsidRDefault="0083630B" w:rsidP="006B5D4F">
      <w:pPr>
        <w:rPr>
          <w:rFonts w:ascii="Times New Roman" w:eastAsia="Times New Roman" w:hAnsi="Times New Roman" w:cs="Times New Roman"/>
          <w:b/>
          <w:bCs/>
          <w:color w:val="000000" w:themeColor="text1"/>
          <w:lang w:eastAsia="ru-RU"/>
        </w:rPr>
      </w:pPr>
      <w:r w:rsidRPr="00375CC7">
        <w:rPr>
          <w:rFonts w:ascii="Times New Roman" w:eastAsia="Times New Roman" w:hAnsi="Times New Roman" w:cs="Times New Roman"/>
          <w:b/>
          <w:bCs/>
          <w:color w:val="000000" w:themeColor="text1"/>
          <w:lang w:eastAsia="ru-RU"/>
        </w:rPr>
        <w:t>6 классы:</w:t>
      </w:r>
    </w:p>
    <w:p w:rsidR="006B5D4F" w:rsidRPr="00375CC7" w:rsidRDefault="006B5D4F" w:rsidP="006B5D4F">
      <w:pPr>
        <w:rPr>
          <w:rFonts w:ascii="Times New Roman" w:hAnsi="Times New Roman" w:cs="Times New Roman"/>
          <w:color w:val="000000" w:themeColor="text1"/>
        </w:rPr>
      </w:pPr>
    </w:p>
    <w:tbl>
      <w:tblPr>
        <w:tblW w:w="5000" w:type="pct"/>
        <w:tblLook w:val="0000" w:firstRow="0" w:lastRow="0" w:firstColumn="0" w:lastColumn="0" w:noHBand="0" w:noVBand="0"/>
      </w:tblPr>
      <w:tblGrid>
        <w:gridCol w:w="1295"/>
        <w:gridCol w:w="731"/>
        <w:gridCol w:w="878"/>
        <w:gridCol w:w="1682"/>
        <w:gridCol w:w="1682"/>
        <w:gridCol w:w="1682"/>
        <w:gridCol w:w="1682"/>
      </w:tblGrid>
      <w:tr w:rsidR="00375CC7" w:rsidRPr="00375CC7" w:rsidTr="006B5D4F">
        <w:tc>
          <w:tcPr>
            <w:tcW w:w="930"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60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0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71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(апрель)</w:t>
            </w:r>
          </w:p>
        </w:tc>
        <w:tc>
          <w:tcPr>
            <w:tcW w:w="71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(апрель)</w:t>
            </w:r>
          </w:p>
        </w:tc>
        <w:tc>
          <w:tcPr>
            <w:tcW w:w="71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(декабрь)</w:t>
            </w:r>
          </w:p>
        </w:tc>
        <w:tc>
          <w:tcPr>
            <w:tcW w:w="719"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(декабрь)</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64,7</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55</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63,16</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10,53</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6в</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81,81</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45,45</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92</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6г</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37,5</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6,25</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68</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5</w:t>
            </w:r>
          </w:p>
        </w:tc>
      </w:tr>
      <w:tr w:rsidR="00375CC7" w:rsidRPr="00375CC7" w:rsidTr="006B5D4F">
        <w:tc>
          <w:tcPr>
            <w:tcW w:w="2141"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61,7</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15,5</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70,75</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35,5</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95</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42,8</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94,74</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15,79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63</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6в</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92,85</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14,28</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78,5</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6г</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47,06</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58</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5,25</w:t>
            </w:r>
          </w:p>
        </w:tc>
      </w:tr>
      <w:tr w:rsidR="00375CC7" w:rsidRPr="00375CC7" w:rsidTr="006B5D4F">
        <w:tc>
          <w:tcPr>
            <w:tcW w:w="2141"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71,16</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7,51</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88,25</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47,38</w:t>
            </w:r>
          </w:p>
        </w:tc>
      </w:tr>
    </w:tbl>
    <w:p w:rsidR="006B5D4F" w:rsidRPr="00375CC7" w:rsidRDefault="006B5D4F" w:rsidP="0083630B">
      <w:pPr>
        <w:rPr>
          <w:rFonts w:ascii="Times New Roman" w:hAnsi="Times New Roman" w:cs="Times New Roman"/>
          <w:color w:val="000000" w:themeColor="text1"/>
        </w:rPr>
      </w:pP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Данная таблица показывает положительную динамику по математике абсолютной успеваемости 6а,6б и снижение качественной успеваемости.</w:t>
      </w: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По русскому языку идет снижение абсолютной и качественной успеваемости, за исключением 6г класса.</w:t>
      </w:r>
    </w:p>
    <w:p w:rsidR="0083630B" w:rsidRPr="00375CC7" w:rsidRDefault="0083630B" w:rsidP="0083630B">
      <w:pPr>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В 6а классе это можно объяснить тем, что длительное время учитель находился на лечении, замещение проводилось не в полном объеме.</w:t>
      </w:r>
    </w:p>
    <w:p w:rsidR="0083630B" w:rsidRPr="00375CC7" w:rsidRDefault="0083630B" w:rsidP="0083630B">
      <w:pPr>
        <w:ind w:firstLine="708"/>
        <w:rPr>
          <w:rFonts w:ascii="Times New Roman" w:eastAsia="Times New Roman" w:hAnsi="Times New Roman" w:cs="Times New Roman"/>
          <w:color w:val="000000" w:themeColor="text1"/>
          <w:lang w:eastAsia="ru-RU"/>
        </w:rPr>
      </w:pPr>
      <w:r w:rsidRPr="00375CC7">
        <w:rPr>
          <w:rFonts w:ascii="Times New Roman" w:eastAsia="Times New Roman" w:hAnsi="Times New Roman" w:cs="Times New Roman"/>
          <w:color w:val="000000" w:themeColor="text1"/>
          <w:lang w:eastAsia="ru-RU"/>
        </w:rPr>
        <w:t>В свою очередь в 6б, 6в при снижении абсолютной успеваемости она остается на оптимальном уровне.</w:t>
      </w:r>
    </w:p>
    <w:p w:rsidR="003F68AD" w:rsidRDefault="003F68AD" w:rsidP="006B5D4F">
      <w:pPr>
        <w:rPr>
          <w:rFonts w:ascii="Times New Roman" w:eastAsia="Times New Roman" w:hAnsi="Times New Roman" w:cs="Times New Roman"/>
          <w:b/>
          <w:bCs/>
          <w:color w:val="000000" w:themeColor="text1"/>
          <w:lang w:eastAsia="ru-RU"/>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34</w:t>
      </w:r>
      <w:r w:rsidRPr="00375CC7">
        <w:rPr>
          <w:color w:val="000000" w:themeColor="text1"/>
        </w:rPr>
        <w:t>.</w:t>
      </w:r>
    </w:p>
    <w:p w:rsidR="003F68AD" w:rsidRDefault="003F68AD" w:rsidP="006B5D4F">
      <w:pPr>
        <w:rPr>
          <w:rFonts w:ascii="Times New Roman" w:eastAsia="Times New Roman" w:hAnsi="Times New Roman" w:cs="Times New Roman"/>
          <w:b/>
          <w:bCs/>
          <w:color w:val="000000" w:themeColor="text1"/>
          <w:lang w:eastAsia="ru-RU"/>
        </w:rPr>
      </w:pPr>
    </w:p>
    <w:p w:rsidR="0083630B" w:rsidRPr="00375CC7" w:rsidRDefault="0083630B" w:rsidP="006B5D4F">
      <w:pPr>
        <w:rPr>
          <w:rFonts w:ascii="Times New Roman" w:eastAsia="Times New Roman" w:hAnsi="Times New Roman" w:cs="Times New Roman"/>
          <w:b/>
          <w:bCs/>
          <w:color w:val="000000" w:themeColor="text1"/>
          <w:lang w:eastAsia="ru-RU"/>
        </w:rPr>
      </w:pPr>
      <w:r w:rsidRPr="00375CC7">
        <w:rPr>
          <w:rFonts w:ascii="Times New Roman" w:eastAsia="Times New Roman" w:hAnsi="Times New Roman" w:cs="Times New Roman"/>
          <w:b/>
          <w:bCs/>
          <w:color w:val="000000" w:themeColor="text1"/>
          <w:lang w:eastAsia="ru-RU"/>
        </w:rPr>
        <w:t>7 классы:</w:t>
      </w:r>
    </w:p>
    <w:p w:rsidR="006B5D4F" w:rsidRPr="00375CC7" w:rsidRDefault="006B5D4F" w:rsidP="0083630B">
      <w:pPr>
        <w:ind w:firstLine="708"/>
        <w:rPr>
          <w:rFonts w:ascii="Times New Roman" w:hAnsi="Times New Roman" w:cs="Times New Roman"/>
          <w:color w:val="000000" w:themeColor="text1"/>
        </w:rPr>
      </w:pPr>
    </w:p>
    <w:tbl>
      <w:tblPr>
        <w:tblW w:w="5000" w:type="pct"/>
        <w:tblLook w:val="0000" w:firstRow="0" w:lastRow="0" w:firstColumn="0" w:lastColumn="0" w:noHBand="0" w:noVBand="0"/>
      </w:tblPr>
      <w:tblGrid>
        <w:gridCol w:w="1295"/>
        <w:gridCol w:w="731"/>
        <w:gridCol w:w="878"/>
        <w:gridCol w:w="1682"/>
        <w:gridCol w:w="1682"/>
        <w:gridCol w:w="1682"/>
        <w:gridCol w:w="1682"/>
      </w:tblGrid>
      <w:tr w:rsidR="00375CC7" w:rsidRPr="00375CC7" w:rsidTr="006B5D4F">
        <w:tc>
          <w:tcPr>
            <w:tcW w:w="930"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60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0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71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(апрель)</w:t>
            </w:r>
          </w:p>
        </w:tc>
        <w:tc>
          <w:tcPr>
            <w:tcW w:w="71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(апрель)</w:t>
            </w:r>
          </w:p>
        </w:tc>
        <w:tc>
          <w:tcPr>
            <w:tcW w:w="71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(декабрь)</w:t>
            </w:r>
          </w:p>
        </w:tc>
        <w:tc>
          <w:tcPr>
            <w:tcW w:w="719"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(декабрь)</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65</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64,7</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11,7</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9,5</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42,10</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10,5</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61</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0</w:t>
            </w:r>
          </w:p>
        </w:tc>
      </w:tr>
      <w:tr w:rsidR="00375CC7" w:rsidRPr="00375CC7" w:rsidTr="006B5D4F">
        <w:tc>
          <w:tcPr>
            <w:tcW w:w="2141"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57,26</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10,73</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56</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6,5</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94,7</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68,42</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41,1</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5,8</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78,9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84</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35</w:t>
            </w:r>
          </w:p>
        </w:tc>
      </w:tr>
      <w:tr w:rsidR="00375CC7" w:rsidRPr="00375CC7" w:rsidTr="006B5D4F">
        <w:tc>
          <w:tcPr>
            <w:tcW w:w="2141"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91,56</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60,77</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61,7</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22,6</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история</w:t>
            </w:r>
            <w:proofErr w:type="gramEnd"/>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63,75</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география</w:t>
            </w:r>
            <w:proofErr w:type="gramEnd"/>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94,12</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35,29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73,68</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26,32</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r>
    </w:tbl>
    <w:p w:rsidR="006B5D4F" w:rsidRPr="00375CC7" w:rsidRDefault="006B5D4F" w:rsidP="0083630B">
      <w:pPr>
        <w:rPr>
          <w:rFonts w:ascii="Times New Roman" w:hAnsi="Times New Roman" w:cs="Times New Roman"/>
          <w:color w:val="000000" w:themeColor="text1"/>
        </w:rPr>
      </w:pPr>
    </w:p>
    <w:p w:rsidR="0083630B" w:rsidRPr="00375CC7" w:rsidRDefault="0083630B" w:rsidP="0083630B">
      <w:pPr>
        <w:rPr>
          <w:rFonts w:ascii="Times New Roman" w:eastAsia="Times New Roman" w:hAnsi="Times New Roman" w:cs="Times New Roman"/>
          <w:color w:val="000000" w:themeColor="text1"/>
          <w:lang w:eastAsia="ru-RU"/>
        </w:rPr>
      </w:pPr>
      <w:r w:rsidRPr="00375CC7">
        <w:rPr>
          <w:rFonts w:ascii="Times New Roman" w:hAnsi="Times New Roman" w:cs="Times New Roman"/>
          <w:color w:val="000000" w:themeColor="text1"/>
        </w:rPr>
        <w:t xml:space="preserve">Данная таблица показывает положительную динамику по математике и русскому языку </w:t>
      </w:r>
      <w:proofErr w:type="spellStart"/>
      <w:r w:rsidRPr="00375CC7">
        <w:rPr>
          <w:rFonts w:ascii="Times New Roman" w:hAnsi="Times New Roman" w:cs="Times New Roman"/>
          <w:color w:val="000000" w:themeColor="text1"/>
        </w:rPr>
        <w:t>обученности</w:t>
      </w:r>
      <w:proofErr w:type="spellEnd"/>
      <w:r w:rsidRPr="00375CC7">
        <w:rPr>
          <w:rFonts w:ascii="Times New Roman" w:hAnsi="Times New Roman" w:cs="Times New Roman"/>
          <w:color w:val="000000" w:themeColor="text1"/>
        </w:rPr>
        <w:t xml:space="preserve"> и качественной успеваемости.</w:t>
      </w:r>
    </w:p>
    <w:p w:rsidR="006B5D4F" w:rsidRPr="00375CC7" w:rsidRDefault="0083630B" w:rsidP="006B5D4F">
      <w:pPr>
        <w:ind w:firstLine="708"/>
        <w:rPr>
          <w:rFonts w:ascii="Times New Roman" w:eastAsia="Times New Roman" w:hAnsi="Times New Roman" w:cs="Times New Roman"/>
          <w:b/>
          <w:bCs/>
          <w:color w:val="000000" w:themeColor="text1"/>
          <w:lang w:eastAsia="ru-RU"/>
        </w:rPr>
      </w:pPr>
      <w:r w:rsidRPr="00375CC7">
        <w:rPr>
          <w:rFonts w:ascii="Times New Roman" w:eastAsia="Times New Roman" w:hAnsi="Times New Roman" w:cs="Times New Roman"/>
          <w:color w:val="000000" w:themeColor="text1"/>
          <w:lang w:eastAsia="ru-RU"/>
        </w:rPr>
        <w:t xml:space="preserve">Результаты по истории показывают оптимальный уровень </w:t>
      </w:r>
      <w:proofErr w:type="spellStart"/>
      <w:r w:rsidRPr="00375CC7">
        <w:rPr>
          <w:rFonts w:ascii="Times New Roman" w:eastAsia="Times New Roman" w:hAnsi="Times New Roman" w:cs="Times New Roman"/>
          <w:color w:val="000000" w:themeColor="text1"/>
          <w:lang w:eastAsia="ru-RU"/>
        </w:rPr>
        <w:t>обученности</w:t>
      </w:r>
      <w:proofErr w:type="spellEnd"/>
      <w:r w:rsidRPr="00375CC7">
        <w:rPr>
          <w:rFonts w:ascii="Times New Roman" w:eastAsia="Times New Roman" w:hAnsi="Times New Roman" w:cs="Times New Roman"/>
          <w:color w:val="000000" w:themeColor="text1"/>
          <w:lang w:eastAsia="ru-RU"/>
        </w:rPr>
        <w:t>, ниже результаты по географии в 7в классе.</w:t>
      </w:r>
    </w:p>
    <w:p w:rsidR="003F68AD" w:rsidRDefault="003F68AD" w:rsidP="006B5D4F">
      <w:pPr>
        <w:rPr>
          <w:rFonts w:ascii="Times New Roman" w:eastAsia="Times New Roman" w:hAnsi="Times New Roman" w:cs="Times New Roman"/>
          <w:b/>
          <w:bCs/>
          <w:color w:val="000000" w:themeColor="text1"/>
          <w:lang w:eastAsia="ru-RU"/>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35</w:t>
      </w:r>
      <w:r w:rsidRPr="00375CC7">
        <w:rPr>
          <w:color w:val="000000" w:themeColor="text1"/>
        </w:rPr>
        <w:t>.</w:t>
      </w:r>
    </w:p>
    <w:p w:rsidR="003F68AD" w:rsidRDefault="003F68AD" w:rsidP="006B5D4F">
      <w:pPr>
        <w:rPr>
          <w:rFonts w:ascii="Times New Roman" w:eastAsia="Times New Roman" w:hAnsi="Times New Roman" w:cs="Times New Roman"/>
          <w:b/>
          <w:bCs/>
          <w:color w:val="000000" w:themeColor="text1"/>
          <w:lang w:eastAsia="ru-RU"/>
        </w:rPr>
      </w:pPr>
    </w:p>
    <w:p w:rsidR="0083630B" w:rsidRPr="00375CC7" w:rsidRDefault="0083630B" w:rsidP="006B5D4F">
      <w:pPr>
        <w:rPr>
          <w:rFonts w:ascii="Times New Roman" w:eastAsia="Times New Roman" w:hAnsi="Times New Roman" w:cs="Times New Roman"/>
          <w:b/>
          <w:bCs/>
          <w:color w:val="000000" w:themeColor="text1"/>
          <w:lang w:eastAsia="ru-RU"/>
        </w:rPr>
      </w:pPr>
      <w:r w:rsidRPr="00375CC7">
        <w:rPr>
          <w:rFonts w:ascii="Times New Roman" w:eastAsia="Times New Roman" w:hAnsi="Times New Roman" w:cs="Times New Roman"/>
          <w:b/>
          <w:bCs/>
          <w:color w:val="000000" w:themeColor="text1"/>
          <w:lang w:eastAsia="ru-RU"/>
        </w:rPr>
        <w:t>8 классы:</w:t>
      </w:r>
    </w:p>
    <w:p w:rsidR="006B5D4F" w:rsidRPr="00375CC7" w:rsidRDefault="006B5D4F" w:rsidP="006B5D4F">
      <w:pPr>
        <w:rPr>
          <w:rFonts w:ascii="Times New Roman" w:eastAsia="Times New Roman" w:hAnsi="Times New Roman" w:cs="Times New Roman"/>
          <w:b/>
          <w:bCs/>
          <w:color w:val="000000" w:themeColor="text1"/>
          <w:lang w:eastAsia="ru-RU"/>
        </w:rPr>
      </w:pPr>
    </w:p>
    <w:tbl>
      <w:tblPr>
        <w:tblW w:w="5000" w:type="pct"/>
        <w:tblLook w:val="0000" w:firstRow="0" w:lastRow="0" w:firstColumn="0" w:lastColumn="0" w:noHBand="0" w:noVBand="0"/>
      </w:tblPr>
      <w:tblGrid>
        <w:gridCol w:w="1295"/>
        <w:gridCol w:w="731"/>
        <w:gridCol w:w="878"/>
        <w:gridCol w:w="1682"/>
        <w:gridCol w:w="1682"/>
        <w:gridCol w:w="1682"/>
        <w:gridCol w:w="1682"/>
      </w:tblGrid>
      <w:tr w:rsidR="00375CC7" w:rsidRPr="00375CC7" w:rsidTr="006B5D4F">
        <w:tc>
          <w:tcPr>
            <w:tcW w:w="930"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предмет</w:t>
            </w:r>
            <w:proofErr w:type="gramEnd"/>
          </w:p>
        </w:tc>
        <w:tc>
          <w:tcPr>
            <w:tcW w:w="60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0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71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(апрель)</w:t>
            </w:r>
          </w:p>
        </w:tc>
        <w:tc>
          <w:tcPr>
            <w:tcW w:w="714"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(апрель)</w:t>
            </w:r>
          </w:p>
        </w:tc>
        <w:tc>
          <w:tcPr>
            <w:tcW w:w="71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(декабрь)</w:t>
            </w:r>
          </w:p>
        </w:tc>
        <w:tc>
          <w:tcPr>
            <w:tcW w:w="719"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(декабрь)</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59,9</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4,54</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85,7</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23,8</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85,73</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28,57</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90</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71</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8в</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13,04</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14</w:t>
            </w:r>
          </w:p>
        </w:tc>
      </w:tr>
      <w:tr w:rsidR="00375CC7" w:rsidRPr="00375CC7" w:rsidTr="006B5D4F">
        <w:tc>
          <w:tcPr>
            <w:tcW w:w="2141"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52,89</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11</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64,9</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36,26</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w:t>
            </w: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77,27</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18,18</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96</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68</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8в</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95</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color w:val="000000" w:themeColor="text1"/>
              </w:rPr>
              <w:t>61,9</w:t>
            </w:r>
          </w:p>
        </w:tc>
      </w:tr>
      <w:tr w:rsidR="00375CC7" w:rsidRPr="00375CC7" w:rsidTr="006B5D4F">
        <w:tc>
          <w:tcPr>
            <w:tcW w:w="2141" w:type="pct"/>
            <w:gridSpan w:val="3"/>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В целом по параллели</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60,75</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12,72</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b/>
                <w:bCs/>
                <w:color w:val="000000" w:themeColor="text1"/>
              </w:rPr>
            </w:pPr>
            <w:r w:rsidRPr="00375CC7">
              <w:rPr>
                <w:rFonts w:ascii="Times New Roman" w:hAnsi="Times New Roman" w:cs="Times New Roman"/>
                <w:b/>
                <w:bCs/>
                <w:color w:val="000000" w:themeColor="text1"/>
              </w:rPr>
              <w:t>89,33</w:t>
            </w: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b/>
                <w:bCs/>
                <w:color w:val="000000" w:themeColor="text1"/>
              </w:rPr>
              <w:t>68,96</w:t>
            </w: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физика</w:t>
            </w:r>
            <w:proofErr w:type="gramEnd"/>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8а</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60,87</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8,7</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биология</w:t>
            </w:r>
            <w:proofErr w:type="gramEnd"/>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8б</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47,62</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r>
      <w:tr w:rsidR="00375CC7" w:rsidRPr="00375CC7" w:rsidTr="006B5D4F">
        <w:tc>
          <w:tcPr>
            <w:tcW w:w="930"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география</w:t>
            </w:r>
            <w:proofErr w:type="gramEnd"/>
          </w:p>
        </w:tc>
        <w:tc>
          <w:tcPr>
            <w:tcW w:w="60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8в</w:t>
            </w:r>
          </w:p>
        </w:tc>
        <w:tc>
          <w:tcPr>
            <w:tcW w:w="60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16,6</w:t>
            </w:r>
          </w:p>
        </w:tc>
        <w:tc>
          <w:tcPr>
            <w:tcW w:w="714"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713"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719"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r>
    </w:tbl>
    <w:p w:rsidR="0083630B" w:rsidRPr="00375CC7" w:rsidRDefault="0083630B" w:rsidP="0083630B">
      <w:pPr>
        <w:jc w:val="both"/>
        <w:rPr>
          <w:rFonts w:ascii="Times New Roman" w:hAnsi="Times New Roman" w:cs="Times New Roman"/>
          <w:color w:val="000000" w:themeColor="text1"/>
        </w:rPr>
      </w:pPr>
    </w:p>
    <w:p w:rsidR="003F68AD" w:rsidRDefault="003F68AD" w:rsidP="0083630B">
      <w:pPr>
        <w:widowControl/>
        <w:jc w:val="center"/>
        <w:rPr>
          <w:rFonts w:ascii="Times New Roman" w:eastAsia="Calibri" w:hAnsi="Times New Roman" w:cs="Times New Roman"/>
          <w:b/>
          <w:i/>
          <w:color w:val="000000" w:themeColor="text1"/>
          <w:kern w:val="0"/>
          <w:lang w:bidi="ar-SA"/>
        </w:rPr>
      </w:pPr>
    </w:p>
    <w:p w:rsidR="003F68AD" w:rsidRDefault="003F68AD" w:rsidP="0083630B">
      <w:pPr>
        <w:widowControl/>
        <w:jc w:val="center"/>
        <w:rPr>
          <w:rFonts w:ascii="Times New Roman" w:eastAsia="Calibri" w:hAnsi="Times New Roman" w:cs="Times New Roman"/>
          <w:b/>
          <w:i/>
          <w:color w:val="000000" w:themeColor="text1"/>
          <w:kern w:val="0"/>
          <w:lang w:bidi="ar-SA"/>
        </w:rPr>
      </w:pPr>
    </w:p>
    <w:p w:rsidR="003F68AD" w:rsidRDefault="003F68AD" w:rsidP="0083630B">
      <w:pPr>
        <w:widowControl/>
        <w:jc w:val="center"/>
        <w:rPr>
          <w:rFonts w:ascii="Times New Roman" w:eastAsia="Calibri" w:hAnsi="Times New Roman" w:cs="Times New Roman"/>
          <w:b/>
          <w:i/>
          <w:color w:val="000000" w:themeColor="text1"/>
          <w:kern w:val="0"/>
          <w:lang w:bidi="ar-SA"/>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36</w:t>
      </w:r>
      <w:r w:rsidRPr="00375CC7">
        <w:rPr>
          <w:color w:val="000000" w:themeColor="text1"/>
        </w:rPr>
        <w:t>.</w:t>
      </w:r>
    </w:p>
    <w:p w:rsidR="003F68AD" w:rsidRDefault="003F68AD" w:rsidP="0083630B">
      <w:pPr>
        <w:widowControl/>
        <w:jc w:val="center"/>
        <w:rPr>
          <w:rFonts w:ascii="Times New Roman" w:eastAsia="Calibri" w:hAnsi="Times New Roman" w:cs="Times New Roman"/>
          <w:b/>
          <w:i/>
          <w:color w:val="000000" w:themeColor="text1"/>
          <w:kern w:val="0"/>
          <w:lang w:bidi="ar-SA"/>
        </w:rPr>
      </w:pPr>
    </w:p>
    <w:p w:rsidR="0083630B" w:rsidRPr="00375CC7" w:rsidRDefault="0083630B" w:rsidP="0083630B">
      <w:pPr>
        <w:widowControl/>
        <w:jc w:val="center"/>
        <w:rPr>
          <w:rFonts w:ascii="Times New Roman" w:eastAsia="Calibri" w:hAnsi="Times New Roman" w:cs="Times New Roman"/>
          <w:b/>
          <w:i/>
          <w:color w:val="000000" w:themeColor="text1"/>
          <w:kern w:val="0"/>
          <w:lang w:bidi="ar-SA"/>
        </w:rPr>
      </w:pPr>
      <w:r w:rsidRPr="00375CC7">
        <w:rPr>
          <w:rFonts w:ascii="Times New Roman" w:eastAsia="Calibri" w:hAnsi="Times New Roman" w:cs="Times New Roman"/>
          <w:b/>
          <w:i/>
          <w:color w:val="000000" w:themeColor="text1"/>
          <w:kern w:val="0"/>
          <w:lang w:bidi="ar-SA"/>
        </w:rPr>
        <w:t>Результаты регионального мониторинга по математике 4 класс</w:t>
      </w:r>
    </w:p>
    <w:p w:rsidR="006B5D4F" w:rsidRPr="00375CC7" w:rsidRDefault="006B5D4F" w:rsidP="0083630B">
      <w:pPr>
        <w:widowControl/>
        <w:jc w:val="center"/>
        <w:rPr>
          <w:rFonts w:ascii="Times New Roman" w:eastAsia="Calibri" w:hAnsi="Times New Roman" w:cs="Times New Roman"/>
          <w:color w:val="000000" w:themeColor="text1"/>
          <w:kern w:val="0"/>
          <w:lang w:bidi="ar-SA"/>
        </w:rPr>
      </w:pPr>
    </w:p>
    <w:tbl>
      <w:tblPr>
        <w:tblW w:w="5000" w:type="pct"/>
        <w:tblLook w:val="0000" w:firstRow="0" w:lastRow="0" w:firstColumn="0" w:lastColumn="0" w:noHBand="0" w:noVBand="0"/>
      </w:tblPr>
      <w:tblGrid>
        <w:gridCol w:w="1610"/>
        <w:gridCol w:w="2010"/>
        <w:gridCol w:w="1743"/>
        <w:gridCol w:w="1250"/>
        <w:gridCol w:w="1756"/>
        <w:gridCol w:w="1259"/>
      </w:tblGrid>
      <w:tr w:rsidR="00375CC7" w:rsidRPr="00375CC7" w:rsidTr="006B5D4F">
        <w:tc>
          <w:tcPr>
            <w:tcW w:w="836"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Класс</w:t>
            </w:r>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Уровни достижения планируемых результатов</w:t>
            </w:r>
          </w:p>
        </w:tc>
      </w:tr>
      <w:tr w:rsidR="00375CC7" w:rsidRPr="00375CC7" w:rsidTr="006B5D4F">
        <w:tc>
          <w:tcPr>
            <w:tcW w:w="836"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Недостаточный </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Пониженный </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Базовый </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Повышенный </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Высокий </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4А</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11 (61%)</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 (22%)</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 (17%)</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4Б</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 (13%)</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 (4%)</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12 (56%)</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 (18%)</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 (9%)</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4В</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 (47%)</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 (23%)</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 (18%)</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 (12%)</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4Г</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 (86%)</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 (14%)</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Итоги средние по классам</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52%</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16%</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23%</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Средний балл по классам</w:t>
            </w:r>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8,30</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Средний балл по </w:t>
            </w:r>
            <w:proofErr w:type="spellStart"/>
            <w:proofErr w:type="gramStart"/>
            <w:r w:rsidRPr="00375CC7">
              <w:rPr>
                <w:rFonts w:ascii="Times New Roman" w:eastAsia="Calibri" w:hAnsi="Times New Roman" w:cs="Times New Roman"/>
                <w:color w:val="000000" w:themeColor="text1"/>
                <w:kern w:val="0"/>
                <w:lang w:bidi="ar-SA"/>
              </w:rPr>
              <w:t>муниципа-литету</w:t>
            </w:r>
            <w:proofErr w:type="spellEnd"/>
            <w:proofErr w:type="gramEnd"/>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9,98</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Средний балл по региону</w:t>
            </w:r>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17,10</w:t>
            </w:r>
          </w:p>
        </w:tc>
      </w:tr>
    </w:tbl>
    <w:p w:rsidR="0083630B" w:rsidRPr="00375CC7" w:rsidRDefault="0083630B" w:rsidP="0083630B">
      <w:pPr>
        <w:jc w:val="center"/>
        <w:rPr>
          <w:rFonts w:ascii="Times New Roman" w:hAnsi="Times New Roman" w:cs="Times New Roman"/>
          <w:color w:val="000000" w:themeColor="text1"/>
        </w:rPr>
      </w:pPr>
    </w:p>
    <w:p w:rsidR="006B5D4F" w:rsidRPr="00375CC7" w:rsidRDefault="006B5D4F" w:rsidP="0083630B">
      <w:pPr>
        <w:rPr>
          <w:rFonts w:ascii="Times New Roman" w:hAnsi="Times New Roman" w:cs="Times New Roman"/>
          <w:color w:val="000000" w:themeColor="text1"/>
        </w:rPr>
      </w:pPr>
    </w:p>
    <w:p w:rsidR="0083630B" w:rsidRDefault="0083630B" w:rsidP="0083630B">
      <w:pPr>
        <w:rPr>
          <w:rFonts w:ascii="Times New Roman" w:hAnsi="Times New Roman" w:cs="Times New Roman"/>
          <w:color w:val="000000" w:themeColor="text1"/>
        </w:rPr>
      </w:pPr>
      <w:r w:rsidRPr="00375CC7">
        <w:rPr>
          <w:rFonts w:ascii="Times New Roman" w:hAnsi="Times New Roman" w:cs="Times New Roman"/>
          <w:color w:val="000000" w:themeColor="text1"/>
        </w:rPr>
        <w:t xml:space="preserve">Таблица </w:t>
      </w:r>
      <w:r w:rsidR="003F68AD">
        <w:rPr>
          <w:rFonts w:ascii="Times New Roman" w:hAnsi="Times New Roman" w:cs="Times New Roman"/>
          <w:color w:val="000000" w:themeColor="text1"/>
          <w:lang w:val="en-US"/>
        </w:rPr>
        <w:t>37</w:t>
      </w:r>
      <w:r w:rsidRPr="00375CC7">
        <w:rPr>
          <w:rFonts w:ascii="Times New Roman" w:hAnsi="Times New Roman" w:cs="Times New Roman"/>
          <w:color w:val="000000" w:themeColor="text1"/>
        </w:rPr>
        <w:t>.</w:t>
      </w:r>
    </w:p>
    <w:p w:rsidR="003F68AD" w:rsidRPr="00375CC7" w:rsidRDefault="003F68AD" w:rsidP="0083630B">
      <w:pPr>
        <w:rPr>
          <w:rFonts w:ascii="Times New Roman" w:hAnsi="Times New Roman" w:cs="Times New Roman"/>
          <w:color w:val="000000" w:themeColor="text1"/>
        </w:rPr>
      </w:pPr>
    </w:p>
    <w:p w:rsidR="0083630B" w:rsidRPr="00375CC7" w:rsidRDefault="0083630B" w:rsidP="0083630B">
      <w:pPr>
        <w:widowControl/>
        <w:jc w:val="center"/>
        <w:rPr>
          <w:rFonts w:ascii="Times New Roman" w:eastAsia="Calibri" w:hAnsi="Times New Roman" w:cs="Times New Roman"/>
          <w:b/>
          <w:i/>
          <w:color w:val="000000" w:themeColor="text1"/>
          <w:kern w:val="0"/>
          <w:lang w:bidi="ar-SA"/>
        </w:rPr>
      </w:pPr>
      <w:r w:rsidRPr="00375CC7">
        <w:rPr>
          <w:rFonts w:ascii="Times New Roman" w:eastAsia="Calibri" w:hAnsi="Times New Roman" w:cs="Times New Roman"/>
          <w:b/>
          <w:i/>
          <w:color w:val="000000" w:themeColor="text1"/>
          <w:kern w:val="0"/>
          <w:lang w:bidi="ar-SA"/>
        </w:rPr>
        <w:t>Результаты регионального мониторинга по русскому языку 4 класс</w:t>
      </w:r>
    </w:p>
    <w:p w:rsidR="006B5D4F" w:rsidRPr="00375CC7" w:rsidRDefault="006B5D4F" w:rsidP="0083630B">
      <w:pPr>
        <w:widowControl/>
        <w:jc w:val="center"/>
        <w:rPr>
          <w:rFonts w:ascii="Times New Roman" w:eastAsia="Calibri" w:hAnsi="Times New Roman" w:cs="Times New Roman"/>
          <w:color w:val="000000" w:themeColor="text1"/>
          <w:kern w:val="0"/>
          <w:lang w:bidi="ar-SA"/>
        </w:rPr>
      </w:pPr>
    </w:p>
    <w:tbl>
      <w:tblPr>
        <w:tblW w:w="5000" w:type="pct"/>
        <w:tblLook w:val="0000" w:firstRow="0" w:lastRow="0" w:firstColumn="0" w:lastColumn="0" w:noHBand="0" w:noVBand="0"/>
      </w:tblPr>
      <w:tblGrid>
        <w:gridCol w:w="1610"/>
        <w:gridCol w:w="2010"/>
        <w:gridCol w:w="1743"/>
        <w:gridCol w:w="1250"/>
        <w:gridCol w:w="1756"/>
        <w:gridCol w:w="1259"/>
      </w:tblGrid>
      <w:tr w:rsidR="00375CC7" w:rsidRPr="00375CC7" w:rsidTr="006B5D4F">
        <w:tc>
          <w:tcPr>
            <w:tcW w:w="836"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Класс</w:t>
            </w:r>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Уровни достижения планируемых результатов</w:t>
            </w:r>
          </w:p>
        </w:tc>
      </w:tr>
      <w:tr w:rsidR="00375CC7" w:rsidRPr="00375CC7" w:rsidTr="006B5D4F">
        <w:tc>
          <w:tcPr>
            <w:tcW w:w="836"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Недостаточный </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Пониженный </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Базовый </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Повышенный </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Высокий </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4А</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11 (61%)</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 (22%)</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 (11%)</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 (6%)</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4Б</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 (17%)</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 (13%)</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11 (48%)</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 (13%)</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 (9%)</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4В</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 (26%)</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 (37%)</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 (21%)</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 (16%)</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4Г</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 (57%)</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 (29%)</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 (14%)</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Итоги средние по классам</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40%</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25%</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24%</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Средний балл по классам</w:t>
            </w:r>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11,25</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Средний балл по </w:t>
            </w:r>
            <w:proofErr w:type="spellStart"/>
            <w:proofErr w:type="gramStart"/>
            <w:r w:rsidRPr="00375CC7">
              <w:rPr>
                <w:rFonts w:ascii="Times New Roman" w:eastAsia="Calibri" w:hAnsi="Times New Roman" w:cs="Times New Roman"/>
                <w:color w:val="000000" w:themeColor="text1"/>
                <w:kern w:val="0"/>
                <w:lang w:bidi="ar-SA"/>
              </w:rPr>
              <w:t>муниципа-литету</w:t>
            </w:r>
            <w:proofErr w:type="spellEnd"/>
            <w:proofErr w:type="gramEnd"/>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12,35</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Средний балл по региону</w:t>
            </w:r>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19,90</w:t>
            </w:r>
          </w:p>
        </w:tc>
      </w:tr>
    </w:tbl>
    <w:p w:rsidR="0083630B" w:rsidRPr="00375CC7" w:rsidRDefault="0083630B" w:rsidP="0083630B">
      <w:pPr>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38</w:t>
      </w:r>
      <w:r w:rsidRPr="00375CC7">
        <w:rPr>
          <w:color w:val="000000" w:themeColor="text1"/>
        </w:rPr>
        <w:t>.</w:t>
      </w:r>
    </w:p>
    <w:p w:rsidR="003F68AD" w:rsidRDefault="003F68AD" w:rsidP="0083630B">
      <w:pPr>
        <w:widowControl/>
        <w:jc w:val="center"/>
        <w:rPr>
          <w:rFonts w:ascii="Times New Roman" w:eastAsia="Calibri" w:hAnsi="Times New Roman" w:cs="Times New Roman"/>
          <w:b/>
          <w:i/>
          <w:color w:val="000000" w:themeColor="text1"/>
          <w:kern w:val="0"/>
          <w:lang w:bidi="ar-SA"/>
        </w:rPr>
      </w:pPr>
    </w:p>
    <w:p w:rsidR="0083630B" w:rsidRPr="00375CC7" w:rsidRDefault="0083630B" w:rsidP="0083630B">
      <w:pPr>
        <w:widowControl/>
        <w:jc w:val="center"/>
        <w:rPr>
          <w:rFonts w:ascii="Times New Roman" w:eastAsia="Calibri" w:hAnsi="Times New Roman" w:cs="Times New Roman"/>
          <w:b/>
          <w:i/>
          <w:color w:val="000000" w:themeColor="text1"/>
          <w:kern w:val="0"/>
          <w:lang w:bidi="ar-SA"/>
        </w:rPr>
      </w:pPr>
      <w:r w:rsidRPr="00375CC7">
        <w:rPr>
          <w:rFonts w:ascii="Times New Roman" w:eastAsia="Calibri" w:hAnsi="Times New Roman" w:cs="Times New Roman"/>
          <w:b/>
          <w:i/>
          <w:color w:val="000000" w:themeColor="text1"/>
          <w:kern w:val="0"/>
          <w:lang w:bidi="ar-SA"/>
        </w:rPr>
        <w:t>Результаты регионального мониторинга по метапредмету4 класс</w:t>
      </w:r>
    </w:p>
    <w:p w:rsidR="006B5D4F" w:rsidRPr="00375CC7" w:rsidRDefault="006B5D4F" w:rsidP="0083630B">
      <w:pPr>
        <w:widowControl/>
        <w:jc w:val="center"/>
        <w:rPr>
          <w:rFonts w:ascii="Times New Roman" w:eastAsia="Calibri" w:hAnsi="Times New Roman" w:cs="Times New Roman"/>
          <w:color w:val="000000" w:themeColor="text1"/>
          <w:kern w:val="0"/>
          <w:lang w:bidi="ar-SA"/>
        </w:rPr>
      </w:pPr>
    </w:p>
    <w:tbl>
      <w:tblPr>
        <w:tblW w:w="5000" w:type="pct"/>
        <w:tblLook w:val="0000" w:firstRow="0" w:lastRow="0" w:firstColumn="0" w:lastColumn="0" w:noHBand="0" w:noVBand="0"/>
      </w:tblPr>
      <w:tblGrid>
        <w:gridCol w:w="1610"/>
        <w:gridCol w:w="2010"/>
        <w:gridCol w:w="1743"/>
        <w:gridCol w:w="1250"/>
        <w:gridCol w:w="1756"/>
        <w:gridCol w:w="1259"/>
      </w:tblGrid>
      <w:tr w:rsidR="00375CC7" w:rsidRPr="00375CC7" w:rsidTr="006B5D4F">
        <w:tc>
          <w:tcPr>
            <w:tcW w:w="836"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Класс</w:t>
            </w:r>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Уровни достижения планируемых результатов</w:t>
            </w:r>
          </w:p>
        </w:tc>
      </w:tr>
      <w:tr w:rsidR="00375CC7" w:rsidRPr="00375CC7" w:rsidTr="006B5D4F">
        <w:tc>
          <w:tcPr>
            <w:tcW w:w="836"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Недостаточный </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Пониженный </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Базовый </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Повышенный </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Высокий </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4А</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 (59%)</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 (29%)</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 (12%)</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4Б</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 (36%)</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 (18%)</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 (41%)</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 (5%)</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4В</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 (43%)</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 (36%)</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 (14%)</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1(7%)</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4Г</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 (100%)</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Итоги средние по классам</w:t>
            </w:r>
          </w:p>
        </w:tc>
        <w:tc>
          <w:tcPr>
            <w:tcW w:w="1044"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905"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59%</w:t>
            </w:r>
          </w:p>
        </w:tc>
        <w:tc>
          <w:tcPr>
            <w:tcW w:w="649"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21%</w:t>
            </w:r>
          </w:p>
        </w:tc>
        <w:tc>
          <w:tcPr>
            <w:tcW w:w="912"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17%</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Средний балл по классам</w:t>
            </w:r>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7,05</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Средний балл по </w:t>
            </w:r>
            <w:proofErr w:type="spellStart"/>
            <w:proofErr w:type="gramStart"/>
            <w:r w:rsidRPr="00375CC7">
              <w:rPr>
                <w:rFonts w:ascii="Times New Roman" w:eastAsia="Calibri" w:hAnsi="Times New Roman" w:cs="Times New Roman"/>
                <w:color w:val="000000" w:themeColor="text1"/>
                <w:kern w:val="0"/>
                <w:lang w:bidi="ar-SA"/>
              </w:rPr>
              <w:t>муниципа-литету</w:t>
            </w:r>
            <w:proofErr w:type="spellEnd"/>
            <w:proofErr w:type="gramEnd"/>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9,50</w:t>
            </w:r>
          </w:p>
        </w:tc>
      </w:tr>
      <w:tr w:rsidR="00375CC7" w:rsidRPr="00375CC7" w:rsidTr="006B5D4F">
        <w:tc>
          <w:tcPr>
            <w:tcW w:w="836"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Средний балл по региону</w:t>
            </w:r>
          </w:p>
        </w:tc>
        <w:tc>
          <w:tcPr>
            <w:tcW w:w="4164" w:type="pct"/>
            <w:gridSpan w:val="5"/>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14,01</w:t>
            </w:r>
          </w:p>
        </w:tc>
      </w:tr>
    </w:tbl>
    <w:p w:rsidR="0083630B" w:rsidRPr="00375CC7" w:rsidRDefault="0083630B" w:rsidP="0083630B">
      <w:pPr>
        <w:rPr>
          <w:rFonts w:ascii="Times New Roman" w:hAnsi="Times New Roman" w:cs="Times New Roman"/>
          <w:color w:val="000000" w:themeColor="text1"/>
        </w:rPr>
      </w:pPr>
    </w:p>
    <w:p w:rsidR="006B5D4F" w:rsidRPr="00375CC7" w:rsidRDefault="003F68AD" w:rsidP="003F68AD">
      <w:pPr>
        <w:pStyle w:val="19"/>
        <w:spacing w:after="0"/>
        <w:jc w:val="both"/>
        <w:rPr>
          <w:b/>
          <w:bCs/>
          <w:color w:val="000000" w:themeColor="text1"/>
          <w:u w:val="single"/>
        </w:rPr>
      </w:pPr>
      <w:r w:rsidRPr="00375CC7">
        <w:rPr>
          <w:color w:val="000000" w:themeColor="text1"/>
        </w:rPr>
        <w:t xml:space="preserve">Таблица </w:t>
      </w:r>
      <w:r>
        <w:rPr>
          <w:color w:val="000000" w:themeColor="text1"/>
          <w:lang w:val="en-US"/>
        </w:rPr>
        <w:t>39</w:t>
      </w:r>
      <w:r w:rsidRPr="00375CC7">
        <w:rPr>
          <w:color w:val="000000" w:themeColor="text1"/>
        </w:rPr>
        <w:t>.</w:t>
      </w:r>
    </w:p>
    <w:p w:rsidR="006B5D4F" w:rsidRPr="00375CC7" w:rsidRDefault="006B5D4F" w:rsidP="0083630B">
      <w:pPr>
        <w:rPr>
          <w:rFonts w:ascii="Times New Roman" w:hAnsi="Times New Roman" w:cs="Times New Roman"/>
          <w:b/>
          <w:bCs/>
          <w:color w:val="000000" w:themeColor="text1"/>
          <w:u w:val="single"/>
        </w:rPr>
      </w:pPr>
    </w:p>
    <w:p w:rsidR="0083630B" w:rsidRPr="00375CC7" w:rsidRDefault="0083630B" w:rsidP="0083630B">
      <w:pPr>
        <w:rPr>
          <w:rFonts w:ascii="Times New Roman" w:hAnsi="Times New Roman" w:cs="Times New Roman"/>
          <w:b/>
          <w:bCs/>
          <w:color w:val="000000" w:themeColor="text1"/>
          <w:u w:val="single"/>
        </w:rPr>
      </w:pPr>
      <w:r w:rsidRPr="00375CC7">
        <w:rPr>
          <w:rFonts w:ascii="Times New Roman" w:hAnsi="Times New Roman" w:cs="Times New Roman"/>
          <w:b/>
          <w:bCs/>
          <w:color w:val="000000" w:themeColor="text1"/>
          <w:u w:val="single"/>
        </w:rPr>
        <w:t>Основное и средние звено.</w:t>
      </w:r>
    </w:p>
    <w:p w:rsidR="006B5D4F" w:rsidRPr="00375CC7" w:rsidRDefault="006B5D4F" w:rsidP="0083630B">
      <w:pPr>
        <w:rPr>
          <w:rFonts w:ascii="Times New Roman" w:eastAsia="Liberation Serif" w:hAnsi="Times New Roman" w:cs="Times New Roman"/>
          <w:b/>
          <w:bCs/>
          <w:color w:val="000000" w:themeColor="text1"/>
          <w:u w:val="single"/>
        </w:rPr>
      </w:pPr>
    </w:p>
    <w:p w:rsidR="0083630B" w:rsidRPr="00375CC7" w:rsidRDefault="0083630B" w:rsidP="0083630B">
      <w:pPr>
        <w:rPr>
          <w:rFonts w:ascii="Times New Roman" w:hAnsi="Times New Roman" w:cs="Times New Roman"/>
          <w:b/>
          <w:bCs/>
          <w:color w:val="000000" w:themeColor="text1"/>
        </w:rPr>
      </w:pPr>
      <w:r w:rsidRPr="00375CC7">
        <w:rPr>
          <w:rFonts w:ascii="Times New Roman" w:hAnsi="Times New Roman" w:cs="Times New Roman"/>
          <w:b/>
          <w:bCs/>
          <w:color w:val="000000" w:themeColor="text1"/>
        </w:rPr>
        <w:t>Итоги контроля по русскому языку по классам</w:t>
      </w:r>
    </w:p>
    <w:p w:rsidR="006B5D4F" w:rsidRPr="00375CC7" w:rsidRDefault="006B5D4F" w:rsidP="0083630B">
      <w:pPr>
        <w:rPr>
          <w:rFonts w:ascii="Times New Roman" w:hAnsi="Times New Roman" w:cs="Times New Roman"/>
          <w:color w:val="000000" w:themeColor="text1"/>
        </w:rPr>
      </w:pPr>
    </w:p>
    <w:tbl>
      <w:tblPr>
        <w:tblW w:w="5000" w:type="pct"/>
        <w:tblLook w:val="0000" w:firstRow="0" w:lastRow="0" w:firstColumn="0" w:lastColumn="0" w:noHBand="0" w:noVBand="0"/>
      </w:tblPr>
      <w:tblGrid>
        <w:gridCol w:w="1075"/>
        <w:gridCol w:w="1335"/>
        <w:gridCol w:w="1296"/>
        <w:gridCol w:w="1959"/>
        <w:gridCol w:w="2212"/>
        <w:gridCol w:w="1755"/>
      </w:tblGrid>
      <w:tr w:rsidR="00375CC7" w:rsidRPr="00375CC7" w:rsidTr="006B5D4F">
        <w:tc>
          <w:tcPr>
            <w:tcW w:w="558"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9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Кол-во по списку</w:t>
            </w:r>
          </w:p>
        </w:tc>
        <w:tc>
          <w:tcPr>
            <w:tcW w:w="67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1017"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w:t>
            </w:r>
          </w:p>
        </w:tc>
        <w:tc>
          <w:tcPr>
            <w:tcW w:w="1148"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w:t>
            </w:r>
          </w:p>
        </w:tc>
        <w:tc>
          <w:tcPr>
            <w:tcW w:w="912"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Ф.И.О. учителя</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5а</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62,9</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Бирюкова Л.В.</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5б</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56</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Ларионова С.Н.</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5в</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26</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42,3</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Ларионова С.Н.</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6а</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91,3</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33,3</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Бельдинская</w:t>
            </w:r>
            <w:proofErr w:type="spellEnd"/>
            <w:r w:rsidRPr="00375CC7">
              <w:rPr>
                <w:rFonts w:ascii="Times New Roman" w:hAnsi="Times New Roman" w:cs="Times New Roman"/>
                <w:color w:val="000000" w:themeColor="text1"/>
              </w:rPr>
              <w:t xml:space="preserve"> Н.В.</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6б</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Бирюкова Л.В.</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6в</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73,3</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Скобля Т.А.</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6г</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Скобля Т.А.</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7а</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94,7</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15,7</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Скобля Т.А.</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42,1</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Лиманова</w:t>
            </w:r>
            <w:proofErr w:type="spellEnd"/>
            <w:r w:rsidRPr="00375CC7">
              <w:rPr>
                <w:rFonts w:ascii="Times New Roman" w:hAnsi="Times New Roman" w:cs="Times New Roman"/>
                <w:color w:val="000000" w:themeColor="text1"/>
              </w:rPr>
              <w:t xml:space="preserve"> Н.Н.</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Ларионова С.Н.</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7г</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7,1</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Токарева Н.Г.</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8а</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18,18</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Лиманова</w:t>
            </w:r>
            <w:proofErr w:type="spellEnd"/>
            <w:r w:rsidRPr="00375CC7">
              <w:rPr>
                <w:rFonts w:ascii="Times New Roman" w:hAnsi="Times New Roman" w:cs="Times New Roman"/>
                <w:color w:val="000000" w:themeColor="text1"/>
              </w:rPr>
              <w:t xml:space="preserve"> Н.Н.</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8б</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45,45</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Бельдинская</w:t>
            </w:r>
            <w:proofErr w:type="spellEnd"/>
            <w:r w:rsidRPr="00375CC7">
              <w:rPr>
                <w:rFonts w:ascii="Times New Roman" w:hAnsi="Times New Roman" w:cs="Times New Roman"/>
                <w:color w:val="000000" w:themeColor="text1"/>
              </w:rPr>
              <w:t xml:space="preserve"> Н.В.</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8в</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Токарева Н.Г.</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8г</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Бельдинская</w:t>
            </w:r>
            <w:proofErr w:type="spellEnd"/>
            <w:r w:rsidRPr="00375CC7">
              <w:rPr>
                <w:rFonts w:ascii="Times New Roman" w:hAnsi="Times New Roman" w:cs="Times New Roman"/>
                <w:color w:val="000000" w:themeColor="text1"/>
              </w:rPr>
              <w:t xml:space="preserve"> Н.В.</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10а</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93,75</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43,75</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Лиманова</w:t>
            </w:r>
            <w:proofErr w:type="spellEnd"/>
            <w:r w:rsidRPr="00375CC7">
              <w:rPr>
                <w:rFonts w:ascii="Times New Roman" w:hAnsi="Times New Roman" w:cs="Times New Roman"/>
                <w:color w:val="000000" w:themeColor="text1"/>
              </w:rPr>
              <w:t xml:space="preserve"> Н.Н.</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(ИТП)</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92,85</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21,42</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Лиманова</w:t>
            </w:r>
            <w:proofErr w:type="spellEnd"/>
            <w:r w:rsidRPr="00375CC7">
              <w:rPr>
                <w:rFonts w:ascii="Times New Roman" w:hAnsi="Times New Roman" w:cs="Times New Roman"/>
                <w:color w:val="000000" w:themeColor="text1"/>
              </w:rPr>
              <w:t xml:space="preserve"> Н.Н.</w:t>
            </w:r>
          </w:p>
        </w:tc>
      </w:tr>
      <w:tr w:rsidR="00375CC7" w:rsidRPr="00375CC7" w:rsidTr="006B5D4F">
        <w:tc>
          <w:tcPr>
            <w:tcW w:w="55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(СГП)</w:t>
            </w:r>
          </w:p>
        </w:tc>
        <w:tc>
          <w:tcPr>
            <w:tcW w:w="69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85,7</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Титкова И.В.</w:t>
            </w:r>
          </w:p>
        </w:tc>
      </w:tr>
    </w:tbl>
    <w:p w:rsidR="0083630B" w:rsidRPr="00375CC7" w:rsidRDefault="0083630B" w:rsidP="0083630B">
      <w:pPr>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40</w:t>
      </w:r>
      <w:r w:rsidRPr="00375CC7">
        <w:rPr>
          <w:color w:val="000000" w:themeColor="text1"/>
        </w:rPr>
        <w:t>.</w:t>
      </w:r>
    </w:p>
    <w:p w:rsidR="003F68AD" w:rsidRDefault="003F68AD" w:rsidP="0083630B">
      <w:pPr>
        <w:rPr>
          <w:rFonts w:ascii="Times New Roman" w:hAnsi="Times New Roman" w:cs="Times New Roman"/>
          <w:b/>
          <w:bCs/>
          <w:color w:val="000000" w:themeColor="text1"/>
        </w:rPr>
      </w:pPr>
    </w:p>
    <w:p w:rsidR="0083630B" w:rsidRPr="00375CC7" w:rsidRDefault="0083630B" w:rsidP="0083630B">
      <w:pPr>
        <w:rPr>
          <w:rFonts w:ascii="Times New Roman" w:hAnsi="Times New Roman" w:cs="Times New Roman"/>
          <w:b/>
          <w:bCs/>
          <w:color w:val="000000" w:themeColor="text1"/>
        </w:rPr>
      </w:pPr>
      <w:r w:rsidRPr="00375CC7">
        <w:rPr>
          <w:rFonts w:ascii="Times New Roman" w:hAnsi="Times New Roman" w:cs="Times New Roman"/>
          <w:b/>
          <w:bCs/>
          <w:color w:val="000000" w:themeColor="text1"/>
        </w:rPr>
        <w:t>Итоги контроля по русскому языку (по параллелям)</w:t>
      </w:r>
    </w:p>
    <w:p w:rsidR="006B5D4F" w:rsidRPr="00375CC7" w:rsidRDefault="006B5D4F" w:rsidP="0083630B">
      <w:pPr>
        <w:rPr>
          <w:rFonts w:ascii="Times New Roman" w:hAnsi="Times New Roman" w:cs="Times New Roman"/>
          <w:color w:val="000000" w:themeColor="text1"/>
        </w:rPr>
      </w:pPr>
    </w:p>
    <w:tbl>
      <w:tblPr>
        <w:tblW w:w="5000" w:type="pct"/>
        <w:tblLook w:val="0000" w:firstRow="0" w:lastRow="0" w:firstColumn="0" w:lastColumn="0" w:noHBand="0" w:noVBand="0"/>
      </w:tblPr>
      <w:tblGrid>
        <w:gridCol w:w="1925"/>
        <w:gridCol w:w="1924"/>
        <w:gridCol w:w="1919"/>
        <w:gridCol w:w="1924"/>
        <w:gridCol w:w="1940"/>
      </w:tblGrid>
      <w:tr w:rsidR="00375CC7" w:rsidRPr="00375CC7" w:rsidTr="006B5D4F">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Кол-во по списку</w:t>
            </w:r>
          </w:p>
        </w:tc>
        <w:tc>
          <w:tcPr>
            <w:tcW w:w="99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w:t>
            </w:r>
          </w:p>
        </w:tc>
        <w:tc>
          <w:tcPr>
            <w:tcW w:w="1007"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81</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78</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53,7</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86</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77</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97,8</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49,65</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79</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73</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98,67</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25,72</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89</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82</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23,4</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95,53</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50,25</w:t>
            </w:r>
          </w:p>
        </w:tc>
      </w:tr>
    </w:tbl>
    <w:p w:rsidR="006B5D4F" w:rsidRPr="00375CC7" w:rsidRDefault="006B5D4F" w:rsidP="0083630B">
      <w:pPr>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41</w:t>
      </w:r>
      <w:r w:rsidRPr="00375CC7">
        <w:rPr>
          <w:color w:val="000000" w:themeColor="text1"/>
        </w:rPr>
        <w:t>.</w:t>
      </w:r>
    </w:p>
    <w:p w:rsidR="006B5D4F" w:rsidRPr="00375CC7" w:rsidRDefault="006B5D4F" w:rsidP="0083630B">
      <w:pPr>
        <w:rPr>
          <w:rFonts w:ascii="Times New Roman" w:hAnsi="Times New Roman" w:cs="Times New Roman"/>
          <w:color w:val="000000" w:themeColor="text1"/>
        </w:rPr>
      </w:pP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b/>
          <w:bCs/>
          <w:color w:val="000000" w:themeColor="text1"/>
        </w:rPr>
        <w:t>Итоги по школе</w:t>
      </w:r>
    </w:p>
    <w:p w:rsidR="0083630B" w:rsidRPr="00375CC7" w:rsidRDefault="0083630B" w:rsidP="0083630B">
      <w:pPr>
        <w:rPr>
          <w:rFonts w:ascii="Times New Roman" w:hAnsi="Times New Roman" w:cs="Times New Roman"/>
          <w:color w:val="000000" w:themeColor="text1"/>
        </w:rPr>
      </w:pPr>
    </w:p>
    <w:tbl>
      <w:tblPr>
        <w:tblW w:w="5000" w:type="pct"/>
        <w:tblLook w:val="0000" w:firstRow="0" w:lastRow="0" w:firstColumn="0" w:lastColumn="0" w:noHBand="0" w:noVBand="0"/>
      </w:tblPr>
      <w:tblGrid>
        <w:gridCol w:w="1925"/>
        <w:gridCol w:w="1924"/>
        <w:gridCol w:w="1919"/>
        <w:gridCol w:w="1924"/>
        <w:gridCol w:w="1940"/>
      </w:tblGrid>
      <w:tr w:rsidR="00375CC7" w:rsidRPr="00375CC7" w:rsidTr="006B5D4F">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Русский язык 5-8,10 классы</w:t>
            </w:r>
          </w:p>
        </w:tc>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Кол-во по списку</w:t>
            </w:r>
          </w:p>
        </w:tc>
        <w:tc>
          <w:tcPr>
            <w:tcW w:w="99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w:t>
            </w:r>
          </w:p>
        </w:tc>
        <w:tc>
          <w:tcPr>
            <w:tcW w:w="1007"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373</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347</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98,4</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40,5</w:t>
            </w:r>
          </w:p>
        </w:tc>
      </w:tr>
    </w:tbl>
    <w:p w:rsidR="0083630B" w:rsidRPr="00375CC7" w:rsidRDefault="0083630B" w:rsidP="0083630B">
      <w:pPr>
        <w:rPr>
          <w:rFonts w:ascii="Times New Roman" w:hAnsi="Times New Roman" w:cs="Times New Roman"/>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42</w:t>
      </w:r>
      <w:r w:rsidRPr="00375CC7">
        <w:rPr>
          <w:color w:val="000000" w:themeColor="text1"/>
        </w:rPr>
        <w:t>.</w:t>
      </w:r>
    </w:p>
    <w:p w:rsidR="003F68AD" w:rsidRDefault="003F68AD" w:rsidP="0083630B">
      <w:pPr>
        <w:rPr>
          <w:rFonts w:ascii="Times New Roman" w:hAnsi="Times New Roman" w:cs="Times New Roman"/>
          <w:b/>
          <w:bCs/>
          <w:color w:val="000000" w:themeColor="text1"/>
        </w:rPr>
      </w:pPr>
    </w:p>
    <w:p w:rsidR="0083630B" w:rsidRPr="00375CC7" w:rsidRDefault="0083630B" w:rsidP="0083630B">
      <w:pPr>
        <w:rPr>
          <w:rFonts w:ascii="Times New Roman" w:hAnsi="Times New Roman" w:cs="Times New Roman"/>
          <w:b/>
          <w:bCs/>
          <w:color w:val="000000" w:themeColor="text1"/>
        </w:rPr>
      </w:pPr>
      <w:r w:rsidRPr="00375CC7">
        <w:rPr>
          <w:rFonts w:ascii="Times New Roman" w:hAnsi="Times New Roman" w:cs="Times New Roman"/>
          <w:b/>
          <w:bCs/>
          <w:color w:val="000000" w:themeColor="text1"/>
        </w:rPr>
        <w:t>Итоги контроля по математике по классам</w:t>
      </w:r>
    </w:p>
    <w:p w:rsidR="006B5D4F" w:rsidRPr="00375CC7" w:rsidRDefault="006B5D4F" w:rsidP="0083630B">
      <w:pPr>
        <w:rPr>
          <w:rFonts w:ascii="Times New Roman" w:hAnsi="Times New Roman" w:cs="Times New Roman"/>
          <w:color w:val="000000" w:themeColor="text1"/>
        </w:rPr>
      </w:pPr>
    </w:p>
    <w:tbl>
      <w:tblPr>
        <w:tblW w:w="5000" w:type="pct"/>
        <w:tblLook w:val="0000" w:firstRow="0" w:lastRow="0" w:firstColumn="0" w:lastColumn="0" w:noHBand="0" w:noVBand="0"/>
      </w:tblPr>
      <w:tblGrid>
        <w:gridCol w:w="1091"/>
        <w:gridCol w:w="1320"/>
        <w:gridCol w:w="1295"/>
        <w:gridCol w:w="1959"/>
        <w:gridCol w:w="2210"/>
        <w:gridCol w:w="1757"/>
      </w:tblGrid>
      <w:tr w:rsidR="00375CC7" w:rsidRPr="00375CC7" w:rsidTr="006B5D4F">
        <w:tc>
          <w:tcPr>
            <w:tcW w:w="56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85"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Кол-во по списку</w:t>
            </w:r>
          </w:p>
        </w:tc>
        <w:tc>
          <w:tcPr>
            <w:tcW w:w="672"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1017"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w:t>
            </w:r>
          </w:p>
        </w:tc>
        <w:tc>
          <w:tcPr>
            <w:tcW w:w="1147"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w:t>
            </w:r>
          </w:p>
        </w:tc>
        <w:tc>
          <w:tcPr>
            <w:tcW w:w="912"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Ф.И.О. учителя</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5а</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44,44</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Вельтмандер</w:t>
            </w:r>
            <w:proofErr w:type="spellEnd"/>
            <w:r w:rsidRPr="00375CC7">
              <w:rPr>
                <w:rFonts w:ascii="Times New Roman" w:hAnsi="Times New Roman" w:cs="Times New Roman"/>
                <w:color w:val="000000" w:themeColor="text1"/>
              </w:rPr>
              <w:t xml:space="preserve"> Л.Н.</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5б</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Сливкина</w:t>
            </w:r>
            <w:proofErr w:type="spellEnd"/>
            <w:r w:rsidRPr="00375CC7">
              <w:rPr>
                <w:rFonts w:ascii="Times New Roman" w:hAnsi="Times New Roman" w:cs="Times New Roman"/>
                <w:color w:val="000000" w:themeColor="text1"/>
              </w:rPr>
              <w:t xml:space="preserve"> Ю.В.</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5в</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18,5</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Вельтмандер</w:t>
            </w:r>
            <w:proofErr w:type="spellEnd"/>
            <w:r w:rsidRPr="00375CC7">
              <w:rPr>
                <w:rFonts w:ascii="Times New Roman" w:hAnsi="Times New Roman" w:cs="Times New Roman"/>
                <w:color w:val="000000" w:themeColor="text1"/>
              </w:rPr>
              <w:t xml:space="preserve"> Л.Н.</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6а</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20,8</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Федощенко</w:t>
            </w:r>
            <w:proofErr w:type="spellEnd"/>
            <w:r w:rsidRPr="00375CC7">
              <w:rPr>
                <w:rFonts w:ascii="Times New Roman" w:hAnsi="Times New Roman" w:cs="Times New Roman"/>
                <w:color w:val="000000" w:themeColor="text1"/>
              </w:rPr>
              <w:t xml:space="preserve"> Е.А.</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6б</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Федощенко</w:t>
            </w:r>
            <w:proofErr w:type="spellEnd"/>
            <w:r w:rsidRPr="00375CC7">
              <w:rPr>
                <w:rFonts w:ascii="Times New Roman" w:hAnsi="Times New Roman" w:cs="Times New Roman"/>
                <w:color w:val="000000" w:themeColor="text1"/>
              </w:rPr>
              <w:t xml:space="preserve"> Е.А.</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6в</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86,66</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Федощенко</w:t>
            </w:r>
            <w:proofErr w:type="spellEnd"/>
            <w:r w:rsidRPr="00375CC7">
              <w:rPr>
                <w:rFonts w:ascii="Times New Roman" w:hAnsi="Times New Roman" w:cs="Times New Roman"/>
                <w:color w:val="000000" w:themeColor="text1"/>
              </w:rPr>
              <w:t xml:space="preserve"> Е.А.</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6г</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Федощенко</w:t>
            </w:r>
            <w:proofErr w:type="spellEnd"/>
            <w:r w:rsidRPr="00375CC7">
              <w:rPr>
                <w:rFonts w:ascii="Times New Roman" w:hAnsi="Times New Roman" w:cs="Times New Roman"/>
                <w:color w:val="000000" w:themeColor="text1"/>
              </w:rPr>
              <w:t xml:space="preserve"> Е.А.</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7а</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95,2</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28,57</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Волкова М.А.</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Волкова М.А.</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14,28</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Волкова М.А.</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7г</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Воротникова</w:t>
            </w:r>
            <w:proofErr w:type="spellEnd"/>
            <w:r w:rsidRPr="00375CC7">
              <w:rPr>
                <w:rFonts w:ascii="Times New Roman" w:hAnsi="Times New Roman" w:cs="Times New Roman"/>
                <w:color w:val="000000" w:themeColor="text1"/>
              </w:rPr>
              <w:t xml:space="preserve"> Л.А.</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8а</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29,16</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Замараева Е.П.</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8б</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45</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Замараева Е.П.</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8в</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16,66</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Сливкина</w:t>
            </w:r>
            <w:proofErr w:type="spellEnd"/>
            <w:r w:rsidRPr="00375CC7">
              <w:rPr>
                <w:rFonts w:ascii="Times New Roman" w:hAnsi="Times New Roman" w:cs="Times New Roman"/>
                <w:color w:val="000000" w:themeColor="text1"/>
              </w:rPr>
              <w:t xml:space="preserve"> Ю.В.</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8г</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12</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Воротникова</w:t>
            </w:r>
            <w:proofErr w:type="spellEnd"/>
            <w:r w:rsidRPr="00375CC7">
              <w:rPr>
                <w:rFonts w:ascii="Times New Roman" w:hAnsi="Times New Roman" w:cs="Times New Roman"/>
                <w:color w:val="000000" w:themeColor="text1"/>
              </w:rPr>
              <w:t xml:space="preserve"> Л.А.</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10а</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81,25</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Замараева Е.П.</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(ИТП)</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78,57</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14,28</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Замараева Е.П.</w:t>
            </w:r>
          </w:p>
        </w:tc>
      </w:tr>
      <w:tr w:rsidR="00375CC7" w:rsidRPr="00375CC7" w:rsidTr="006B5D4F">
        <w:tc>
          <w:tcPr>
            <w:tcW w:w="56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(СГП)</w:t>
            </w:r>
          </w:p>
        </w:tc>
        <w:tc>
          <w:tcPr>
            <w:tcW w:w="685"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672"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14,28</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Сливкина</w:t>
            </w:r>
            <w:proofErr w:type="spellEnd"/>
            <w:r w:rsidRPr="00375CC7">
              <w:rPr>
                <w:rFonts w:ascii="Times New Roman" w:hAnsi="Times New Roman" w:cs="Times New Roman"/>
                <w:color w:val="000000" w:themeColor="text1"/>
              </w:rPr>
              <w:t xml:space="preserve"> Ю.В.</w:t>
            </w:r>
          </w:p>
        </w:tc>
      </w:tr>
    </w:tbl>
    <w:p w:rsidR="0083630B" w:rsidRPr="00375CC7" w:rsidRDefault="0083630B" w:rsidP="0083630B">
      <w:pPr>
        <w:rPr>
          <w:rFonts w:ascii="Times New Roman" w:hAnsi="Times New Roman" w:cs="Times New Roman"/>
          <w:color w:val="000000" w:themeColor="text1"/>
        </w:rPr>
      </w:pPr>
    </w:p>
    <w:p w:rsidR="003F68AD"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43</w:t>
      </w:r>
      <w:r w:rsidRPr="00375CC7">
        <w:rPr>
          <w:color w:val="000000" w:themeColor="text1"/>
        </w:rPr>
        <w:t>.</w:t>
      </w:r>
    </w:p>
    <w:p w:rsidR="003F68AD" w:rsidRDefault="003F68AD" w:rsidP="003F68AD">
      <w:pPr>
        <w:pStyle w:val="19"/>
        <w:spacing w:after="0"/>
        <w:jc w:val="both"/>
        <w:rPr>
          <w:b/>
          <w:bCs/>
          <w:color w:val="000000" w:themeColor="text1"/>
        </w:rPr>
      </w:pPr>
    </w:p>
    <w:p w:rsidR="0083630B" w:rsidRPr="00375CC7" w:rsidRDefault="0083630B" w:rsidP="003F68AD">
      <w:pPr>
        <w:pStyle w:val="19"/>
        <w:spacing w:after="0"/>
        <w:jc w:val="both"/>
        <w:rPr>
          <w:b/>
          <w:bCs/>
          <w:color w:val="000000" w:themeColor="text1"/>
        </w:rPr>
      </w:pPr>
      <w:r w:rsidRPr="00375CC7">
        <w:rPr>
          <w:b/>
          <w:bCs/>
          <w:color w:val="000000" w:themeColor="text1"/>
        </w:rPr>
        <w:t>Итоги контроля по математике (по параллелям)</w:t>
      </w:r>
    </w:p>
    <w:p w:rsidR="006B5D4F" w:rsidRPr="00375CC7" w:rsidRDefault="006B5D4F" w:rsidP="0083630B">
      <w:pPr>
        <w:rPr>
          <w:rFonts w:ascii="Times New Roman" w:hAnsi="Times New Roman" w:cs="Times New Roman"/>
          <w:color w:val="000000" w:themeColor="text1"/>
        </w:rPr>
      </w:pPr>
    </w:p>
    <w:tbl>
      <w:tblPr>
        <w:tblW w:w="5000" w:type="pct"/>
        <w:tblLook w:val="0000" w:firstRow="0" w:lastRow="0" w:firstColumn="0" w:lastColumn="0" w:noHBand="0" w:noVBand="0"/>
      </w:tblPr>
      <w:tblGrid>
        <w:gridCol w:w="1925"/>
        <w:gridCol w:w="1924"/>
        <w:gridCol w:w="1919"/>
        <w:gridCol w:w="1924"/>
        <w:gridCol w:w="1940"/>
      </w:tblGrid>
      <w:tr w:rsidR="00375CC7" w:rsidRPr="00375CC7" w:rsidTr="006B5D4F">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Кол-во по списку</w:t>
            </w:r>
          </w:p>
        </w:tc>
        <w:tc>
          <w:tcPr>
            <w:tcW w:w="99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w:t>
            </w:r>
          </w:p>
        </w:tc>
        <w:tc>
          <w:tcPr>
            <w:tcW w:w="1007"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81</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74</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27,64</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86</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84</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39,61</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79</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75</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98,8</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18,21</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89</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80</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22,7</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10-е классы</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38</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86,6</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17,85</w:t>
            </w:r>
          </w:p>
        </w:tc>
      </w:tr>
    </w:tbl>
    <w:p w:rsidR="003F68AD" w:rsidRDefault="003F68AD" w:rsidP="0083630B">
      <w:pPr>
        <w:rPr>
          <w:rFonts w:ascii="Times New Roman" w:hAnsi="Times New Roman" w:cs="Times New Roman"/>
          <w:b/>
          <w:bCs/>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t xml:space="preserve">Таблица </w:t>
      </w:r>
      <w:r>
        <w:rPr>
          <w:color w:val="000000" w:themeColor="text1"/>
          <w:lang w:val="en-US"/>
        </w:rPr>
        <w:t>44</w:t>
      </w:r>
      <w:r w:rsidRPr="00375CC7">
        <w:rPr>
          <w:color w:val="000000" w:themeColor="text1"/>
        </w:rPr>
        <w:t>.</w:t>
      </w:r>
    </w:p>
    <w:p w:rsidR="003F68AD" w:rsidRDefault="003F68AD" w:rsidP="0083630B">
      <w:pPr>
        <w:rPr>
          <w:rFonts w:ascii="Times New Roman" w:hAnsi="Times New Roman" w:cs="Times New Roman"/>
          <w:b/>
          <w:bCs/>
          <w:color w:val="000000" w:themeColor="text1"/>
        </w:rPr>
      </w:pPr>
    </w:p>
    <w:p w:rsidR="0083630B" w:rsidRPr="00375CC7" w:rsidRDefault="0083630B" w:rsidP="0083630B">
      <w:pPr>
        <w:rPr>
          <w:rFonts w:ascii="Times New Roman" w:hAnsi="Times New Roman" w:cs="Times New Roman"/>
          <w:color w:val="000000" w:themeColor="text1"/>
        </w:rPr>
      </w:pPr>
      <w:r w:rsidRPr="00375CC7">
        <w:rPr>
          <w:rFonts w:ascii="Times New Roman" w:hAnsi="Times New Roman" w:cs="Times New Roman"/>
          <w:b/>
          <w:bCs/>
          <w:color w:val="000000" w:themeColor="text1"/>
        </w:rPr>
        <w:t>Итоги по школе</w:t>
      </w:r>
    </w:p>
    <w:p w:rsidR="0083630B" w:rsidRPr="00375CC7" w:rsidRDefault="0083630B" w:rsidP="0083630B">
      <w:pPr>
        <w:rPr>
          <w:rFonts w:ascii="Times New Roman" w:hAnsi="Times New Roman" w:cs="Times New Roman"/>
          <w:color w:val="000000" w:themeColor="text1"/>
        </w:rPr>
      </w:pPr>
    </w:p>
    <w:tbl>
      <w:tblPr>
        <w:tblW w:w="5000" w:type="pct"/>
        <w:tblLook w:val="0000" w:firstRow="0" w:lastRow="0" w:firstColumn="0" w:lastColumn="0" w:noHBand="0" w:noVBand="0"/>
      </w:tblPr>
      <w:tblGrid>
        <w:gridCol w:w="1925"/>
        <w:gridCol w:w="1924"/>
        <w:gridCol w:w="1919"/>
        <w:gridCol w:w="1924"/>
        <w:gridCol w:w="1940"/>
      </w:tblGrid>
      <w:tr w:rsidR="00375CC7" w:rsidRPr="00375CC7" w:rsidTr="006B5D4F">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математика</w:t>
            </w:r>
            <w:proofErr w:type="gramEnd"/>
            <w:r w:rsidRPr="00375CC7">
              <w:rPr>
                <w:rFonts w:ascii="Times New Roman" w:hAnsi="Times New Roman" w:cs="Times New Roman"/>
                <w:color w:val="000000" w:themeColor="text1"/>
              </w:rPr>
              <w:t xml:space="preserve"> 5-8,10 классы</w:t>
            </w:r>
          </w:p>
        </w:tc>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Кол-во по списку</w:t>
            </w:r>
          </w:p>
        </w:tc>
        <w:tc>
          <w:tcPr>
            <w:tcW w:w="996"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999"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w:t>
            </w:r>
          </w:p>
        </w:tc>
        <w:tc>
          <w:tcPr>
            <w:tcW w:w="1007"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w:t>
            </w:r>
          </w:p>
        </w:tc>
      </w:tr>
      <w:tr w:rsidR="00375CC7" w:rsidRPr="00375CC7" w:rsidTr="006B5D4F">
        <w:tc>
          <w:tcPr>
            <w:tcW w:w="999" w:type="pct"/>
            <w:tcBorders>
              <w:left w:val="single" w:sz="2" w:space="0" w:color="000000"/>
              <w:bottom w:val="single" w:sz="2" w:space="0" w:color="000000"/>
            </w:tcBorders>
            <w:shd w:val="clear" w:color="auto" w:fill="FFFFFF"/>
          </w:tcPr>
          <w:p w:rsidR="0083630B" w:rsidRPr="00375CC7" w:rsidRDefault="0083630B" w:rsidP="004F06C1">
            <w:pPr>
              <w:pStyle w:val="af0"/>
              <w:snapToGrid w:val="0"/>
              <w:rPr>
                <w:rFonts w:ascii="Times New Roman" w:hAnsi="Times New Roman" w:cs="Times New Roman"/>
                <w:color w:val="000000" w:themeColor="text1"/>
              </w:rPr>
            </w:pP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373</w:t>
            </w:r>
          </w:p>
        </w:tc>
        <w:tc>
          <w:tcPr>
            <w:tcW w:w="996"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350</w:t>
            </w:r>
          </w:p>
        </w:tc>
        <w:tc>
          <w:tcPr>
            <w:tcW w:w="999"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97,08</w:t>
            </w:r>
          </w:p>
        </w:tc>
        <w:tc>
          <w:tcPr>
            <w:tcW w:w="1007"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25,2</w:t>
            </w:r>
          </w:p>
        </w:tc>
      </w:tr>
    </w:tbl>
    <w:p w:rsidR="0083630B" w:rsidRPr="00375CC7" w:rsidRDefault="0083630B" w:rsidP="0083630B">
      <w:pPr>
        <w:rPr>
          <w:rFonts w:ascii="Times New Roman" w:hAnsi="Times New Roman" w:cs="Times New Roman"/>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Default="003F68AD" w:rsidP="003F68AD">
      <w:pPr>
        <w:pStyle w:val="19"/>
        <w:spacing w:after="0"/>
        <w:jc w:val="both"/>
        <w:rPr>
          <w:color w:val="000000" w:themeColor="text1"/>
        </w:rPr>
      </w:pPr>
    </w:p>
    <w:p w:rsidR="003F68AD" w:rsidRPr="00375CC7" w:rsidRDefault="003F68AD" w:rsidP="003F68AD">
      <w:pPr>
        <w:pStyle w:val="19"/>
        <w:spacing w:after="0"/>
        <w:jc w:val="both"/>
        <w:rPr>
          <w:b/>
          <w:bCs/>
          <w:color w:val="000000" w:themeColor="text1"/>
        </w:rPr>
      </w:pPr>
      <w:r w:rsidRPr="00375CC7">
        <w:rPr>
          <w:color w:val="000000" w:themeColor="text1"/>
        </w:rPr>
        <w:lastRenderedPageBreak/>
        <w:t xml:space="preserve">Таблица </w:t>
      </w:r>
      <w:r>
        <w:rPr>
          <w:color w:val="000000" w:themeColor="text1"/>
          <w:lang w:val="en-US"/>
        </w:rPr>
        <w:t>45</w:t>
      </w:r>
      <w:r w:rsidRPr="00375CC7">
        <w:rPr>
          <w:color w:val="000000" w:themeColor="text1"/>
        </w:rPr>
        <w:t>.</w:t>
      </w:r>
    </w:p>
    <w:p w:rsidR="003F68AD" w:rsidRDefault="003F68AD" w:rsidP="0083630B">
      <w:pPr>
        <w:rPr>
          <w:rFonts w:ascii="Times New Roman" w:hAnsi="Times New Roman" w:cs="Times New Roman"/>
          <w:b/>
          <w:bCs/>
          <w:color w:val="000000" w:themeColor="text1"/>
        </w:rPr>
      </w:pPr>
    </w:p>
    <w:p w:rsidR="0083630B" w:rsidRPr="00375CC7" w:rsidRDefault="0083630B" w:rsidP="0083630B">
      <w:pPr>
        <w:rPr>
          <w:rFonts w:ascii="Times New Roman" w:hAnsi="Times New Roman" w:cs="Times New Roman"/>
          <w:b/>
          <w:bCs/>
          <w:color w:val="000000" w:themeColor="text1"/>
        </w:rPr>
      </w:pPr>
      <w:r w:rsidRPr="00375CC7">
        <w:rPr>
          <w:rFonts w:ascii="Times New Roman" w:hAnsi="Times New Roman" w:cs="Times New Roman"/>
          <w:b/>
          <w:bCs/>
          <w:color w:val="000000" w:themeColor="text1"/>
        </w:rPr>
        <w:t>Итоги контроля по географии, истории, физике, биологии, химии по классам</w:t>
      </w:r>
    </w:p>
    <w:p w:rsidR="006B5D4F" w:rsidRPr="00375CC7" w:rsidRDefault="006B5D4F" w:rsidP="0083630B">
      <w:pPr>
        <w:rPr>
          <w:rFonts w:ascii="Times New Roman" w:hAnsi="Times New Roman" w:cs="Times New Roman"/>
          <w:color w:val="000000" w:themeColor="text1"/>
        </w:rPr>
      </w:pPr>
    </w:p>
    <w:tbl>
      <w:tblPr>
        <w:tblW w:w="5000" w:type="pct"/>
        <w:tblLook w:val="0000" w:firstRow="0" w:lastRow="0" w:firstColumn="0" w:lastColumn="0" w:noHBand="0" w:noVBand="0"/>
      </w:tblPr>
      <w:tblGrid>
        <w:gridCol w:w="1258"/>
        <w:gridCol w:w="1190"/>
        <w:gridCol w:w="1286"/>
        <w:gridCol w:w="1949"/>
        <w:gridCol w:w="2203"/>
        <w:gridCol w:w="1746"/>
      </w:tblGrid>
      <w:tr w:rsidR="00375CC7" w:rsidRPr="00375CC7" w:rsidTr="006B5D4F">
        <w:tc>
          <w:tcPr>
            <w:tcW w:w="628"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класс</w:t>
            </w:r>
            <w:proofErr w:type="gramEnd"/>
          </w:p>
        </w:tc>
        <w:tc>
          <w:tcPr>
            <w:tcW w:w="62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Кол-во по списку</w:t>
            </w:r>
          </w:p>
        </w:tc>
        <w:tc>
          <w:tcPr>
            <w:tcW w:w="673"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писало</w:t>
            </w:r>
            <w:proofErr w:type="gramEnd"/>
          </w:p>
        </w:tc>
        <w:tc>
          <w:tcPr>
            <w:tcW w:w="1017"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Абсолютная успеваемость %</w:t>
            </w:r>
          </w:p>
        </w:tc>
        <w:tc>
          <w:tcPr>
            <w:tcW w:w="1148" w:type="pct"/>
            <w:tcBorders>
              <w:top w:val="single" w:sz="2" w:space="0" w:color="000000"/>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Качественная успеваемость %</w:t>
            </w:r>
          </w:p>
        </w:tc>
        <w:tc>
          <w:tcPr>
            <w:tcW w:w="912" w:type="pct"/>
            <w:tcBorders>
              <w:top w:val="single" w:sz="2" w:space="0" w:color="000000"/>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Ф.И.О. учителя</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 xml:space="preserve">6а </w:t>
            </w:r>
            <w:proofErr w:type="spellStart"/>
            <w:r w:rsidRPr="00375CC7">
              <w:rPr>
                <w:rFonts w:ascii="Times New Roman" w:hAnsi="Times New Roman" w:cs="Times New Roman"/>
                <w:color w:val="000000" w:themeColor="text1"/>
              </w:rPr>
              <w:t>георафия</w:t>
            </w:r>
            <w:proofErr w:type="spellEnd"/>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Трофимова О.Г.</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6б</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19</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26,3</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Трофимова О.Г.</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6в</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Трофимова О.Г.</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6г</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Трофимова О.Г.</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7а история</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Худобина</w:t>
            </w:r>
            <w:proofErr w:type="spellEnd"/>
            <w:r w:rsidRPr="00375CC7">
              <w:rPr>
                <w:rFonts w:ascii="Times New Roman" w:hAnsi="Times New Roman" w:cs="Times New Roman"/>
                <w:color w:val="000000" w:themeColor="text1"/>
              </w:rPr>
              <w:t xml:space="preserve"> Н.В.</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7б география</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20</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18</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72,2</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Матвеева Ю.В.</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7в</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57,14</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Матвеева Ю.В.</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8а физика</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24</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50</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Шлюнько</w:t>
            </w:r>
            <w:proofErr w:type="spellEnd"/>
            <w:r w:rsidRPr="00375CC7">
              <w:rPr>
                <w:rFonts w:ascii="Times New Roman" w:hAnsi="Times New Roman" w:cs="Times New Roman"/>
                <w:color w:val="000000" w:themeColor="text1"/>
              </w:rPr>
              <w:t xml:space="preserve"> А.Г.</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8б биология</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21</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23,8</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Бирюкова Т.М.</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8в география</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25</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Трофимова О.Г.</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10а химия</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16</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75</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Фоменко И.П.</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(ИТП)</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15</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53,33</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Шлюнько</w:t>
            </w:r>
            <w:proofErr w:type="spellEnd"/>
            <w:r w:rsidRPr="00375CC7">
              <w:rPr>
                <w:rFonts w:ascii="Times New Roman" w:hAnsi="Times New Roman" w:cs="Times New Roman"/>
                <w:color w:val="000000" w:themeColor="text1"/>
              </w:rPr>
              <w:t xml:space="preserve"> А.Г.</w:t>
            </w:r>
          </w:p>
        </w:tc>
      </w:tr>
      <w:tr w:rsidR="00375CC7" w:rsidRPr="00375CC7" w:rsidTr="006B5D4F">
        <w:tc>
          <w:tcPr>
            <w:tcW w:w="62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10б (СГП)</w:t>
            </w:r>
          </w:p>
        </w:tc>
        <w:tc>
          <w:tcPr>
            <w:tcW w:w="62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673"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7</w:t>
            </w:r>
          </w:p>
        </w:tc>
        <w:tc>
          <w:tcPr>
            <w:tcW w:w="1017"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100</w:t>
            </w:r>
          </w:p>
        </w:tc>
        <w:tc>
          <w:tcPr>
            <w:tcW w:w="1148" w:type="pct"/>
            <w:tcBorders>
              <w:left w:val="single" w:sz="2" w:space="0" w:color="000000"/>
              <w:bottom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r w:rsidRPr="00375CC7">
              <w:rPr>
                <w:rFonts w:ascii="Times New Roman" w:hAnsi="Times New Roman" w:cs="Times New Roman"/>
                <w:color w:val="000000" w:themeColor="text1"/>
              </w:rPr>
              <w:t>57,14</w:t>
            </w:r>
          </w:p>
        </w:tc>
        <w:tc>
          <w:tcPr>
            <w:tcW w:w="912" w:type="pct"/>
            <w:tcBorders>
              <w:left w:val="single" w:sz="2" w:space="0" w:color="000000"/>
              <w:bottom w:val="single" w:sz="2" w:space="0" w:color="000000"/>
              <w:right w:val="single" w:sz="2" w:space="0" w:color="000000"/>
            </w:tcBorders>
            <w:shd w:val="clear" w:color="auto" w:fill="FFFFFF"/>
          </w:tcPr>
          <w:p w:rsidR="0083630B" w:rsidRPr="00375CC7" w:rsidRDefault="0083630B" w:rsidP="004F06C1">
            <w:pPr>
              <w:pStyle w:val="af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Вожова</w:t>
            </w:r>
            <w:proofErr w:type="spellEnd"/>
            <w:r w:rsidRPr="00375CC7">
              <w:rPr>
                <w:rFonts w:ascii="Times New Roman" w:hAnsi="Times New Roman" w:cs="Times New Roman"/>
                <w:color w:val="000000" w:themeColor="text1"/>
              </w:rPr>
              <w:t xml:space="preserve"> Н.В.</w:t>
            </w:r>
          </w:p>
        </w:tc>
      </w:tr>
    </w:tbl>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lang w:eastAsia="ru-RU"/>
        </w:rPr>
        <w:t>При анализе не учитывались результаты обучающихся по адаптированной программе 8 вида.</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По результатам </w:t>
      </w:r>
      <w:proofErr w:type="gramStart"/>
      <w:r w:rsidRPr="00375CC7">
        <w:rPr>
          <w:rFonts w:ascii="Times New Roman" w:hAnsi="Times New Roman" w:cs="Times New Roman"/>
          <w:color w:val="000000" w:themeColor="text1"/>
        </w:rPr>
        <w:t>промежуточной  (</w:t>
      </w:r>
      <w:proofErr w:type="gramEnd"/>
      <w:r w:rsidRPr="00375CC7">
        <w:rPr>
          <w:rFonts w:ascii="Times New Roman" w:hAnsi="Times New Roman" w:cs="Times New Roman"/>
          <w:color w:val="000000" w:themeColor="text1"/>
        </w:rPr>
        <w:t xml:space="preserve">итоговой) аттестация 14 обучающихся 2-8, 10 классов  не справились с данным видом аттестации, остальные переведены в следующий класс. Обучающиеся не справившиеся с промежуточной (итоговой) аттестацией, имеющие неудовлетворительные отметки за </w:t>
      </w:r>
      <w:proofErr w:type="gramStart"/>
      <w:r w:rsidRPr="00375CC7">
        <w:rPr>
          <w:rFonts w:ascii="Times New Roman" w:hAnsi="Times New Roman" w:cs="Times New Roman"/>
          <w:color w:val="000000" w:themeColor="text1"/>
        </w:rPr>
        <w:t>год,  условно</w:t>
      </w:r>
      <w:proofErr w:type="gramEnd"/>
      <w:r w:rsidRPr="00375CC7">
        <w:rPr>
          <w:rFonts w:ascii="Times New Roman" w:hAnsi="Times New Roman" w:cs="Times New Roman"/>
          <w:color w:val="000000" w:themeColor="text1"/>
        </w:rPr>
        <w:t xml:space="preserve"> переведены в следующий класс. Им предстоит в сентябре 2015 года написать переводную административную работу, по результатам которой будет осуществлен перевод в следующий класс.</w:t>
      </w:r>
    </w:p>
    <w:p w:rsidR="0083630B" w:rsidRPr="00375CC7" w:rsidRDefault="0083630B" w:rsidP="0083630B">
      <w:pPr>
        <w:spacing w:before="280" w:after="280"/>
        <w:rPr>
          <w:rFonts w:ascii="Times New Roman" w:eastAsia="Liberation Serif" w:hAnsi="Times New Roman" w:cs="Times New Roman"/>
          <w:color w:val="000000" w:themeColor="text1"/>
        </w:rPr>
      </w:pPr>
      <w:r w:rsidRPr="00375CC7">
        <w:rPr>
          <w:rFonts w:ascii="Times New Roman" w:hAnsi="Times New Roman" w:cs="Times New Roman"/>
          <w:b/>
          <w:bCs/>
          <w:color w:val="000000" w:themeColor="text1"/>
          <w:spacing w:val="1"/>
          <w:shd w:val="clear" w:color="auto" w:fill="FFFFFF"/>
        </w:rPr>
        <w:t>4.3. Достижения обучающихся в олимпиадах, конкурсах, конференциях, фестивалях</w:t>
      </w:r>
    </w:p>
    <w:p w:rsidR="0083630B" w:rsidRPr="00375CC7" w:rsidRDefault="0083630B" w:rsidP="0083630B">
      <w:pPr>
        <w:ind w:left="15"/>
        <w:jc w:val="both"/>
        <w:rPr>
          <w:rFonts w:ascii="Times New Roman" w:hAnsi="Times New Roman" w:cs="Times New Roman"/>
          <w:bCs/>
          <w:color w:val="000000" w:themeColor="text1"/>
        </w:rPr>
      </w:pPr>
      <w:r w:rsidRPr="00375CC7">
        <w:rPr>
          <w:rFonts w:ascii="Times New Roman" w:eastAsia="Liberation Serif" w:hAnsi="Times New Roman" w:cs="Times New Roman"/>
          <w:color w:val="000000" w:themeColor="text1"/>
        </w:rPr>
        <w:t xml:space="preserve">     </w:t>
      </w:r>
      <w:r w:rsidRPr="00375CC7">
        <w:rPr>
          <w:rFonts w:ascii="Times New Roman" w:hAnsi="Times New Roman" w:cs="Times New Roman"/>
          <w:color w:val="000000" w:themeColor="text1"/>
        </w:rPr>
        <w:t>В школьном этапе олимпиады приняло участие 332</w:t>
      </w:r>
      <w:r w:rsidRPr="00375CC7">
        <w:rPr>
          <w:rFonts w:ascii="Times New Roman" w:hAnsi="Times New Roman" w:cs="Times New Roman"/>
          <w:b/>
          <w:bCs/>
          <w:color w:val="000000" w:themeColor="text1"/>
        </w:rPr>
        <w:t xml:space="preserve"> обучающихся,</w:t>
      </w:r>
      <w:r w:rsidRPr="00375CC7">
        <w:rPr>
          <w:rFonts w:ascii="Times New Roman" w:hAnsi="Times New Roman" w:cs="Times New Roman"/>
          <w:color w:val="000000" w:themeColor="text1"/>
        </w:rPr>
        <w:t xml:space="preserve"> из них</w:t>
      </w:r>
      <w:r w:rsidRPr="00375CC7">
        <w:rPr>
          <w:rFonts w:ascii="Times New Roman" w:hAnsi="Times New Roman" w:cs="Times New Roman"/>
          <w:b/>
          <w:bCs/>
          <w:color w:val="000000" w:themeColor="text1"/>
        </w:rPr>
        <w:t xml:space="preserve"> 122 победителя и призера. </w:t>
      </w:r>
      <w:r w:rsidRPr="00375CC7">
        <w:rPr>
          <w:rFonts w:ascii="Times New Roman" w:hAnsi="Times New Roman" w:cs="Times New Roman"/>
          <w:color w:val="000000" w:themeColor="text1"/>
        </w:rPr>
        <w:t>Из победителей и призеров сформирована команда для участия в муниципальном туре Всероссийской олимпиады школьников по общеобразовательным предметам в составе 122 человек. Призерами и победителями Муниципального этапа Всероссийской олимпиады школьников среди обучающихся 7-11 классов стали 92, среди 9-11 классов 19 обучающихся. В течении учебного года обучающиеся принимали активное участие в очных предметных конкурсах, фестивалях и конференциях разного уровня, где показывали высокие результаты.</w:t>
      </w:r>
    </w:p>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rPr>
          <w:rFonts w:ascii="Times New Roman" w:hAnsi="Times New Roman" w:cs="Times New Roman"/>
          <w:color w:val="000000" w:themeColor="text1"/>
          <w:sz w:val="26"/>
          <w:szCs w:val="26"/>
        </w:rPr>
      </w:pPr>
      <w:r w:rsidRPr="00375CC7">
        <w:rPr>
          <w:rFonts w:ascii="Times New Roman" w:hAnsi="Times New Roman" w:cs="Times New Roman"/>
          <w:color w:val="000000" w:themeColor="text1"/>
        </w:rPr>
        <w:t xml:space="preserve">Таблица </w:t>
      </w:r>
      <w:r w:rsidR="003F68AD">
        <w:rPr>
          <w:rFonts w:ascii="Times New Roman" w:hAnsi="Times New Roman" w:cs="Times New Roman"/>
          <w:color w:val="000000" w:themeColor="text1"/>
          <w:lang w:val="en-US"/>
        </w:rPr>
        <w:t>46</w:t>
      </w:r>
      <w:r w:rsidRPr="00375CC7">
        <w:rPr>
          <w:rFonts w:ascii="Times New Roman" w:hAnsi="Times New Roman" w:cs="Times New Roman"/>
          <w:color w:val="000000" w:themeColor="text1"/>
        </w:rPr>
        <w:t>.</w:t>
      </w:r>
    </w:p>
    <w:p w:rsidR="0083630B" w:rsidRPr="00375CC7" w:rsidRDefault="0083630B" w:rsidP="0083630B">
      <w:pPr>
        <w:jc w:val="center"/>
        <w:rPr>
          <w:rFonts w:ascii="Times New Roman" w:hAnsi="Times New Roman" w:cs="Times New Roman"/>
          <w:color w:val="000000" w:themeColor="text1"/>
          <w:sz w:val="26"/>
          <w:szCs w:val="26"/>
        </w:rPr>
      </w:pPr>
    </w:p>
    <w:p w:rsidR="0083630B" w:rsidRPr="00375CC7" w:rsidRDefault="0083630B" w:rsidP="0083630B">
      <w:pPr>
        <w:jc w:val="center"/>
        <w:rPr>
          <w:rFonts w:ascii="Times New Roman" w:hAnsi="Times New Roman" w:cs="Times New Roman"/>
          <w:color w:val="000000" w:themeColor="text1"/>
        </w:rPr>
      </w:pPr>
      <w:r w:rsidRPr="00375CC7">
        <w:rPr>
          <w:rFonts w:ascii="Times New Roman" w:hAnsi="Times New Roman" w:cs="Times New Roman"/>
          <w:b/>
          <w:color w:val="000000" w:themeColor="text1"/>
        </w:rPr>
        <w:t>Список победителей и призеров обучающихся в предметной олимпиаде и других конкурсных мероприятиях в 2014 – 2015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018"/>
        <w:gridCol w:w="6461"/>
        <w:gridCol w:w="1022"/>
      </w:tblGrid>
      <w:tr w:rsidR="00375CC7" w:rsidRPr="00375CC7" w:rsidTr="00BE2BE4">
        <w:trPr>
          <w:trHeight w:val="315"/>
        </w:trPr>
        <w:tc>
          <w:tcPr>
            <w:tcW w:w="838" w:type="pct"/>
            <w:shd w:val="clear" w:color="auto" w:fill="auto"/>
            <w:noWrap/>
            <w:vAlign w:val="bottom"/>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Разуваева</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Ксения</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обществознанию</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Илюшникова</w:t>
            </w:r>
            <w:proofErr w:type="spellEnd"/>
            <w:r w:rsidRPr="00375CC7">
              <w:rPr>
                <w:rFonts w:ascii="Times New Roman" w:eastAsia="Times New Roman" w:hAnsi="Times New Roman" w:cs="Times New Roman"/>
                <w:color w:val="000000" w:themeColor="text1"/>
                <w:kern w:val="0"/>
                <w:lang w:eastAsia="ru-RU" w:bidi="ar-SA"/>
              </w:rPr>
              <w:t xml:space="preserve"> </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Екатерина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обществознанию</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Преснякова</w:t>
            </w:r>
            <w:proofErr w:type="spellEnd"/>
            <w:r w:rsidRPr="00375CC7">
              <w:rPr>
                <w:rFonts w:ascii="Times New Roman" w:eastAsia="Times New Roman" w:hAnsi="Times New Roman" w:cs="Times New Roman"/>
                <w:color w:val="000000" w:themeColor="text1"/>
                <w:kern w:val="0"/>
                <w:lang w:eastAsia="ru-RU" w:bidi="ar-SA"/>
              </w:rPr>
              <w:t xml:space="preserve"> </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Александра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истории</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Рогозина </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Екатерина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праву</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Догоновская</w:t>
            </w:r>
            <w:proofErr w:type="spellEnd"/>
            <w:r w:rsidRPr="00375CC7">
              <w:rPr>
                <w:rFonts w:ascii="Times New Roman" w:eastAsia="Times New Roman" w:hAnsi="Times New Roman" w:cs="Times New Roman"/>
                <w:color w:val="000000" w:themeColor="text1"/>
                <w:kern w:val="0"/>
                <w:lang w:eastAsia="ru-RU" w:bidi="ar-SA"/>
              </w:rPr>
              <w:t xml:space="preserve"> </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Екатерина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праву</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Разуваева </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Ксения</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литературе</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Малецкая</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Анастасия</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биологии</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Иванов</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Никита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биологии</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Иванова</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Валентина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биологии</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Поданева</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Елизавета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экологии</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Буйневич</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Владислав</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физике</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Климов</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Сергей</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физической культуре</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Моторин</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Виктор</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физической культуре</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Вельтмандер</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Анна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физической культуре</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Кочурова</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Алина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физической культуре</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3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Селиванова</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Ксения</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физической культуре</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Бруев</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Максим</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ОБЖ</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Рыбаченко</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Анжела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английскому языку</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Поданева</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Елизавета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Всеросийская</w:t>
            </w:r>
            <w:proofErr w:type="spellEnd"/>
            <w:r w:rsidRPr="00375CC7">
              <w:rPr>
                <w:rFonts w:ascii="Times New Roman" w:eastAsia="Times New Roman" w:hAnsi="Times New Roman" w:cs="Times New Roman"/>
                <w:color w:val="000000" w:themeColor="text1"/>
                <w:kern w:val="0"/>
                <w:lang w:eastAsia="ru-RU" w:bidi="ar-SA"/>
              </w:rPr>
              <w:t xml:space="preserve"> олимпиада школьников по английскому языку</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Иванов</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Никита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Региональный конкурс назначения стипендии Губернатора Томской области обучающимся</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Победитель</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Смирнова </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Ирина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Муниципальная научно-практическая конференция школьников "Юные дарования"</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Ванюшенко</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Иван</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Муниципальный конкурс "Живая классика"</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lastRenderedPageBreak/>
              <w:t>Сайнакова</w:t>
            </w:r>
            <w:proofErr w:type="spellEnd"/>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Василина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3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Вагнер</w:t>
            </w:r>
          </w:p>
        </w:tc>
        <w:tc>
          <w:tcPr>
            <w:tcW w:w="715"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Кристина</w:t>
            </w:r>
          </w:p>
        </w:tc>
        <w:tc>
          <w:tcPr>
            <w:tcW w:w="272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Муниципальная научно-практическая конференция школьников "Юные дарования"</w:t>
            </w:r>
          </w:p>
        </w:tc>
        <w:tc>
          <w:tcPr>
            <w:tcW w:w="718"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bl>
    <w:p w:rsidR="0083630B" w:rsidRPr="00375CC7" w:rsidRDefault="0083630B" w:rsidP="0083630B">
      <w:pPr>
        <w:jc w:val="center"/>
        <w:rPr>
          <w:rFonts w:ascii="Times New Roman" w:hAnsi="Times New Roman" w:cs="Times New Roman"/>
          <w:color w:val="000000" w:themeColor="text1"/>
        </w:rPr>
      </w:pPr>
    </w:p>
    <w:p w:rsidR="0083630B" w:rsidRPr="003F68AD" w:rsidRDefault="0083630B" w:rsidP="0083630B">
      <w:pPr>
        <w:rPr>
          <w:rFonts w:ascii="Times New Roman" w:hAnsi="Times New Roman" w:cs="Times New Roman"/>
          <w:color w:val="000000" w:themeColor="text1"/>
          <w:lang w:val="en-US"/>
        </w:rPr>
      </w:pPr>
      <w:r w:rsidRPr="00375CC7">
        <w:rPr>
          <w:rFonts w:ascii="Times New Roman" w:hAnsi="Times New Roman" w:cs="Times New Roman"/>
          <w:color w:val="000000" w:themeColor="text1"/>
        </w:rPr>
        <w:t xml:space="preserve">Таблица </w:t>
      </w:r>
      <w:r w:rsidR="003F68AD">
        <w:rPr>
          <w:rFonts w:ascii="Times New Roman" w:hAnsi="Times New Roman" w:cs="Times New Roman"/>
          <w:color w:val="000000" w:themeColor="text1"/>
          <w:lang w:val="en-US"/>
        </w:rPr>
        <w:t>47</w:t>
      </w: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color w:val="000000" w:themeColor="text1"/>
        </w:rPr>
      </w:pPr>
      <w:r w:rsidRPr="00375CC7">
        <w:rPr>
          <w:rFonts w:ascii="Times New Roman" w:hAnsi="Times New Roman" w:cs="Times New Roman"/>
          <w:b/>
          <w:color w:val="000000" w:themeColor="text1"/>
        </w:rPr>
        <w:t xml:space="preserve">Список участников Регионального этапа всероссийской олимпиады школьников </w:t>
      </w:r>
    </w:p>
    <w:p w:rsidR="0083630B" w:rsidRPr="00375CC7" w:rsidRDefault="0083630B" w:rsidP="0083630B">
      <w:pPr>
        <w:jc w:val="center"/>
        <w:rPr>
          <w:rFonts w:ascii="Times New Roman" w:eastAsia="Liberation Serif" w:hAnsi="Times New Roman" w:cs="Times New Roman"/>
          <w:color w:val="000000" w:themeColor="text1"/>
        </w:rPr>
      </w:pPr>
      <w:proofErr w:type="gramStart"/>
      <w:r w:rsidRPr="00375CC7">
        <w:rPr>
          <w:rFonts w:ascii="Times New Roman" w:hAnsi="Times New Roman" w:cs="Times New Roman"/>
          <w:b/>
          <w:color w:val="000000" w:themeColor="text1"/>
        </w:rPr>
        <w:t>по</w:t>
      </w:r>
      <w:proofErr w:type="gramEnd"/>
      <w:r w:rsidRPr="00375CC7">
        <w:rPr>
          <w:rFonts w:ascii="Times New Roman" w:hAnsi="Times New Roman" w:cs="Times New Roman"/>
          <w:b/>
          <w:color w:val="000000" w:themeColor="text1"/>
        </w:rPr>
        <w:t xml:space="preserve"> общеобразовательным предметам в 2014 – 2015 учебном году.</w:t>
      </w:r>
    </w:p>
    <w:p w:rsidR="0083630B" w:rsidRPr="00375CC7" w:rsidRDefault="0083630B" w:rsidP="0083630B">
      <w:pPr>
        <w:pStyle w:val="1"/>
        <w:tabs>
          <w:tab w:val="left" w:pos="0"/>
        </w:tabs>
        <w:ind w:left="0"/>
        <w:jc w:val="center"/>
        <w:rPr>
          <w:rFonts w:ascii="Times New Roman" w:eastAsia="Liberation Serif" w:hAnsi="Times New Roman" w:cs="Times New Roman"/>
          <w:color w:val="000000" w:themeColor="text1"/>
          <w:sz w:val="22"/>
          <w:szCs w:val="22"/>
        </w:rPr>
      </w:pPr>
      <w:r w:rsidRPr="00375CC7">
        <w:rPr>
          <w:rFonts w:ascii="Times New Roman" w:eastAsia="Liberation Serif" w:hAnsi="Times New Roman" w:cs="Times New Roman"/>
          <w:color w:val="000000" w:themeColor="text1"/>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28"/>
        <w:gridCol w:w="2684"/>
        <w:gridCol w:w="1105"/>
        <w:gridCol w:w="1581"/>
        <w:gridCol w:w="1737"/>
        <w:gridCol w:w="1893"/>
      </w:tblGrid>
      <w:tr w:rsidR="00375CC7" w:rsidRPr="00375CC7" w:rsidTr="00BE2BE4">
        <w:trPr>
          <w:jc w:val="center"/>
        </w:trPr>
        <w:tc>
          <w:tcPr>
            <w:tcW w:w="326"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r w:rsidRPr="00375CC7">
              <w:rPr>
                <w:rFonts w:ascii="Times New Roman" w:eastAsia="Liberation Serif" w:hAnsi="Times New Roman" w:cs="Times New Roman"/>
                <w:color w:val="000000" w:themeColor="text1"/>
                <w:sz w:val="22"/>
                <w:szCs w:val="22"/>
              </w:rPr>
              <w:t>№</w:t>
            </w:r>
          </w:p>
        </w:tc>
        <w:tc>
          <w:tcPr>
            <w:tcW w:w="1394"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ФИО</w:t>
            </w:r>
          </w:p>
        </w:tc>
        <w:tc>
          <w:tcPr>
            <w:tcW w:w="574"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 xml:space="preserve">Класс </w:t>
            </w:r>
          </w:p>
        </w:tc>
        <w:tc>
          <w:tcPr>
            <w:tcW w:w="821"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ОУ</w:t>
            </w:r>
          </w:p>
        </w:tc>
        <w:tc>
          <w:tcPr>
            <w:tcW w:w="902"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Предмет</w:t>
            </w:r>
          </w:p>
        </w:tc>
        <w:tc>
          <w:tcPr>
            <w:tcW w:w="984"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Тип диплома</w:t>
            </w:r>
          </w:p>
        </w:tc>
      </w:tr>
      <w:tr w:rsidR="00375CC7" w:rsidRPr="00375CC7" w:rsidTr="00BE2BE4">
        <w:trPr>
          <w:trHeight w:val="546"/>
          <w:jc w:val="center"/>
        </w:trPr>
        <w:tc>
          <w:tcPr>
            <w:tcW w:w="326"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w:t>
            </w:r>
          </w:p>
        </w:tc>
        <w:tc>
          <w:tcPr>
            <w:tcW w:w="139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proofErr w:type="spellStart"/>
            <w:r w:rsidRPr="00375CC7">
              <w:rPr>
                <w:rFonts w:ascii="Times New Roman" w:hAnsi="Times New Roman" w:cs="Times New Roman"/>
                <w:color w:val="000000" w:themeColor="text1"/>
                <w:sz w:val="22"/>
                <w:szCs w:val="22"/>
              </w:rPr>
              <w:t>Илюшникова</w:t>
            </w:r>
            <w:proofErr w:type="spellEnd"/>
            <w:r w:rsidRPr="00375CC7">
              <w:rPr>
                <w:rFonts w:ascii="Times New Roman" w:hAnsi="Times New Roman" w:cs="Times New Roman"/>
                <w:color w:val="000000" w:themeColor="text1"/>
                <w:sz w:val="22"/>
                <w:szCs w:val="22"/>
              </w:rPr>
              <w:t xml:space="preserve"> Екатерина</w:t>
            </w:r>
          </w:p>
        </w:tc>
        <w:tc>
          <w:tcPr>
            <w:tcW w:w="574"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11</w:t>
            </w:r>
          </w:p>
        </w:tc>
        <w:tc>
          <w:tcPr>
            <w:tcW w:w="821"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МБОУ «ЗСОШ»</w:t>
            </w:r>
          </w:p>
        </w:tc>
        <w:tc>
          <w:tcPr>
            <w:tcW w:w="902" w:type="pct"/>
            <w:shd w:val="clear" w:color="auto" w:fill="auto"/>
          </w:tcPr>
          <w:p w:rsidR="0083630B" w:rsidRPr="00375CC7" w:rsidRDefault="0083630B" w:rsidP="004F06C1">
            <w:pPr>
              <w:pStyle w:val="af0"/>
              <w:rPr>
                <w:rFonts w:ascii="Times New Roman" w:hAnsi="Times New Roman" w:cs="Times New Roman"/>
                <w:b/>
                <w:color w:val="000000" w:themeColor="text1"/>
                <w:sz w:val="22"/>
                <w:szCs w:val="22"/>
              </w:rPr>
            </w:pPr>
            <w:proofErr w:type="gramStart"/>
            <w:r w:rsidRPr="00375CC7">
              <w:rPr>
                <w:rFonts w:ascii="Times New Roman" w:hAnsi="Times New Roman" w:cs="Times New Roman"/>
                <w:b/>
                <w:color w:val="000000" w:themeColor="text1"/>
                <w:sz w:val="22"/>
                <w:szCs w:val="22"/>
              </w:rPr>
              <w:t>обществознание</w:t>
            </w:r>
            <w:proofErr w:type="gramEnd"/>
          </w:p>
        </w:tc>
        <w:tc>
          <w:tcPr>
            <w:tcW w:w="98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proofErr w:type="gramStart"/>
            <w:r w:rsidRPr="00375CC7">
              <w:rPr>
                <w:rFonts w:ascii="Times New Roman" w:hAnsi="Times New Roman" w:cs="Times New Roman"/>
                <w:b/>
                <w:color w:val="000000" w:themeColor="text1"/>
                <w:sz w:val="22"/>
                <w:szCs w:val="22"/>
              </w:rPr>
              <w:t>победитель</w:t>
            </w:r>
            <w:proofErr w:type="gramEnd"/>
          </w:p>
        </w:tc>
      </w:tr>
      <w:tr w:rsidR="00375CC7" w:rsidRPr="00375CC7" w:rsidTr="00BE2BE4">
        <w:trPr>
          <w:jc w:val="center"/>
        </w:trPr>
        <w:tc>
          <w:tcPr>
            <w:tcW w:w="326"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2</w:t>
            </w:r>
          </w:p>
        </w:tc>
        <w:tc>
          <w:tcPr>
            <w:tcW w:w="139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proofErr w:type="spellStart"/>
            <w:r w:rsidRPr="00375CC7">
              <w:rPr>
                <w:rFonts w:ascii="Times New Roman" w:hAnsi="Times New Roman" w:cs="Times New Roman"/>
                <w:color w:val="000000" w:themeColor="text1"/>
                <w:sz w:val="22"/>
                <w:szCs w:val="22"/>
              </w:rPr>
              <w:t>Преснякова</w:t>
            </w:r>
            <w:proofErr w:type="spellEnd"/>
            <w:r w:rsidRPr="00375CC7">
              <w:rPr>
                <w:rFonts w:ascii="Times New Roman" w:hAnsi="Times New Roman" w:cs="Times New Roman"/>
                <w:color w:val="000000" w:themeColor="text1"/>
                <w:sz w:val="22"/>
                <w:szCs w:val="22"/>
              </w:rPr>
              <w:t xml:space="preserve"> Александра</w:t>
            </w:r>
          </w:p>
        </w:tc>
        <w:tc>
          <w:tcPr>
            <w:tcW w:w="574"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10</w:t>
            </w:r>
          </w:p>
        </w:tc>
        <w:tc>
          <w:tcPr>
            <w:tcW w:w="821"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МБОУ «ЗСОШ»</w:t>
            </w:r>
          </w:p>
        </w:tc>
        <w:tc>
          <w:tcPr>
            <w:tcW w:w="902" w:type="pct"/>
            <w:shd w:val="clear" w:color="auto" w:fill="auto"/>
          </w:tcPr>
          <w:p w:rsidR="0083630B" w:rsidRPr="00375CC7" w:rsidRDefault="0083630B" w:rsidP="004F06C1">
            <w:pPr>
              <w:pStyle w:val="af0"/>
              <w:rPr>
                <w:rFonts w:ascii="Times New Roman" w:hAnsi="Times New Roman" w:cs="Times New Roman"/>
                <w:b/>
                <w:color w:val="000000" w:themeColor="text1"/>
                <w:sz w:val="22"/>
                <w:szCs w:val="22"/>
              </w:rPr>
            </w:pPr>
            <w:proofErr w:type="gramStart"/>
            <w:r w:rsidRPr="00375CC7">
              <w:rPr>
                <w:rFonts w:ascii="Times New Roman" w:hAnsi="Times New Roman" w:cs="Times New Roman"/>
                <w:b/>
                <w:color w:val="000000" w:themeColor="text1"/>
                <w:sz w:val="22"/>
                <w:szCs w:val="22"/>
              </w:rPr>
              <w:t>история</w:t>
            </w:r>
            <w:proofErr w:type="gramEnd"/>
          </w:p>
        </w:tc>
        <w:tc>
          <w:tcPr>
            <w:tcW w:w="98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победитель</w:t>
            </w:r>
            <w:proofErr w:type="gramEnd"/>
          </w:p>
        </w:tc>
      </w:tr>
      <w:tr w:rsidR="00375CC7" w:rsidRPr="00375CC7" w:rsidTr="00BE2BE4">
        <w:trPr>
          <w:jc w:val="center"/>
        </w:trPr>
        <w:tc>
          <w:tcPr>
            <w:tcW w:w="326"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3</w:t>
            </w:r>
          </w:p>
        </w:tc>
        <w:tc>
          <w:tcPr>
            <w:tcW w:w="139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proofErr w:type="spellStart"/>
            <w:r w:rsidRPr="00375CC7">
              <w:rPr>
                <w:rFonts w:ascii="Times New Roman" w:hAnsi="Times New Roman" w:cs="Times New Roman"/>
                <w:color w:val="000000" w:themeColor="text1"/>
                <w:sz w:val="22"/>
                <w:szCs w:val="22"/>
              </w:rPr>
              <w:t>Моторин</w:t>
            </w:r>
            <w:proofErr w:type="spellEnd"/>
            <w:r w:rsidRPr="00375CC7">
              <w:rPr>
                <w:rFonts w:ascii="Times New Roman" w:hAnsi="Times New Roman" w:cs="Times New Roman"/>
                <w:color w:val="000000" w:themeColor="text1"/>
                <w:sz w:val="22"/>
                <w:szCs w:val="22"/>
              </w:rPr>
              <w:t xml:space="preserve"> Виктор</w:t>
            </w:r>
          </w:p>
        </w:tc>
        <w:tc>
          <w:tcPr>
            <w:tcW w:w="574"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11</w:t>
            </w:r>
          </w:p>
        </w:tc>
        <w:tc>
          <w:tcPr>
            <w:tcW w:w="821"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МБОУ «ЗСОШ»</w:t>
            </w:r>
          </w:p>
        </w:tc>
        <w:tc>
          <w:tcPr>
            <w:tcW w:w="902" w:type="pct"/>
            <w:shd w:val="clear" w:color="auto" w:fill="auto"/>
          </w:tcPr>
          <w:p w:rsidR="0083630B" w:rsidRPr="00375CC7" w:rsidRDefault="0083630B" w:rsidP="004F06C1">
            <w:pP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Физическая культура</w:t>
            </w:r>
          </w:p>
        </w:tc>
        <w:tc>
          <w:tcPr>
            <w:tcW w:w="98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победитель</w:t>
            </w:r>
            <w:proofErr w:type="gramEnd"/>
          </w:p>
        </w:tc>
      </w:tr>
      <w:tr w:rsidR="00375CC7" w:rsidRPr="00375CC7" w:rsidTr="00BE2BE4">
        <w:trPr>
          <w:jc w:val="center"/>
        </w:trPr>
        <w:tc>
          <w:tcPr>
            <w:tcW w:w="326"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4</w:t>
            </w:r>
          </w:p>
        </w:tc>
        <w:tc>
          <w:tcPr>
            <w:tcW w:w="139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proofErr w:type="spellStart"/>
            <w:r w:rsidRPr="00375CC7">
              <w:rPr>
                <w:rFonts w:ascii="Times New Roman" w:hAnsi="Times New Roman" w:cs="Times New Roman"/>
                <w:color w:val="000000" w:themeColor="text1"/>
                <w:sz w:val="22"/>
                <w:szCs w:val="22"/>
              </w:rPr>
              <w:t>Вельтманднр</w:t>
            </w:r>
            <w:proofErr w:type="spellEnd"/>
            <w:r w:rsidRPr="00375CC7">
              <w:rPr>
                <w:rFonts w:ascii="Times New Roman" w:hAnsi="Times New Roman" w:cs="Times New Roman"/>
                <w:color w:val="000000" w:themeColor="text1"/>
                <w:sz w:val="22"/>
                <w:szCs w:val="22"/>
              </w:rPr>
              <w:t xml:space="preserve"> Анна</w:t>
            </w:r>
          </w:p>
        </w:tc>
        <w:tc>
          <w:tcPr>
            <w:tcW w:w="574"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10</w:t>
            </w:r>
          </w:p>
        </w:tc>
        <w:tc>
          <w:tcPr>
            <w:tcW w:w="821"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МБОУ «ЗСОШ»</w:t>
            </w:r>
          </w:p>
        </w:tc>
        <w:tc>
          <w:tcPr>
            <w:tcW w:w="902" w:type="pct"/>
            <w:shd w:val="clear" w:color="auto" w:fill="auto"/>
          </w:tcPr>
          <w:p w:rsidR="0083630B" w:rsidRPr="00375CC7" w:rsidRDefault="0083630B" w:rsidP="004F06C1">
            <w:pPr>
              <w:pStyle w:val="af0"/>
              <w:rPr>
                <w:rFonts w:ascii="Times New Roman" w:hAnsi="Times New Roman" w:cs="Times New Roman"/>
                <w:b/>
                <w:color w:val="000000" w:themeColor="text1"/>
                <w:sz w:val="22"/>
                <w:szCs w:val="22"/>
              </w:rPr>
            </w:pPr>
            <w:r w:rsidRPr="00375CC7">
              <w:rPr>
                <w:rFonts w:ascii="Times New Roman" w:hAnsi="Times New Roman" w:cs="Times New Roman"/>
                <w:color w:val="000000" w:themeColor="text1"/>
                <w:sz w:val="22"/>
                <w:szCs w:val="22"/>
              </w:rPr>
              <w:t>Физическая культура</w:t>
            </w:r>
          </w:p>
        </w:tc>
        <w:tc>
          <w:tcPr>
            <w:tcW w:w="98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победитель</w:t>
            </w:r>
            <w:proofErr w:type="gramEnd"/>
          </w:p>
        </w:tc>
      </w:tr>
      <w:tr w:rsidR="00375CC7" w:rsidRPr="00375CC7" w:rsidTr="00BE2BE4">
        <w:trPr>
          <w:jc w:val="center"/>
        </w:trPr>
        <w:tc>
          <w:tcPr>
            <w:tcW w:w="326"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5</w:t>
            </w:r>
          </w:p>
        </w:tc>
        <w:tc>
          <w:tcPr>
            <w:tcW w:w="139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Селиванова Ксения</w:t>
            </w:r>
          </w:p>
        </w:tc>
        <w:tc>
          <w:tcPr>
            <w:tcW w:w="574"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10</w:t>
            </w:r>
          </w:p>
        </w:tc>
        <w:tc>
          <w:tcPr>
            <w:tcW w:w="821" w:type="pct"/>
            <w:shd w:val="clear" w:color="auto" w:fill="auto"/>
          </w:tcPr>
          <w:p w:rsidR="0083630B" w:rsidRPr="00375CC7" w:rsidRDefault="0083630B" w:rsidP="004F06C1">
            <w:pPr>
              <w:pStyle w:val="af0"/>
              <w:jc w:val="cente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МБОУ «ЗСОШ»</w:t>
            </w:r>
          </w:p>
        </w:tc>
        <w:tc>
          <w:tcPr>
            <w:tcW w:w="902" w:type="pct"/>
            <w:shd w:val="clear" w:color="auto" w:fill="auto"/>
          </w:tcPr>
          <w:p w:rsidR="0083630B" w:rsidRPr="00375CC7" w:rsidRDefault="0083630B" w:rsidP="004F06C1">
            <w:pP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Физическая культура</w:t>
            </w:r>
          </w:p>
        </w:tc>
        <w:tc>
          <w:tcPr>
            <w:tcW w:w="984" w:type="pct"/>
            <w:shd w:val="clear" w:color="auto" w:fill="auto"/>
          </w:tcPr>
          <w:p w:rsidR="0083630B" w:rsidRPr="00375CC7" w:rsidRDefault="0083630B" w:rsidP="004F06C1">
            <w:pPr>
              <w:pStyle w:val="af0"/>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победитель</w:t>
            </w:r>
            <w:proofErr w:type="gramEnd"/>
          </w:p>
        </w:tc>
      </w:tr>
    </w:tbl>
    <w:p w:rsidR="0083630B" w:rsidRPr="00375CC7" w:rsidRDefault="0083630B" w:rsidP="0083630B">
      <w:pPr>
        <w:widowControl/>
        <w:suppressAutoHyphens w:val="0"/>
        <w:ind w:firstLine="708"/>
        <w:jc w:val="both"/>
        <w:rPr>
          <w:rFonts w:ascii="Times New Roman" w:eastAsia="Calibri" w:hAnsi="Times New Roman" w:cs="Times New Roman"/>
          <w:color w:val="000000" w:themeColor="text1"/>
          <w:kern w:val="0"/>
          <w:lang w:eastAsia="ru-RU" w:bidi="ar-SA"/>
        </w:rPr>
      </w:pPr>
    </w:p>
    <w:p w:rsidR="0083630B" w:rsidRPr="00375CC7" w:rsidRDefault="0083630B" w:rsidP="0083630B">
      <w:pPr>
        <w:widowControl/>
        <w:suppressAutoHyphens w:val="0"/>
        <w:ind w:firstLine="708"/>
        <w:jc w:val="both"/>
        <w:rPr>
          <w:rFonts w:ascii="Times New Roman" w:eastAsia="Calibri" w:hAnsi="Times New Roman" w:cs="Times New Roman"/>
          <w:color w:val="000000" w:themeColor="text1"/>
          <w:kern w:val="0"/>
          <w:lang w:eastAsia="ru-RU" w:bidi="ar-SA"/>
        </w:rPr>
      </w:pPr>
      <w:r w:rsidRPr="00375CC7">
        <w:rPr>
          <w:rFonts w:ascii="Times New Roman" w:eastAsia="Calibri" w:hAnsi="Times New Roman" w:cs="Times New Roman"/>
          <w:color w:val="000000" w:themeColor="text1"/>
          <w:kern w:val="0"/>
          <w:lang w:eastAsia="ru-RU" w:bidi="ar-SA"/>
        </w:rPr>
        <w:t xml:space="preserve">В минувшем году была продолжена работа по формированию навыков научно-исследовательских работ. </w:t>
      </w:r>
    </w:p>
    <w:p w:rsidR="0083630B" w:rsidRPr="00375CC7" w:rsidRDefault="0083630B" w:rsidP="0083630B">
      <w:pPr>
        <w:widowControl/>
        <w:suppressAutoHyphens w:val="0"/>
        <w:ind w:firstLine="709"/>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16 мая 2015 года на базе МБОУ «Зырянская СОШ» прошла очередная 6-я Областная открытая учебно-исследовательская конференция школьников «Юный исследователь». В конференции приняли участие не только школьники Зырянского района, но и другие районы области, включая г. Томск и г. Асино. Всего в мероприятии участвовало 123 учащийся, которые представили исследовательские работы в 15-ти секциях. </w:t>
      </w:r>
    </w:p>
    <w:p w:rsidR="0083630B" w:rsidRPr="00375CC7" w:rsidRDefault="0083630B" w:rsidP="0083630B">
      <w:pPr>
        <w:widowControl/>
        <w:suppressAutoHyphens w:val="0"/>
        <w:ind w:firstLine="709"/>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Наиболее многочисленная делегация была представлена обучающимися Первомайского района из школ: МБОУ «Первомайская СОШ, МАОУ «</w:t>
      </w:r>
      <w:proofErr w:type="spellStart"/>
      <w:r w:rsidRPr="00375CC7">
        <w:rPr>
          <w:rFonts w:ascii="Times New Roman" w:eastAsia="Calibri" w:hAnsi="Times New Roman" w:cs="Times New Roman"/>
          <w:color w:val="000000" w:themeColor="text1"/>
          <w:kern w:val="0"/>
          <w:lang w:eastAsia="en-US" w:bidi="ar-SA"/>
        </w:rPr>
        <w:t>Туендатская</w:t>
      </w:r>
      <w:proofErr w:type="spellEnd"/>
      <w:r w:rsidRPr="00375CC7">
        <w:rPr>
          <w:rFonts w:ascii="Times New Roman" w:eastAsia="Calibri" w:hAnsi="Times New Roman" w:cs="Times New Roman"/>
          <w:color w:val="000000" w:themeColor="text1"/>
          <w:kern w:val="0"/>
          <w:lang w:eastAsia="en-US" w:bidi="ar-SA"/>
        </w:rPr>
        <w:t xml:space="preserve"> ООШ», МБОУ ООШ п. Новый, МБОУ Комсомольская СОШ, МБОУ </w:t>
      </w:r>
      <w:proofErr w:type="spellStart"/>
      <w:r w:rsidRPr="00375CC7">
        <w:rPr>
          <w:rFonts w:ascii="Times New Roman" w:eastAsia="Calibri" w:hAnsi="Times New Roman" w:cs="Times New Roman"/>
          <w:color w:val="000000" w:themeColor="text1"/>
          <w:kern w:val="0"/>
          <w:lang w:eastAsia="en-US" w:bidi="ar-SA"/>
        </w:rPr>
        <w:t>Сергеевская</w:t>
      </w:r>
      <w:proofErr w:type="spellEnd"/>
      <w:r w:rsidRPr="00375CC7">
        <w:rPr>
          <w:rFonts w:ascii="Times New Roman" w:eastAsia="Calibri" w:hAnsi="Times New Roman" w:cs="Times New Roman"/>
          <w:color w:val="000000" w:themeColor="text1"/>
          <w:kern w:val="0"/>
          <w:lang w:eastAsia="en-US" w:bidi="ar-SA"/>
        </w:rPr>
        <w:t xml:space="preserve"> СОШ, МБОУ </w:t>
      </w:r>
      <w:proofErr w:type="spellStart"/>
      <w:r w:rsidRPr="00375CC7">
        <w:rPr>
          <w:rFonts w:ascii="Times New Roman" w:eastAsia="Calibri" w:hAnsi="Times New Roman" w:cs="Times New Roman"/>
          <w:color w:val="000000" w:themeColor="text1"/>
          <w:kern w:val="0"/>
          <w:lang w:eastAsia="en-US" w:bidi="ar-SA"/>
        </w:rPr>
        <w:t>Березовсеая</w:t>
      </w:r>
      <w:proofErr w:type="spellEnd"/>
      <w:r w:rsidRPr="00375CC7">
        <w:rPr>
          <w:rFonts w:ascii="Times New Roman" w:eastAsia="Calibri" w:hAnsi="Times New Roman" w:cs="Times New Roman"/>
          <w:color w:val="000000" w:themeColor="text1"/>
          <w:kern w:val="0"/>
          <w:lang w:eastAsia="en-US" w:bidi="ar-SA"/>
        </w:rPr>
        <w:t xml:space="preserve"> СОШ, МБОУ Первомайский ЦДОД; МКОУ </w:t>
      </w:r>
      <w:proofErr w:type="spellStart"/>
      <w:r w:rsidRPr="00375CC7">
        <w:rPr>
          <w:rFonts w:ascii="Times New Roman" w:eastAsia="Calibri" w:hAnsi="Times New Roman" w:cs="Times New Roman"/>
          <w:color w:val="000000" w:themeColor="text1"/>
          <w:kern w:val="0"/>
          <w:lang w:eastAsia="en-US" w:bidi="ar-SA"/>
        </w:rPr>
        <w:t>Тегульдетская</w:t>
      </w:r>
      <w:proofErr w:type="spellEnd"/>
      <w:r w:rsidRPr="00375CC7">
        <w:rPr>
          <w:rFonts w:ascii="Times New Roman" w:eastAsia="Calibri" w:hAnsi="Times New Roman" w:cs="Times New Roman"/>
          <w:color w:val="000000" w:themeColor="text1"/>
          <w:kern w:val="0"/>
          <w:lang w:eastAsia="en-US" w:bidi="ar-SA"/>
        </w:rPr>
        <w:t xml:space="preserve"> СОШ;</w:t>
      </w:r>
    </w:p>
    <w:p w:rsidR="0083630B" w:rsidRPr="00375CC7" w:rsidRDefault="0083630B" w:rsidP="0083630B">
      <w:pPr>
        <w:widowControl/>
        <w:suppressAutoHyphens w:val="0"/>
        <w:ind w:firstLine="709"/>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Свои работы представили обучающиеся </w:t>
      </w:r>
      <w:proofErr w:type="spellStart"/>
      <w:r w:rsidRPr="00375CC7">
        <w:rPr>
          <w:rFonts w:ascii="Times New Roman" w:eastAsia="Calibri" w:hAnsi="Times New Roman" w:cs="Times New Roman"/>
          <w:color w:val="000000" w:themeColor="text1"/>
          <w:kern w:val="0"/>
          <w:lang w:eastAsia="en-US" w:bidi="ar-SA"/>
        </w:rPr>
        <w:t>Турунтаевской</w:t>
      </w:r>
      <w:proofErr w:type="spellEnd"/>
      <w:r w:rsidRPr="00375CC7">
        <w:rPr>
          <w:rFonts w:ascii="Times New Roman" w:eastAsia="Calibri" w:hAnsi="Times New Roman" w:cs="Times New Roman"/>
          <w:color w:val="000000" w:themeColor="text1"/>
          <w:kern w:val="0"/>
          <w:lang w:eastAsia="en-US" w:bidi="ar-SA"/>
        </w:rPr>
        <w:t xml:space="preserve"> школы Томского района.</w:t>
      </w:r>
    </w:p>
    <w:p w:rsidR="0083630B" w:rsidRPr="00375CC7" w:rsidRDefault="0083630B" w:rsidP="0083630B">
      <w:pPr>
        <w:widowControl/>
        <w:suppressAutoHyphens w:val="0"/>
        <w:ind w:firstLine="709"/>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По окончании работы конференции были определены Победители и Лауреаты 1 и 2 степени, а так же вручены Грамоты в различных номинациях.</w:t>
      </w:r>
    </w:p>
    <w:p w:rsidR="0083630B" w:rsidRPr="00375CC7" w:rsidRDefault="0083630B" w:rsidP="0083630B">
      <w:pPr>
        <w:widowControl/>
        <w:suppressAutoHyphens w:val="0"/>
        <w:ind w:firstLine="709"/>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Каждый педагог получил Благодарственное письмо за работу по выявлению талантливых и одаренных детей.</w:t>
      </w:r>
    </w:p>
    <w:p w:rsidR="0083630B" w:rsidRPr="00375CC7" w:rsidRDefault="0083630B" w:rsidP="0083630B">
      <w:pPr>
        <w:widowControl/>
        <w:suppressAutoHyphens w:val="0"/>
        <w:ind w:firstLine="709"/>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Самыми многочисленными были секция биологии, химии и экологии, на которой рассматривалось 18 учебно-исследовательских работ и секция начальные классы (4 класс), где рассматривалось – 15 работ</w:t>
      </w:r>
    </w:p>
    <w:p w:rsidR="0083630B" w:rsidRPr="00375CC7" w:rsidRDefault="0083630B" w:rsidP="0083630B">
      <w:pPr>
        <w:widowControl/>
        <w:suppressAutoHyphens w:val="0"/>
        <w:ind w:firstLine="709"/>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По мнению жюри, самые актуальные и проблемные исследования были представлены на секциях: «Молодежные проблемы 21 века (здоровье, спорт, досуг)», «Современные межкультурные коммуникации (английский язык, немецкий язык)», «Исследования в науках естественно-математического цикла» (биология), «Историческое краеведение - «Мы Вам расскажем о войне».</w:t>
      </w:r>
    </w:p>
    <w:p w:rsidR="0083630B" w:rsidRPr="00375CC7" w:rsidRDefault="0083630B" w:rsidP="0083630B">
      <w:pPr>
        <w:widowControl/>
        <w:suppressAutoHyphens w:val="0"/>
        <w:ind w:firstLine="709"/>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lastRenderedPageBreak/>
        <w:t>Орг. комитет конференции поблагодарил всех участников, пожелал творческого продолжения начатых исследований и пригласил на 7-ю конференцию, которая состоится в 2016году.</w:t>
      </w:r>
    </w:p>
    <w:p w:rsidR="00BE2BE4" w:rsidRPr="00375CC7" w:rsidRDefault="00BE2BE4" w:rsidP="00BE2BE4">
      <w:pPr>
        <w:widowControl/>
        <w:suppressAutoHyphens w:val="0"/>
        <w:jc w:val="both"/>
        <w:rPr>
          <w:rFonts w:ascii="Times New Roman" w:eastAsia="Calibri" w:hAnsi="Times New Roman" w:cs="Times New Roman"/>
          <w:color w:val="000000" w:themeColor="text1"/>
          <w:kern w:val="0"/>
          <w:lang w:eastAsia="en-US" w:bidi="ar-SA"/>
        </w:rPr>
      </w:pPr>
    </w:p>
    <w:p w:rsidR="0083630B" w:rsidRPr="003F68AD" w:rsidRDefault="0083630B" w:rsidP="00BE2BE4">
      <w:pPr>
        <w:widowControl/>
        <w:suppressAutoHyphens w:val="0"/>
        <w:jc w:val="both"/>
        <w:rPr>
          <w:rFonts w:ascii="Times New Roman" w:eastAsia="Calibri" w:hAnsi="Times New Roman" w:cs="Times New Roman"/>
          <w:color w:val="000000" w:themeColor="text1"/>
          <w:kern w:val="0"/>
          <w:lang w:val="en-US" w:eastAsia="en-US" w:bidi="ar-SA"/>
        </w:rPr>
      </w:pPr>
      <w:r w:rsidRPr="00375CC7">
        <w:rPr>
          <w:rFonts w:ascii="Times New Roman" w:eastAsia="Calibri" w:hAnsi="Times New Roman" w:cs="Times New Roman"/>
          <w:color w:val="000000" w:themeColor="text1"/>
          <w:kern w:val="0"/>
          <w:lang w:eastAsia="en-US" w:bidi="ar-SA"/>
        </w:rPr>
        <w:t xml:space="preserve">Таблица </w:t>
      </w:r>
      <w:r w:rsidR="003F68AD">
        <w:rPr>
          <w:rFonts w:ascii="Times New Roman" w:eastAsia="Calibri" w:hAnsi="Times New Roman" w:cs="Times New Roman"/>
          <w:color w:val="000000" w:themeColor="text1"/>
          <w:kern w:val="0"/>
          <w:lang w:val="en-US" w:eastAsia="en-US" w:bidi="ar-SA"/>
        </w:rPr>
        <w:t>48.</w:t>
      </w:r>
    </w:p>
    <w:p w:rsidR="00BE2BE4" w:rsidRPr="00375CC7" w:rsidRDefault="00BE2BE4" w:rsidP="0083630B">
      <w:pPr>
        <w:widowControl/>
        <w:suppressAutoHyphens w:val="0"/>
        <w:ind w:firstLine="709"/>
        <w:jc w:val="both"/>
        <w:rPr>
          <w:rFonts w:ascii="Times New Roman" w:eastAsia="Calibri" w:hAnsi="Times New Roman" w:cs="Times New Roman"/>
          <w:color w:val="000000" w:themeColor="text1"/>
          <w:kern w:val="0"/>
          <w:lang w:eastAsia="en-US" w:bidi="ar-SA"/>
        </w:rPr>
      </w:pPr>
    </w:p>
    <w:p w:rsidR="0083630B" w:rsidRPr="00375CC7" w:rsidRDefault="0083630B" w:rsidP="0083630B">
      <w:pPr>
        <w:widowControl/>
        <w:suppressAutoHyphens w:val="0"/>
        <w:ind w:firstLine="709"/>
        <w:jc w:val="center"/>
        <w:rPr>
          <w:rFonts w:ascii="Times New Roman" w:eastAsia="Calibri" w:hAnsi="Times New Roman" w:cs="Times New Roman"/>
          <w:b/>
          <w:color w:val="000000" w:themeColor="text1"/>
          <w:kern w:val="0"/>
          <w:lang w:eastAsia="en-US" w:bidi="ar-SA"/>
        </w:rPr>
      </w:pPr>
      <w:r w:rsidRPr="00375CC7">
        <w:rPr>
          <w:rFonts w:ascii="Times New Roman" w:eastAsia="Calibri" w:hAnsi="Times New Roman" w:cs="Times New Roman"/>
          <w:b/>
          <w:color w:val="000000" w:themeColor="text1"/>
          <w:kern w:val="0"/>
          <w:lang w:eastAsia="en-US" w:bidi="ar-SA"/>
        </w:rPr>
        <w:t>Результаты по итогам конференции обучающихся МБОУ «ЗСОШ»</w:t>
      </w:r>
    </w:p>
    <w:p w:rsidR="00BE2BE4" w:rsidRPr="00375CC7" w:rsidRDefault="00BE2BE4" w:rsidP="0083630B">
      <w:pPr>
        <w:widowControl/>
        <w:suppressAutoHyphens w:val="0"/>
        <w:ind w:firstLine="709"/>
        <w:jc w:val="center"/>
        <w:rPr>
          <w:rFonts w:ascii="Times New Roman" w:eastAsia="Calibri" w:hAnsi="Times New Roman" w:cs="Times New Roman"/>
          <w:b/>
          <w:color w:val="000000" w:themeColor="text1"/>
          <w:kern w:val="0"/>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176"/>
        <w:gridCol w:w="6237"/>
        <w:gridCol w:w="828"/>
      </w:tblGrid>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Догоновская</w:t>
            </w:r>
            <w:proofErr w:type="spellEnd"/>
            <w:r w:rsidRPr="00375CC7">
              <w:rPr>
                <w:rFonts w:ascii="Times New Roman" w:eastAsia="Times New Roman" w:hAnsi="Times New Roman" w:cs="Times New Roman"/>
                <w:color w:val="000000" w:themeColor="text1"/>
                <w:kern w:val="0"/>
                <w:lang w:eastAsia="ru-RU" w:bidi="ar-SA"/>
              </w:rPr>
              <w:t xml:space="preserve"> </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Екатерина</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Разуваева</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Ксения</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Мухаметшина</w:t>
            </w:r>
            <w:proofErr w:type="spellEnd"/>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Индира</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Преснякова</w:t>
            </w:r>
            <w:proofErr w:type="spellEnd"/>
            <w:r w:rsidRPr="00375CC7">
              <w:rPr>
                <w:rFonts w:ascii="Times New Roman" w:eastAsia="Times New Roman" w:hAnsi="Times New Roman" w:cs="Times New Roman"/>
                <w:color w:val="000000" w:themeColor="text1"/>
                <w:kern w:val="0"/>
                <w:lang w:eastAsia="ru-RU" w:bidi="ar-SA"/>
              </w:rPr>
              <w:t xml:space="preserve"> </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Александра</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Вагнер</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Кристина</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3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Даниленко</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Полина</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Пивоваров</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Иван</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3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Селиванова</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Анастасия</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Каштанова</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Полина</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Климов </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Дмитрий</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Щедрина</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Ангелина</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Фатеева </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Екатерина</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Буйневич</w:t>
            </w:r>
            <w:proofErr w:type="spellEnd"/>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Владислав</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1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Курапова </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Елизавета</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proofErr w:type="spellStart"/>
            <w:r w:rsidRPr="00375CC7">
              <w:rPr>
                <w:rFonts w:ascii="Times New Roman" w:eastAsia="Times New Roman" w:hAnsi="Times New Roman" w:cs="Times New Roman"/>
                <w:color w:val="000000" w:themeColor="text1"/>
                <w:kern w:val="0"/>
                <w:lang w:eastAsia="ru-RU" w:bidi="ar-SA"/>
              </w:rPr>
              <w:t>Солякина</w:t>
            </w:r>
            <w:proofErr w:type="spellEnd"/>
            <w:r w:rsidRPr="00375CC7">
              <w:rPr>
                <w:rFonts w:ascii="Times New Roman" w:eastAsia="Times New Roman" w:hAnsi="Times New Roman" w:cs="Times New Roman"/>
                <w:color w:val="000000" w:themeColor="text1"/>
                <w:kern w:val="0"/>
                <w:lang w:eastAsia="ru-RU" w:bidi="ar-SA"/>
              </w:rPr>
              <w:t xml:space="preserve"> </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Лилия</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r w:rsidR="00375CC7" w:rsidRPr="00375CC7" w:rsidTr="00BE2BE4">
        <w:trPr>
          <w:trHeight w:val="255"/>
        </w:trPr>
        <w:tc>
          <w:tcPr>
            <w:tcW w:w="853"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Мещеряков </w:t>
            </w:r>
          </w:p>
        </w:tc>
        <w:tc>
          <w:tcPr>
            <w:tcW w:w="719"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Алексей</w:t>
            </w:r>
          </w:p>
        </w:tc>
        <w:tc>
          <w:tcPr>
            <w:tcW w:w="2746"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Региональная открытая конференция </w:t>
            </w:r>
            <w:proofErr w:type="spellStart"/>
            <w:r w:rsidRPr="00375CC7">
              <w:rPr>
                <w:rFonts w:ascii="Times New Roman" w:eastAsia="Times New Roman" w:hAnsi="Times New Roman" w:cs="Times New Roman"/>
                <w:color w:val="000000" w:themeColor="text1"/>
                <w:kern w:val="0"/>
                <w:lang w:eastAsia="ru-RU" w:bidi="ar-SA"/>
              </w:rPr>
              <w:t>школьникоа</w:t>
            </w:r>
            <w:proofErr w:type="spellEnd"/>
            <w:r w:rsidRPr="00375CC7">
              <w:rPr>
                <w:rFonts w:ascii="Times New Roman" w:eastAsia="Times New Roman" w:hAnsi="Times New Roman" w:cs="Times New Roman"/>
                <w:color w:val="000000" w:themeColor="text1"/>
                <w:kern w:val="0"/>
                <w:lang w:eastAsia="ru-RU" w:bidi="ar-SA"/>
              </w:rPr>
              <w:t xml:space="preserve"> "Юный исследователь"</w:t>
            </w:r>
          </w:p>
        </w:tc>
        <w:tc>
          <w:tcPr>
            <w:tcW w:w="682" w:type="pct"/>
            <w:shd w:val="clear" w:color="auto" w:fill="auto"/>
            <w:noWrap/>
            <w:hideMark/>
          </w:tcPr>
          <w:p w:rsidR="0083630B" w:rsidRPr="00375CC7" w:rsidRDefault="0083630B" w:rsidP="004F06C1">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2 место</w:t>
            </w:r>
          </w:p>
        </w:tc>
      </w:tr>
    </w:tbl>
    <w:p w:rsidR="0083630B" w:rsidRPr="00375CC7" w:rsidRDefault="0083630B" w:rsidP="0083630B">
      <w:pPr>
        <w:widowControl/>
        <w:suppressAutoHyphens w:val="0"/>
        <w:jc w:val="both"/>
        <w:rPr>
          <w:rFonts w:ascii="Times New Roman" w:eastAsia="Calibri" w:hAnsi="Times New Roman" w:cs="Times New Roman"/>
          <w:color w:val="000000" w:themeColor="text1"/>
          <w:kern w:val="0"/>
          <w:lang w:eastAsia="ru-RU" w:bidi="ar-SA"/>
        </w:rPr>
      </w:pPr>
      <w:r w:rsidRPr="00375CC7">
        <w:rPr>
          <w:rFonts w:ascii="Times New Roman" w:eastAsia="Calibri" w:hAnsi="Times New Roman" w:cs="Times New Roman"/>
          <w:color w:val="000000" w:themeColor="text1"/>
          <w:kern w:val="0"/>
          <w:lang w:eastAsia="ru-RU" w:bidi="ar-SA"/>
        </w:rPr>
        <w:tab/>
        <w:t xml:space="preserve">В декабре 2014г на основании постановления и распоряжения Губернатора Томской области был объявлен конкурс на присуждение ежемесячной стипендии Губернатора Томской области обучающимися. </w:t>
      </w:r>
    </w:p>
    <w:p w:rsidR="0083630B" w:rsidRPr="00375CC7" w:rsidRDefault="0083630B" w:rsidP="0083630B">
      <w:pPr>
        <w:widowControl/>
        <w:suppressAutoHyphens w:val="0"/>
        <w:ind w:firstLine="709"/>
        <w:jc w:val="both"/>
        <w:rPr>
          <w:rFonts w:ascii="Times New Roman" w:eastAsia="Calibri" w:hAnsi="Times New Roman" w:cs="Times New Roman"/>
          <w:b/>
          <w:color w:val="000000" w:themeColor="text1"/>
          <w:kern w:val="0"/>
          <w:lang w:eastAsia="ru-RU" w:bidi="ar-SA"/>
        </w:rPr>
      </w:pPr>
      <w:r w:rsidRPr="00375CC7">
        <w:rPr>
          <w:rFonts w:ascii="Times New Roman" w:eastAsia="Calibri" w:hAnsi="Times New Roman" w:cs="Times New Roman"/>
          <w:color w:val="000000" w:themeColor="text1"/>
          <w:kern w:val="0"/>
          <w:lang w:eastAsia="ru-RU" w:bidi="ar-SA"/>
        </w:rPr>
        <w:t xml:space="preserve">Школа представила обучающегося 10 класса на данный конкурс </w:t>
      </w:r>
      <w:r w:rsidRPr="00375CC7">
        <w:rPr>
          <w:rFonts w:ascii="Times New Roman" w:eastAsia="Calibri" w:hAnsi="Times New Roman" w:cs="Times New Roman"/>
          <w:b/>
          <w:color w:val="000000" w:themeColor="text1"/>
          <w:kern w:val="0"/>
          <w:lang w:eastAsia="ru-RU" w:bidi="ar-SA"/>
        </w:rPr>
        <w:t>Иванова Никиту, который стал ПОБЕДИТЕЛЕМ данного конкурса.</w:t>
      </w:r>
    </w:p>
    <w:p w:rsidR="0083630B" w:rsidRPr="00375CC7" w:rsidRDefault="0083630B" w:rsidP="0083630B">
      <w:pPr>
        <w:widowControl/>
        <w:suppressAutoHyphens w:val="0"/>
        <w:jc w:val="both"/>
        <w:rPr>
          <w:rFonts w:ascii="Times New Roman" w:eastAsia="Calibri" w:hAnsi="Times New Roman" w:cs="Times New Roman"/>
          <w:color w:val="000000" w:themeColor="text1"/>
          <w:kern w:val="0"/>
          <w:lang w:eastAsia="ru-RU" w:bidi="ar-SA"/>
        </w:rPr>
      </w:pPr>
      <w:r w:rsidRPr="00375CC7">
        <w:rPr>
          <w:rFonts w:ascii="Times New Roman" w:eastAsia="Calibri" w:hAnsi="Times New Roman" w:cs="Times New Roman"/>
          <w:color w:val="000000" w:themeColor="text1"/>
          <w:kern w:val="0"/>
          <w:lang w:eastAsia="ru-RU" w:bidi="ar-SA"/>
        </w:rPr>
        <w:tab/>
        <w:t xml:space="preserve">В марте 2015 года два обучающихся школы получили Свидетельства об участии в областном конкурсе на звание Лауреат премии Законодательной Думы Томской области. Это </w:t>
      </w:r>
      <w:proofErr w:type="spellStart"/>
      <w:r w:rsidRPr="00375CC7">
        <w:rPr>
          <w:rFonts w:ascii="Times New Roman" w:eastAsia="Calibri" w:hAnsi="Times New Roman" w:cs="Times New Roman"/>
          <w:b/>
          <w:color w:val="000000" w:themeColor="text1"/>
          <w:kern w:val="0"/>
          <w:lang w:eastAsia="ru-RU" w:bidi="ar-SA"/>
        </w:rPr>
        <w:t>Малецкая</w:t>
      </w:r>
      <w:proofErr w:type="spellEnd"/>
      <w:r w:rsidRPr="00375CC7">
        <w:rPr>
          <w:rFonts w:ascii="Times New Roman" w:eastAsia="Calibri" w:hAnsi="Times New Roman" w:cs="Times New Roman"/>
          <w:b/>
          <w:color w:val="000000" w:themeColor="text1"/>
          <w:kern w:val="0"/>
          <w:lang w:eastAsia="ru-RU" w:bidi="ar-SA"/>
        </w:rPr>
        <w:t xml:space="preserve"> Анастасия обучающаяся 9А класса (классный руководитель Фоменко И.П.) и </w:t>
      </w:r>
      <w:proofErr w:type="spellStart"/>
      <w:r w:rsidRPr="00375CC7">
        <w:rPr>
          <w:rFonts w:ascii="Times New Roman" w:eastAsia="Calibri" w:hAnsi="Times New Roman" w:cs="Times New Roman"/>
          <w:b/>
          <w:color w:val="000000" w:themeColor="text1"/>
          <w:kern w:val="0"/>
          <w:lang w:eastAsia="ru-RU" w:bidi="ar-SA"/>
        </w:rPr>
        <w:t>Буйневич</w:t>
      </w:r>
      <w:proofErr w:type="spellEnd"/>
      <w:r w:rsidRPr="00375CC7">
        <w:rPr>
          <w:rFonts w:ascii="Times New Roman" w:eastAsia="Calibri" w:hAnsi="Times New Roman" w:cs="Times New Roman"/>
          <w:b/>
          <w:color w:val="000000" w:themeColor="text1"/>
          <w:kern w:val="0"/>
          <w:lang w:eastAsia="ru-RU" w:bidi="ar-SA"/>
        </w:rPr>
        <w:t xml:space="preserve"> Владислав, обучающийся 9Б класса (классный руководитель </w:t>
      </w:r>
      <w:proofErr w:type="spellStart"/>
      <w:r w:rsidRPr="00375CC7">
        <w:rPr>
          <w:rFonts w:ascii="Times New Roman" w:eastAsia="Calibri" w:hAnsi="Times New Roman" w:cs="Times New Roman"/>
          <w:b/>
          <w:color w:val="000000" w:themeColor="text1"/>
          <w:kern w:val="0"/>
          <w:lang w:eastAsia="ru-RU" w:bidi="ar-SA"/>
        </w:rPr>
        <w:t>Буйневич</w:t>
      </w:r>
      <w:proofErr w:type="spellEnd"/>
      <w:r w:rsidRPr="00375CC7">
        <w:rPr>
          <w:rFonts w:ascii="Times New Roman" w:eastAsia="Calibri" w:hAnsi="Times New Roman" w:cs="Times New Roman"/>
          <w:b/>
          <w:color w:val="000000" w:themeColor="text1"/>
          <w:kern w:val="0"/>
          <w:lang w:eastAsia="ru-RU" w:bidi="ar-SA"/>
        </w:rPr>
        <w:t xml:space="preserve"> О.Н.)</w:t>
      </w:r>
    </w:p>
    <w:p w:rsidR="0083630B" w:rsidRPr="00375CC7" w:rsidRDefault="0083630B" w:rsidP="0083630B">
      <w:pPr>
        <w:widowControl/>
        <w:suppressAutoHyphens w:val="0"/>
        <w:ind w:firstLine="709"/>
        <w:jc w:val="both"/>
        <w:rPr>
          <w:rFonts w:ascii="Times New Roman" w:eastAsia="Calibri" w:hAnsi="Times New Roman" w:cs="Times New Roman"/>
          <w:color w:val="000000" w:themeColor="text1"/>
          <w:kern w:val="0"/>
          <w:lang w:eastAsia="ru-RU" w:bidi="ar-SA"/>
        </w:rPr>
      </w:pPr>
      <w:r w:rsidRPr="00375CC7">
        <w:rPr>
          <w:rFonts w:ascii="Times New Roman" w:eastAsia="Calibri" w:hAnsi="Times New Roman" w:cs="Times New Roman"/>
          <w:color w:val="000000" w:themeColor="text1"/>
          <w:kern w:val="0"/>
          <w:lang w:eastAsia="ru-RU" w:bidi="ar-SA"/>
        </w:rPr>
        <w:lastRenderedPageBreak/>
        <w:t xml:space="preserve">Большой процент обучающихся стали призерами и победителями в спортивных мероприятиях различного уровня. </w:t>
      </w:r>
    </w:p>
    <w:p w:rsidR="0083630B" w:rsidRPr="00375CC7" w:rsidRDefault="0083630B" w:rsidP="0083630B">
      <w:pPr>
        <w:widowControl/>
        <w:suppressAutoHyphens w:val="0"/>
        <w:jc w:val="both"/>
        <w:rPr>
          <w:rFonts w:ascii="Times New Roman" w:eastAsia="Calibri" w:hAnsi="Times New Roman" w:cs="Times New Roman"/>
          <w:b/>
          <w:i/>
          <w:color w:val="000000" w:themeColor="text1"/>
          <w:kern w:val="0"/>
          <w:lang w:eastAsia="ru-RU" w:bidi="ar-SA"/>
        </w:rPr>
      </w:pPr>
      <w:r w:rsidRPr="00375CC7">
        <w:rPr>
          <w:rFonts w:ascii="Times New Roman" w:eastAsia="Calibri" w:hAnsi="Times New Roman" w:cs="Times New Roman"/>
          <w:color w:val="000000" w:themeColor="text1"/>
          <w:kern w:val="0"/>
          <w:lang w:eastAsia="ru-RU" w:bidi="ar-SA"/>
        </w:rPr>
        <w:tab/>
        <w:t xml:space="preserve">По результатам работы в профильных экологических сменах обучающийся нашей школы включен в состав делегации Томской области на Всероссийский съезд школьных лесничеств, который прошел с 28 июня 2015г по 07 июля в Крыму – </w:t>
      </w:r>
      <w:r w:rsidRPr="00375CC7">
        <w:rPr>
          <w:rFonts w:ascii="Times New Roman" w:eastAsia="Calibri" w:hAnsi="Times New Roman" w:cs="Times New Roman"/>
          <w:b/>
          <w:color w:val="000000" w:themeColor="text1"/>
          <w:kern w:val="0"/>
          <w:lang w:eastAsia="ru-RU" w:bidi="ar-SA"/>
        </w:rPr>
        <w:t xml:space="preserve">Это Иванов Никита обучающийся 10 класса, который по результатам конкурсных мероприятий стал победителем в командном зачете. </w:t>
      </w:r>
      <w:r w:rsidRPr="00375CC7">
        <w:rPr>
          <w:rFonts w:ascii="Times New Roman" w:eastAsia="Calibri" w:hAnsi="Times New Roman" w:cs="Times New Roman"/>
          <w:b/>
          <w:i/>
          <w:color w:val="000000" w:themeColor="text1"/>
          <w:kern w:val="0"/>
          <w:lang w:eastAsia="ru-RU" w:bidi="ar-SA"/>
        </w:rPr>
        <w:t>(</w:t>
      </w:r>
      <w:proofErr w:type="gramStart"/>
      <w:r w:rsidRPr="00375CC7">
        <w:rPr>
          <w:rFonts w:ascii="Times New Roman" w:eastAsia="Calibri" w:hAnsi="Times New Roman" w:cs="Times New Roman"/>
          <w:b/>
          <w:i/>
          <w:color w:val="000000" w:themeColor="text1"/>
          <w:kern w:val="0"/>
          <w:lang w:eastAsia="ru-RU" w:bidi="ar-SA"/>
        </w:rPr>
        <w:t>педагог</w:t>
      </w:r>
      <w:proofErr w:type="gramEnd"/>
      <w:r w:rsidRPr="00375CC7">
        <w:rPr>
          <w:rFonts w:ascii="Times New Roman" w:eastAsia="Calibri" w:hAnsi="Times New Roman" w:cs="Times New Roman"/>
          <w:b/>
          <w:i/>
          <w:color w:val="000000" w:themeColor="text1"/>
          <w:kern w:val="0"/>
          <w:lang w:eastAsia="ru-RU" w:bidi="ar-SA"/>
        </w:rPr>
        <w:t xml:space="preserve"> Фоменко А.И.) </w:t>
      </w:r>
    </w:p>
    <w:p w:rsidR="0083630B" w:rsidRPr="00375CC7" w:rsidRDefault="0083630B" w:rsidP="0083630B">
      <w:pPr>
        <w:widowControl/>
        <w:suppressAutoHyphens w:val="0"/>
        <w:ind w:firstLine="708"/>
        <w:jc w:val="both"/>
        <w:rPr>
          <w:rFonts w:ascii="Times New Roman" w:eastAsia="Calibri" w:hAnsi="Times New Roman" w:cs="Times New Roman"/>
          <w:color w:val="000000" w:themeColor="text1"/>
          <w:kern w:val="0"/>
          <w:lang w:eastAsia="ru-RU" w:bidi="ar-SA"/>
        </w:rPr>
      </w:pPr>
      <w:r w:rsidRPr="00375CC7">
        <w:rPr>
          <w:rFonts w:ascii="Times New Roman" w:eastAsia="Calibri" w:hAnsi="Times New Roman" w:cs="Times New Roman"/>
          <w:color w:val="000000" w:themeColor="text1"/>
          <w:kern w:val="0"/>
          <w:lang w:eastAsia="ru-RU" w:bidi="ar-SA"/>
        </w:rPr>
        <w:t xml:space="preserve">Наиболее важным для школы, Муниципалитета и области как и год назад (учитель Бирюков В.В. и инструктор по физической культуре Грязнов Ю.А.) стала победа наших обучающихся на областных соревнованиях «Президентские состязания» (учитель </w:t>
      </w:r>
      <w:proofErr w:type="spellStart"/>
      <w:r w:rsidRPr="00375CC7">
        <w:rPr>
          <w:rFonts w:ascii="Times New Roman" w:eastAsia="Calibri" w:hAnsi="Times New Roman" w:cs="Times New Roman"/>
          <w:color w:val="000000" w:themeColor="text1"/>
          <w:kern w:val="0"/>
          <w:lang w:eastAsia="ru-RU" w:bidi="ar-SA"/>
        </w:rPr>
        <w:t>Сушилов</w:t>
      </w:r>
      <w:proofErr w:type="spellEnd"/>
      <w:r w:rsidRPr="00375CC7">
        <w:rPr>
          <w:rFonts w:ascii="Times New Roman" w:eastAsia="Calibri" w:hAnsi="Times New Roman" w:cs="Times New Roman"/>
          <w:color w:val="000000" w:themeColor="text1"/>
          <w:kern w:val="0"/>
          <w:lang w:eastAsia="ru-RU" w:bidi="ar-SA"/>
        </w:rPr>
        <w:t xml:space="preserve"> Н.М. и инструктор по физической культуре Грязнов Ю.А.). Наши воспитанники достойно защитили честь школы, района, области на Всероссийских соревнования в </w:t>
      </w:r>
      <w:proofErr w:type="spellStart"/>
      <w:r w:rsidRPr="00375CC7">
        <w:rPr>
          <w:rFonts w:ascii="Times New Roman" w:eastAsia="Calibri" w:hAnsi="Times New Roman" w:cs="Times New Roman"/>
          <w:color w:val="000000" w:themeColor="text1"/>
          <w:kern w:val="0"/>
          <w:lang w:eastAsia="ru-RU" w:bidi="ar-SA"/>
        </w:rPr>
        <w:t>г.Анапе</w:t>
      </w:r>
      <w:proofErr w:type="spellEnd"/>
      <w:r w:rsidRPr="00375CC7">
        <w:rPr>
          <w:rFonts w:ascii="Times New Roman" w:eastAsia="Calibri" w:hAnsi="Times New Roman" w:cs="Times New Roman"/>
          <w:color w:val="000000" w:themeColor="text1"/>
          <w:kern w:val="0"/>
          <w:lang w:eastAsia="ru-RU" w:bidi="ar-SA"/>
        </w:rPr>
        <w:t>.</w:t>
      </w:r>
    </w:p>
    <w:p w:rsidR="0083630B" w:rsidRPr="00375CC7" w:rsidRDefault="0083630B" w:rsidP="0083630B">
      <w:pPr>
        <w:spacing w:before="280" w:after="280"/>
        <w:rPr>
          <w:rFonts w:ascii="Times New Roman" w:eastAsia="Liberation Serif" w:hAnsi="Times New Roman" w:cs="Times New Roman"/>
          <w:b/>
          <w:color w:val="000000" w:themeColor="text1"/>
          <w:spacing w:val="-4"/>
        </w:rPr>
      </w:pPr>
      <w:r w:rsidRPr="00375CC7">
        <w:rPr>
          <w:rFonts w:ascii="Times New Roman" w:hAnsi="Times New Roman" w:cs="Times New Roman"/>
          <w:b/>
          <w:bCs/>
          <w:color w:val="000000" w:themeColor="text1"/>
          <w:shd w:val="clear" w:color="auto" w:fill="FFFFFF"/>
        </w:rPr>
        <w:t xml:space="preserve">4.4. Данные о поступлении в учреждения профессионального </w:t>
      </w:r>
      <w:proofErr w:type="spellStart"/>
      <w:r w:rsidRPr="00375CC7">
        <w:rPr>
          <w:rFonts w:ascii="Times New Roman" w:hAnsi="Times New Roman" w:cs="Times New Roman"/>
          <w:b/>
          <w:bCs/>
          <w:color w:val="000000" w:themeColor="text1"/>
          <w:shd w:val="clear" w:color="auto" w:fill="FFFFFF"/>
        </w:rPr>
        <w:t>образования</w:t>
      </w:r>
      <w:r w:rsidRPr="00375CC7">
        <w:rPr>
          <w:rFonts w:ascii="Times New Roman" w:hAnsi="Times New Roman" w:cs="Times New Roman"/>
          <w:color w:val="000000" w:themeColor="text1"/>
          <w:spacing w:val="-2"/>
          <w:shd w:val="clear" w:color="auto" w:fill="FFFFFF"/>
        </w:rPr>
        <w:t>Таблица</w:t>
      </w:r>
      <w:proofErr w:type="spellEnd"/>
      <w:r w:rsidRPr="00375CC7">
        <w:rPr>
          <w:rFonts w:ascii="Times New Roman" w:hAnsi="Times New Roman" w:cs="Times New Roman"/>
          <w:color w:val="000000" w:themeColor="text1"/>
          <w:spacing w:val="-2"/>
          <w:shd w:val="clear" w:color="auto" w:fill="FFFFFF"/>
        </w:rPr>
        <w:t xml:space="preserve"> 28.</w:t>
      </w:r>
    </w:p>
    <w:p w:rsidR="00D65F61" w:rsidRPr="00D65F61" w:rsidRDefault="00D65F61" w:rsidP="00D65F61">
      <w:pPr>
        <w:pStyle w:val="19"/>
        <w:spacing w:after="0"/>
        <w:jc w:val="both"/>
        <w:rPr>
          <w:b/>
          <w:bCs/>
          <w:color w:val="000000" w:themeColor="text1"/>
        </w:rPr>
      </w:pPr>
      <w:r w:rsidRPr="00375CC7">
        <w:rPr>
          <w:color w:val="000000" w:themeColor="text1"/>
        </w:rPr>
        <w:t xml:space="preserve">Таблица </w:t>
      </w:r>
      <w:r>
        <w:rPr>
          <w:color w:val="000000" w:themeColor="text1"/>
          <w:lang w:val="en-US"/>
        </w:rPr>
        <w:t>4</w:t>
      </w:r>
      <w:r>
        <w:rPr>
          <w:color w:val="000000" w:themeColor="text1"/>
          <w:lang w:val="en-US"/>
        </w:rPr>
        <w:t>9</w:t>
      </w:r>
      <w:r w:rsidRPr="00375CC7">
        <w:rPr>
          <w:color w:val="000000" w:themeColor="text1"/>
        </w:rPr>
        <w:t>.</w:t>
      </w:r>
    </w:p>
    <w:p w:rsidR="0083630B" w:rsidRPr="00375CC7" w:rsidRDefault="0083630B" w:rsidP="0083630B">
      <w:pPr>
        <w:spacing w:before="280" w:after="280"/>
        <w:jc w:val="center"/>
        <w:rPr>
          <w:rFonts w:ascii="Times New Roman" w:hAnsi="Times New Roman" w:cs="Times New Roman"/>
          <w:b/>
          <w:bCs/>
          <w:color w:val="000000" w:themeColor="text1"/>
        </w:rPr>
      </w:pPr>
      <w:r w:rsidRPr="00375CC7">
        <w:rPr>
          <w:rFonts w:ascii="Times New Roman" w:eastAsia="Liberation Serif" w:hAnsi="Times New Roman" w:cs="Times New Roman"/>
          <w:b/>
          <w:color w:val="000000" w:themeColor="text1"/>
          <w:spacing w:val="-4"/>
        </w:rPr>
        <w:t>Поступление выпускников 2015</w:t>
      </w:r>
      <w:r w:rsidR="00D65F61" w:rsidRPr="00D65F61">
        <w:rPr>
          <w:rFonts w:ascii="Times New Roman" w:eastAsia="Liberation Serif" w:hAnsi="Times New Roman" w:cs="Times New Roman"/>
          <w:b/>
          <w:color w:val="000000" w:themeColor="text1"/>
          <w:spacing w:val="-4"/>
        </w:rPr>
        <w:t xml:space="preserve"> </w:t>
      </w:r>
      <w:r w:rsidRPr="00375CC7">
        <w:rPr>
          <w:rFonts w:ascii="Times New Roman" w:eastAsia="Liberation Serif" w:hAnsi="Times New Roman" w:cs="Times New Roman"/>
          <w:b/>
          <w:color w:val="000000" w:themeColor="text1"/>
          <w:spacing w:val="-4"/>
        </w:rPr>
        <w:t>г</w:t>
      </w:r>
      <w:r w:rsidR="00D65F61" w:rsidRPr="00D65F61">
        <w:rPr>
          <w:rFonts w:ascii="Times New Roman" w:eastAsia="Liberation Serif" w:hAnsi="Times New Roman" w:cs="Times New Roman"/>
          <w:b/>
          <w:color w:val="000000" w:themeColor="text1"/>
          <w:spacing w:val="-4"/>
        </w:rPr>
        <w:t>.</w:t>
      </w:r>
      <w:r w:rsidRPr="00375CC7">
        <w:rPr>
          <w:rFonts w:ascii="Times New Roman" w:eastAsia="Liberation Serif" w:hAnsi="Times New Roman" w:cs="Times New Roman"/>
          <w:b/>
          <w:color w:val="000000" w:themeColor="text1"/>
          <w:spacing w:val="-4"/>
        </w:rPr>
        <w:t xml:space="preserve">  </w:t>
      </w:r>
      <w:proofErr w:type="gramStart"/>
      <w:r w:rsidRPr="00375CC7">
        <w:rPr>
          <w:rFonts w:ascii="Times New Roman" w:eastAsia="Liberation Serif" w:hAnsi="Times New Roman" w:cs="Times New Roman"/>
          <w:b/>
          <w:color w:val="000000" w:themeColor="text1"/>
          <w:spacing w:val="-4"/>
        </w:rPr>
        <w:t>в</w:t>
      </w:r>
      <w:proofErr w:type="gramEnd"/>
      <w:r w:rsidRPr="00375CC7">
        <w:rPr>
          <w:rFonts w:ascii="Times New Roman" w:eastAsia="Liberation Serif" w:hAnsi="Times New Roman" w:cs="Times New Roman"/>
          <w:b/>
          <w:color w:val="000000" w:themeColor="text1"/>
          <w:spacing w:val="-4"/>
        </w:rPr>
        <w:t xml:space="preserve">  учреждения профессионального образования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50"/>
      </w:tblGrid>
      <w:tr w:rsidR="00375CC7" w:rsidRPr="00375CC7" w:rsidTr="004F06C1">
        <w:tc>
          <w:tcPr>
            <w:tcW w:w="2409"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Всего выпускников</w:t>
            </w:r>
          </w:p>
        </w:tc>
        <w:tc>
          <w:tcPr>
            <w:tcW w:w="2410"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ВУЗы</w:t>
            </w:r>
          </w:p>
        </w:tc>
        <w:tc>
          <w:tcPr>
            <w:tcW w:w="2409" w:type="dxa"/>
            <w:tcBorders>
              <w:top w:val="single" w:sz="1" w:space="0" w:color="000000"/>
              <w:left w:val="single" w:sz="1" w:space="0" w:color="000000"/>
              <w:bottom w:val="single" w:sz="1" w:space="0" w:color="000000"/>
            </w:tcBorders>
            <w:shd w:val="clear" w:color="auto" w:fill="auto"/>
          </w:tcPr>
          <w:p w:rsidR="0083630B" w:rsidRPr="00375CC7" w:rsidRDefault="0083630B" w:rsidP="004F06C1">
            <w:pPr>
              <w:pStyle w:val="af0"/>
              <w:jc w:val="center"/>
              <w:rPr>
                <w:rFonts w:ascii="Times New Roman" w:hAnsi="Times New Roman" w:cs="Times New Roman"/>
                <w:b/>
                <w:bCs/>
                <w:color w:val="000000" w:themeColor="text1"/>
              </w:rPr>
            </w:pPr>
            <w:proofErr w:type="spellStart"/>
            <w:r w:rsidRPr="00375CC7">
              <w:rPr>
                <w:rFonts w:ascii="Times New Roman" w:hAnsi="Times New Roman" w:cs="Times New Roman"/>
                <w:b/>
                <w:bCs/>
                <w:color w:val="000000" w:themeColor="text1"/>
              </w:rPr>
              <w:t>СУЗы</w:t>
            </w:r>
            <w:proofErr w:type="spellEnd"/>
          </w:p>
        </w:tc>
        <w:tc>
          <w:tcPr>
            <w:tcW w:w="2450" w:type="dxa"/>
            <w:tcBorders>
              <w:top w:val="single" w:sz="1" w:space="0" w:color="000000"/>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Прочее (армия)</w:t>
            </w:r>
          </w:p>
        </w:tc>
      </w:tr>
      <w:tr w:rsidR="00375CC7" w:rsidRPr="00375CC7" w:rsidTr="004F06C1">
        <w:tc>
          <w:tcPr>
            <w:tcW w:w="2409"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39</w:t>
            </w:r>
          </w:p>
        </w:tc>
        <w:tc>
          <w:tcPr>
            <w:tcW w:w="2410"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22</w:t>
            </w:r>
          </w:p>
        </w:tc>
        <w:tc>
          <w:tcPr>
            <w:tcW w:w="2409" w:type="dxa"/>
            <w:tcBorders>
              <w:left w:val="single" w:sz="1" w:space="0" w:color="000000"/>
              <w:bottom w:val="single" w:sz="1" w:space="0" w:color="000000"/>
            </w:tcBorders>
            <w:shd w:val="clear" w:color="auto" w:fill="auto"/>
          </w:tcPr>
          <w:p w:rsidR="0083630B" w:rsidRPr="00375CC7" w:rsidRDefault="0083630B" w:rsidP="004F06C1">
            <w:pPr>
              <w:pStyle w:val="af0"/>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13</w:t>
            </w:r>
          </w:p>
        </w:tc>
        <w:tc>
          <w:tcPr>
            <w:tcW w:w="2450" w:type="dxa"/>
            <w:tcBorders>
              <w:left w:val="single" w:sz="1" w:space="0" w:color="000000"/>
              <w:bottom w:val="single" w:sz="1" w:space="0" w:color="000000"/>
              <w:right w:val="single" w:sz="1" w:space="0" w:color="000000"/>
            </w:tcBorders>
            <w:shd w:val="clear" w:color="auto" w:fill="auto"/>
          </w:tcPr>
          <w:p w:rsidR="0083630B" w:rsidRPr="00375CC7" w:rsidRDefault="0083630B" w:rsidP="004F06C1">
            <w:pPr>
              <w:pStyle w:val="af0"/>
              <w:snapToGrid w:val="0"/>
              <w:jc w:val="center"/>
              <w:rPr>
                <w:rFonts w:ascii="Times New Roman" w:eastAsia="Times New Roman" w:hAnsi="Times New Roman" w:cs="Times New Roman"/>
                <w:color w:val="000000" w:themeColor="text1"/>
                <w:spacing w:val="-4"/>
              </w:rPr>
            </w:pPr>
            <w:r w:rsidRPr="00375CC7">
              <w:rPr>
                <w:rFonts w:ascii="Times New Roman" w:hAnsi="Times New Roman" w:cs="Times New Roman"/>
                <w:color w:val="000000" w:themeColor="text1"/>
              </w:rPr>
              <w:t>4</w:t>
            </w:r>
          </w:p>
        </w:tc>
      </w:tr>
    </w:tbl>
    <w:p w:rsidR="0083630B" w:rsidRPr="00375CC7" w:rsidRDefault="0083630B" w:rsidP="0083630B">
      <w:pPr>
        <w:shd w:val="clear" w:color="auto" w:fill="FFFFFF"/>
        <w:spacing w:before="223" w:after="200"/>
        <w:jc w:val="both"/>
        <w:rPr>
          <w:rFonts w:ascii="Times New Roman" w:hAnsi="Times New Roman" w:cs="Times New Roman"/>
          <w:b/>
          <w:color w:val="000000" w:themeColor="text1"/>
          <w:spacing w:val="-4"/>
          <w:shd w:val="clear" w:color="auto" w:fill="FFFFFF"/>
        </w:rPr>
      </w:pPr>
      <w:r w:rsidRPr="00375CC7">
        <w:rPr>
          <w:rFonts w:ascii="Times New Roman" w:eastAsia="Times New Roman" w:hAnsi="Times New Roman" w:cs="Times New Roman"/>
          <w:color w:val="000000" w:themeColor="text1"/>
          <w:spacing w:val="-4"/>
        </w:rPr>
        <w:t xml:space="preserve">    </w:t>
      </w:r>
    </w:p>
    <w:p w:rsidR="00375CC7" w:rsidRPr="00375CC7" w:rsidRDefault="00375CC7" w:rsidP="00375CC7">
      <w:pPr>
        <w:shd w:val="clear" w:color="auto" w:fill="FFFFFF"/>
        <w:spacing w:before="223" w:after="200"/>
        <w:jc w:val="both"/>
        <w:rPr>
          <w:rFonts w:ascii="Times New Roman" w:eastAsia="Liberation Serif" w:hAnsi="Times New Roman" w:cs="Times New Roman"/>
          <w:b/>
          <w:color w:val="000000" w:themeColor="text1"/>
          <w:spacing w:val="-4"/>
          <w:shd w:val="clear" w:color="auto" w:fill="FFFFFF"/>
        </w:rPr>
      </w:pPr>
      <w:r w:rsidRPr="00375CC7">
        <w:rPr>
          <w:rFonts w:ascii="Times New Roman" w:hAnsi="Times New Roman" w:cs="Times New Roman"/>
          <w:b/>
          <w:color w:val="000000" w:themeColor="text1"/>
          <w:spacing w:val="-4"/>
          <w:shd w:val="clear" w:color="auto" w:fill="FFFFFF"/>
        </w:rPr>
        <w:t>4.5. Данные о достижениях и проблемах социализации обучающихся</w:t>
      </w:r>
    </w:p>
    <w:p w:rsidR="00375CC7" w:rsidRDefault="00375CC7" w:rsidP="00375CC7">
      <w:pPr>
        <w:shd w:val="clear" w:color="auto" w:fill="FFFFFF"/>
        <w:spacing w:before="223" w:after="200"/>
        <w:jc w:val="both"/>
        <w:rPr>
          <w:rFonts w:ascii="Times New Roman" w:hAnsi="Times New Roman" w:cs="Times New Roman"/>
          <w:color w:val="000000" w:themeColor="text1"/>
        </w:rPr>
      </w:pPr>
      <w:r w:rsidRPr="00375CC7">
        <w:rPr>
          <w:rFonts w:ascii="Times New Roman" w:eastAsia="Liberation Serif" w:hAnsi="Times New Roman" w:cs="Times New Roman"/>
          <w:b/>
          <w:color w:val="000000" w:themeColor="text1"/>
          <w:spacing w:val="-4"/>
          <w:shd w:val="clear" w:color="auto" w:fill="FFFFFF"/>
        </w:rPr>
        <w:t xml:space="preserve">  </w:t>
      </w:r>
      <w:r w:rsidRPr="00375CC7">
        <w:rPr>
          <w:rFonts w:ascii="Times New Roman" w:eastAsia="Liberation Serif" w:hAnsi="Times New Roman" w:cs="Times New Roman"/>
          <w:b/>
          <w:color w:val="000000" w:themeColor="text1"/>
          <w:spacing w:val="-4"/>
          <w:shd w:val="clear" w:color="auto" w:fill="FFFFFF"/>
        </w:rPr>
        <w:tab/>
      </w:r>
      <w:r w:rsidRPr="00375CC7">
        <w:rPr>
          <w:rFonts w:ascii="Times New Roman" w:eastAsia="Liberation Serif" w:hAnsi="Times New Roman" w:cs="Times New Roman"/>
          <w:color w:val="000000" w:themeColor="text1"/>
        </w:rPr>
        <w:t>П</w:t>
      </w:r>
      <w:r w:rsidRPr="00375CC7">
        <w:rPr>
          <w:rFonts w:ascii="Times New Roman" w:hAnsi="Times New Roman" w:cs="Times New Roman"/>
          <w:color w:val="000000" w:themeColor="text1"/>
        </w:rPr>
        <w:t xml:space="preserve">рофилактика правонарушений среди несовершеннолетних - одно из важнейших направлений воспитательной работы школы. Классные руководители </w:t>
      </w:r>
      <w:proofErr w:type="gramStart"/>
      <w:r w:rsidRPr="00375CC7">
        <w:rPr>
          <w:rFonts w:ascii="Times New Roman" w:hAnsi="Times New Roman" w:cs="Times New Roman"/>
          <w:color w:val="000000" w:themeColor="text1"/>
        </w:rPr>
        <w:t>проводят  большую</w:t>
      </w:r>
      <w:proofErr w:type="gramEnd"/>
      <w:r w:rsidRPr="00375CC7">
        <w:rPr>
          <w:rFonts w:ascii="Times New Roman" w:hAnsi="Times New Roman" w:cs="Times New Roman"/>
          <w:color w:val="000000" w:themeColor="text1"/>
        </w:rPr>
        <w:t xml:space="preserve"> разноплановую индивидуальную работу с теми обучающимися, которые пропускают уроки без уважительных причин, подвержены вредным привычкам. В рамках выполнения 120-ФЗ в школе имеется необходимая нормативная база по профилактике безнадзорности и правонарушений несовершеннолетних. Этой работой занимаются специалисты психолого-педагогической службы, они сделали многое в работе по взаимодействию с </w:t>
      </w:r>
      <w:proofErr w:type="gramStart"/>
      <w:r w:rsidRPr="00375CC7">
        <w:rPr>
          <w:rFonts w:ascii="Times New Roman" w:hAnsi="Times New Roman" w:cs="Times New Roman"/>
          <w:color w:val="000000" w:themeColor="text1"/>
        </w:rPr>
        <w:t>семьями,  испытывающими</w:t>
      </w:r>
      <w:proofErr w:type="gramEnd"/>
      <w:r w:rsidRPr="00375CC7">
        <w:rPr>
          <w:rFonts w:ascii="Times New Roman" w:hAnsi="Times New Roman" w:cs="Times New Roman"/>
          <w:color w:val="000000" w:themeColor="text1"/>
        </w:rPr>
        <w:t xml:space="preserve"> затруднения в воспитании детей или уклоняющимися от своих родительских обязанностей. Смогли наладить связь со многими проблемными семьями, нашли понимание и поддержку со стороны классных руководителей по решению многих проблем.  Специалистами школы разработана и внедряется в практику программа «Здоровое поколение за здоровое будущее».</w:t>
      </w:r>
    </w:p>
    <w:p w:rsidR="00D65F61" w:rsidRPr="00375CC7" w:rsidRDefault="00D65F61" w:rsidP="00375CC7">
      <w:pPr>
        <w:shd w:val="clear" w:color="auto" w:fill="FFFFFF"/>
        <w:spacing w:before="223" w:after="200"/>
        <w:jc w:val="both"/>
        <w:rPr>
          <w:rFonts w:ascii="Times New Roman" w:hAnsi="Times New Roman" w:cs="Times New Roman"/>
          <w:color w:val="000000" w:themeColor="text1"/>
          <w:shd w:val="clear" w:color="auto" w:fill="FFFFFF"/>
        </w:rPr>
      </w:pPr>
    </w:p>
    <w:p w:rsidR="00375CC7" w:rsidRPr="00375CC7" w:rsidRDefault="00375CC7" w:rsidP="00375CC7">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sidR="00D65F61">
        <w:rPr>
          <w:rFonts w:ascii="Times New Roman" w:hAnsi="Times New Roman" w:cs="Times New Roman"/>
          <w:color w:val="000000" w:themeColor="text1"/>
          <w:shd w:val="clear" w:color="auto" w:fill="FFFFFF"/>
          <w:lang w:val="en-US"/>
        </w:rPr>
        <w:t>50</w:t>
      </w:r>
      <w:r w:rsidRPr="00375CC7">
        <w:rPr>
          <w:rFonts w:ascii="Times New Roman" w:hAnsi="Times New Roman" w:cs="Times New Roman"/>
          <w:color w:val="000000" w:themeColor="text1"/>
          <w:shd w:val="clear" w:color="auto" w:fill="FFFFFF"/>
        </w:rPr>
        <w:t>.</w:t>
      </w:r>
    </w:p>
    <w:p w:rsidR="00375CC7" w:rsidRPr="00375CC7" w:rsidRDefault="00375CC7" w:rsidP="00375CC7">
      <w:pPr>
        <w:rPr>
          <w:rFonts w:ascii="Times New Roman" w:hAnsi="Times New Roman" w:cs="Times New Roman"/>
          <w:color w:val="000000" w:themeColor="text1"/>
          <w:shd w:val="clear" w:color="auto" w:fill="FFFFFF"/>
        </w:rPr>
      </w:pPr>
    </w:p>
    <w:p w:rsidR="00375CC7" w:rsidRPr="00375CC7" w:rsidRDefault="00375CC7" w:rsidP="00375CC7">
      <w:pPr>
        <w:jc w:val="center"/>
        <w:rPr>
          <w:rFonts w:ascii="Times New Roman" w:hAnsi="Times New Roman" w:cs="Times New Roman"/>
          <w:b/>
          <w:color w:val="000000" w:themeColor="text1"/>
        </w:rPr>
      </w:pPr>
      <w:r w:rsidRPr="00375CC7">
        <w:rPr>
          <w:rFonts w:ascii="Times New Roman" w:eastAsia="Liberation Serif" w:hAnsi="Times New Roman" w:cs="Times New Roman"/>
          <w:color w:val="000000" w:themeColor="text1"/>
          <w:shd w:val="clear" w:color="auto" w:fill="FFFFFF"/>
        </w:rPr>
        <w:t xml:space="preserve"> </w:t>
      </w:r>
      <w:r w:rsidRPr="00375CC7">
        <w:rPr>
          <w:rFonts w:ascii="Times New Roman" w:hAnsi="Times New Roman" w:cs="Times New Roman"/>
          <w:b/>
          <w:color w:val="000000" w:themeColor="text1"/>
          <w:shd w:val="clear" w:color="auto" w:fill="FFFFFF"/>
        </w:rPr>
        <w:t xml:space="preserve">Количество обучающихся,  </w:t>
      </w:r>
    </w:p>
    <w:p w:rsidR="00375CC7" w:rsidRPr="00375CC7" w:rsidRDefault="00375CC7" w:rsidP="00375CC7">
      <w:pPr>
        <w:jc w:val="center"/>
        <w:rPr>
          <w:rFonts w:ascii="Times New Roman" w:hAnsi="Times New Roman" w:cs="Times New Roman"/>
          <w:color w:val="000000" w:themeColor="text1"/>
        </w:rPr>
      </w:pPr>
      <w:proofErr w:type="gramStart"/>
      <w:r w:rsidRPr="00375CC7">
        <w:rPr>
          <w:rFonts w:ascii="Times New Roman" w:hAnsi="Times New Roman" w:cs="Times New Roman"/>
          <w:b/>
          <w:color w:val="000000" w:themeColor="text1"/>
        </w:rPr>
        <w:t>состоящих</w:t>
      </w:r>
      <w:proofErr w:type="gramEnd"/>
      <w:r w:rsidRPr="00375CC7">
        <w:rPr>
          <w:rFonts w:ascii="Times New Roman" w:hAnsi="Times New Roman" w:cs="Times New Roman"/>
          <w:b/>
          <w:color w:val="000000" w:themeColor="text1"/>
        </w:rPr>
        <w:t xml:space="preserve"> на учёте </w:t>
      </w:r>
      <w:r w:rsidRPr="00375CC7">
        <w:rPr>
          <w:rFonts w:ascii="Times New Roman" w:hAnsi="Times New Roman" w:cs="Times New Roman"/>
          <w:b/>
          <w:color w:val="000000" w:themeColor="text1"/>
          <w:shd w:val="clear" w:color="auto" w:fill="FFFFFF"/>
        </w:rPr>
        <w:t xml:space="preserve">в КДН и ЗП,  </w:t>
      </w:r>
      <w:proofErr w:type="spellStart"/>
      <w:r w:rsidRPr="00375CC7">
        <w:rPr>
          <w:rFonts w:ascii="Times New Roman" w:hAnsi="Times New Roman" w:cs="Times New Roman"/>
          <w:color w:val="000000" w:themeColor="text1"/>
        </w:rPr>
        <w:t>внутришкольном</w:t>
      </w:r>
      <w:proofErr w:type="spellEnd"/>
      <w:r w:rsidRPr="00375CC7">
        <w:rPr>
          <w:rFonts w:ascii="Times New Roman" w:hAnsi="Times New Roman" w:cs="Times New Roman"/>
          <w:color w:val="000000" w:themeColor="text1"/>
        </w:rPr>
        <w:t xml:space="preserve"> контроле</w:t>
      </w:r>
    </w:p>
    <w:p w:rsidR="00375CC7" w:rsidRPr="00375CC7" w:rsidRDefault="00375CC7" w:rsidP="00375CC7">
      <w:pPr>
        <w:jc w:val="center"/>
        <w:rPr>
          <w:rFonts w:ascii="Times New Roman" w:hAnsi="Times New Roman" w:cs="Times New Roman"/>
          <w:color w:val="000000" w:themeColor="text1"/>
        </w:rPr>
      </w:pPr>
    </w:p>
    <w:tbl>
      <w:tblPr>
        <w:tblW w:w="5000" w:type="pct"/>
        <w:tblLook w:val="0000" w:firstRow="0" w:lastRow="0" w:firstColumn="0" w:lastColumn="0" w:noHBand="0" w:noVBand="0"/>
      </w:tblPr>
      <w:tblGrid>
        <w:gridCol w:w="2035"/>
        <w:gridCol w:w="2863"/>
        <w:gridCol w:w="2236"/>
        <w:gridCol w:w="2494"/>
      </w:tblGrid>
      <w:tr w:rsidR="00375CC7" w:rsidRPr="00375CC7" w:rsidTr="00375CC7">
        <w:trPr>
          <w:trHeight w:val="194"/>
        </w:trPr>
        <w:tc>
          <w:tcPr>
            <w:tcW w:w="784" w:type="pct"/>
            <w:tcBorders>
              <w:top w:val="single" w:sz="4" w:space="0" w:color="000000"/>
              <w:left w:val="single" w:sz="4" w:space="0" w:color="000000"/>
              <w:bottom w:val="single" w:sz="4" w:space="0" w:color="000000"/>
            </w:tcBorders>
          </w:tcPr>
          <w:p w:rsidR="00375CC7" w:rsidRPr="00375CC7" w:rsidRDefault="00375CC7" w:rsidP="003F68AD">
            <w:pPr>
              <w:snapToGrid w:val="0"/>
              <w:jc w:val="center"/>
              <w:rPr>
                <w:rFonts w:ascii="Times New Roman" w:hAnsi="Times New Roman" w:cs="Times New Roman"/>
                <w:b/>
                <w:bCs/>
                <w:color w:val="000000" w:themeColor="text1"/>
              </w:rPr>
            </w:pPr>
          </w:p>
        </w:tc>
        <w:tc>
          <w:tcPr>
            <w:tcW w:w="1578"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2014-2015 уч. год</w:t>
            </w:r>
          </w:p>
        </w:tc>
        <w:tc>
          <w:tcPr>
            <w:tcW w:w="1252"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2013-2014 уч. год</w:t>
            </w:r>
          </w:p>
        </w:tc>
        <w:tc>
          <w:tcPr>
            <w:tcW w:w="1386"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snapToGrid w:val="0"/>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2012-2013</w:t>
            </w:r>
          </w:p>
        </w:tc>
      </w:tr>
      <w:tr w:rsidR="00375CC7" w:rsidRPr="00375CC7" w:rsidTr="00375CC7">
        <w:trPr>
          <w:trHeight w:val="262"/>
        </w:trPr>
        <w:tc>
          <w:tcPr>
            <w:tcW w:w="784" w:type="pct"/>
            <w:tcBorders>
              <w:top w:val="single" w:sz="4" w:space="0" w:color="000000"/>
              <w:left w:val="single" w:sz="4" w:space="0" w:color="000000"/>
              <w:bottom w:val="single" w:sz="4" w:space="0" w:color="000000"/>
            </w:tcBorders>
          </w:tcPr>
          <w:p w:rsidR="00375CC7" w:rsidRPr="00375CC7" w:rsidRDefault="00375CC7" w:rsidP="003F68AD">
            <w:pPr>
              <w:snapToGrid w:val="0"/>
              <w:jc w:val="cente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Внутришкольный</w:t>
            </w:r>
            <w:proofErr w:type="spellEnd"/>
            <w:r w:rsidRPr="00375CC7">
              <w:rPr>
                <w:rFonts w:ascii="Times New Roman" w:hAnsi="Times New Roman" w:cs="Times New Roman"/>
                <w:color w:val="000000" w:themeColor="text1"/>
              </w:rPr>
              <w:t xml:space="preserve"> контроль</w:t>
            </w:r>
          </w:p>
        </w:tc>
        <w:tc>
          <w:tcPr>
            <w:tcW w:w="1578"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27</w:t>
            </w:r>
          </w:p>
        </w:tc>
        <w:tc>
          <w:tcPr>
            <w:tcW w:w="1252"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28</w:t>
            </w:r>
          </w:p>
        </w:tc>
        <w:tc>
          <w:tcPr>
            <w:tcW w:w="1386"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27</w:t>
            </w:r>
          </w:p>
        </w:tc>
      </w:tr>
      <w:tr w:rsidR="00375CC7" w:rsidRPr="00375CC7" w:rsidTr="00375CC7">
        <w:trPr>
          <w:trHeight w:val="262"/>
        </w:trPr>
        <w:tc>
          <w:tcPr>
            <w:tcW w:w="784" w:type="pct"/>
            <w:tcBorders>
              <w:top w:val="single" w:sz="4" w:space="0" w:color="000000"/>
              <w:left w:val="single" w:sz="4" w:space="0" w:color="000000"/>
              <w:bottom w:val="single" w:sz="4" w:space="0" w:color="000000"/>
            </w:tcBorders>
          </w:tcPr>
          <w:p w:rsidR="00375CC7" w:rsidRPr="00375CC7" w:rsidRDefault="00375CC7" w:rsidP="003F68AD">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Учёт КДН и ЗП</w:t>
            </w:r>
          </w:p>
        </w:tc>
        <w:tc>
          <w:tcPr>
            <w:tcW w:w="1578"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c>
          <w:tcPr>
            <w:tcW w:w="1252"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5</w:t>
            </w:r>
          </w:p>
        </w:tc>
        <w:tc>
          <w:tcPr>
            <w:tcW w:w="1386"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snapToGrid w:val="0"/>
              <w:jc w:val="center"/>
              <w:rPr>
                <w:rFonts w:ascii="Times New Roman" w:hAnsi="Times New Roman" w:cs="Times New Roman"/>
                <w:color w:val="000000" w:themeColor="text1"/>
              </w:rPr>
            </w:pPr>
            <w:r w:rsidRPr="00375CC7">
              <w:rPr>
                <w:rFonts w:ascii="Times New Roman" w:hAnsi="Times New Roman" w:cs="Times New Roman"/>
                <w:color w:val="000000" w:themeColor="text1"/>
              </w:rPr>
              <w:t>4</w:t>
            </w:r>
          </w:p>
        </w:tc>
      </w:tr>
    </w:tbl>
    <w:p w:rsidR="00375CC7" w:rsidRPr="00375CC7" w:rsidRDefault="00375CC7" w:rsidP="00375CC7">
      <w:pPr>
        <w:jc w:val="both"/>
        <w:rPr>
          <w:rFonts w:ascii="Times New Roman" w:hAnsi="Times New Roman" w:cs="Times New Roman"/>
          <w:color w:val="000000" w:themeColor="text1"/>
        </w:rPr>
      </w:pPr>
    </w:p>
    <w:p w:rsidR="00375CC7" w:rsidRPr="00375CC7" w:rsidRDefault="00375CC7" w:rsidP="00375CC7">
      <w:pPr>
        <w:jc w:val="both"/>
        <w:rPr>
          <w:rFonts w:ascii="Times New Roman" w:eastAsia="Liberation Serif" w:hAnsi="Times New Roman" w:cs="Times New Roman"/>
          <w:color w:val="000000" w:themeColor="text1"/>
          <w:shd w:val="clear" w:color="auto" w:fill="FFFFFF"/>
        </w:rPr>
      </w:pPr>
      <w:r w:rsidRPr="00375CC7">
        <w:rPr>
          <w:rFonts w:ascii="Times New Roman" w:eastAsia="Liberation Serif" w:hAnsi="Times New Roman" w:cs="Times New Roman"/>
          <w:color w:val="000000" w:themeColor="text1"/>
          <w:shd w:val="clear" w:color="auto" w:fill="FFFFFF"/>
        </w:rPr>
        <w:t xml:space="preserve">    </w:t>
      </w:r>
      <w:r w:rsidRPr="00375CC7">
        <w:rPr>
          <w:rFonts w:ascii="Times New Roman" w:hAnsi="Times New Roman" w:cs="Times New Roman"/>
          <w:color w:val="000000" w:themeColor="text1"/>
          <w:shd w:val="clear" w:color="auto" w:fill="FFFFFF"/>
        </w:rPr>
        <w:t xml:space="preserve">Одним из основных органов, осуществляющих работу по профилактике правонарушений, пропусков без уважительной причины, неуспеваемости является Совет профилактики. </w:t>
      </w:r>
    </w:p>
    <w:p w:rsidR="00375CC7" w:rsidRPr="00375CC7" w:rsidRDefault="00375CC7" w:rsidP="00375CC7">
      <w:pPr>
        <w:jc w:val="both"/>
        <w:rPr>
          <w:rFonts w:ascii="Times New Roman" w:hAnsi="Times New Roman" w:cs="Times New Roman"/>
          <w:b/>
          <w:bCs/>
          <w:color w:val="000000" w:themeColor="text1"/>
          <w:shd w:val="clear" w:color="auto" w:fill="FFFFFF"/>
        </w:rPr>
      </w:pPr>
      <w:r w:rsidRPr="00375CC7">
        <w:rPr>
          <w:rFonts w:ascii="Times New Roman" w:hAnsi="Times New Roman" w:cs="Times New Roman"/>
          <w:color w:val="000000" w:themeColor="text1"/>
          <w:shd w:val="clear" w:color="auto" w:fill="FFFFFF"/>
        </w:rPr>
        <w:t xml:space="preserve">Процент обучающихся, стоящих на учёте в КДН и ЗП, </w:t>
      </w:r>
      <w:proofErr w:type="spellStart"/>
      <w:r w:rsidRPr="00375CC7">
        <w:rPr>
          <w:rFonts w:ascii="Times New Roman" w:hAnsi="Times New Roman" w:cs="Times New Roman"/>
          <w:color w:val="000000" w:themeColor="text1"/>
          <w:shd w:val="clear" w:color="auto" w:fill="FFFFFF"/>
        </w:rPr>
        <w:t>внутришкольном</w:t>
      </w:r>
      <w:proofErr w:type="spellEnd"/>
      <w:r w:rsidRPr="00375CC7">
        <w:rPr>
          <w:rFonts w:ascii="Times New Roman" w:hAnsi="Times New Roman" w:cs="Times New Roman"/>
          <w:color w:val="000000" w:themeColor="text1"/>
          <w:shd w:val="clear" w:color="auto" w:fill="FFFFFF"/>
        </w:rPr>
        <w:t xml:space="preserve"> </w:t>
      </w:r>
      <w:proofErr w:type="gramStart"/>
      <w:r w:rsidRPr="00375CC7">
        <w:rPr>
          <w:rFonts w:ascii="Times New Roman" w:hAnsi="Times New Roman" w:cs="Times New Roman"/>
          <w:color w:val="000000" w:themeColor="text1"/>
          <w:shd w:val="clear" w:color="auto" w:fill="FFFFFF"/>
        </w:rPr>
        <w:t>контроле  к</w:t>
      </w:r>
      <w:proofErr w:type="gramEnd"/>
      <w:r w:rsidRPr="00375CC7">
        <w:rPr>
          <w:rFonts w:ascii="Times New Roman" w:hAnsi="Times New Roman" w:cs="Times New Roman"/>
          <w:color w:val="000000" w:themeColor="text1"/>
          <w:shd w:val="clear" w:color="auto" w:fill="FFFFFF"/>
        </w:rPr>
        <w:t xml:space="preserve"> концу учебного года  снизился. Взаимодействие специалистов психолого-педагогической службы с партнерами школы (полиция, ЦРБ, КДН и ЗП, отдела опеки и попечительства) принесли положительный результат. </w:t>
      </w:r>
    </w:p>
    <w:p w:rsidR="0083630B" w:rsidRPr="00375CC7" w:rsidRDefault="0083630B" w:rsidP="0083630B">
      <w:pPr>
        <w:spacing w:before="280" w:after="280"/>
        <w:rPr>
          <w:rFonts w:ascii="Times New Roman" w:eastAsia="Times New Roman" w:hAnsi="Times New Roman" w:cs="Times New Roman"/>
          <w:b/>
          <w:bCs/>
          <w:color w:val="000000" w:themeColor="text1"/>
          <w:shd w:val="clear" w:color="auto" w:fill="FFFFFF"/>
        </w:rPr>
      </w:pPr>
      <w:r w:rsidRPr="00375CC7">
        <w:rPr>
          <w:rFonts w:ascii="Times New Roman" w:hAnsi="Times New Roman" w:cs="Times New Roman"/>
          <w:b/>
          <w:bCs/>
          <w:color w:val="000000" w:themeColor="text1"/>
          <w:shd w:val="clear" w:color="auto" w:fill="FFFFFF"/>
        </w:rPr>
        <w:t>4.6. Данные о состоянии здоровья обучающихся.</w:t>
      </w:r>
    </w:p>
    <w:p w:rsidR="0083630B" w:rsidRPr="00375CC7" w:rsidRDefault="0083630B" w:rsidP="0083630B">
      <w:pPr>
        <w:spacing w:before="280" w:after="280"/>
        <w:jc w:val="both"/>
        <w:rPr>
          <w:rFonts w:ascii="Times New Roman" w:eastAsia="Times New Roman" w:hAnsi="Times New Roman" w:cs="Times New Roman"/>
          <w:b/>
          <w:bCs/>
          <w:color w:val="000000" w:themeColor="text1"/>
          <w:shd w:val="clear" w:color="auto" w:fill="FFFFFF"/>
          <w:lang w:eastAsia="ru-RU"/>
        </w:rPr>
      </w:pPr>
      <w:r w:rsidRPr="00375CC7">
        <w:rPr>
          <w:rFonts w:ascii="Times New Roman" w:eastAsia="Times New Roman" w:hAnsi="Times New Roman" w:cs="Times New Roman"/>
          <w:b/>
          <w:bCs/>
          <w:color w:val="000000" w:themeColor="text1"/>
          <w:shd w:val="clear" w:color="auto" w:fill="FFFFFF"/>
        </w:rPr>
        <w:t xml:space="preserve">      </w:t>
      </w:r>
      <w:r w:rsidRPr="00375CC7">
        <w:rPr>
          <w:rFonts w:ascii="Times New Roman" w:eastAsia="Liberation Serif" w:hAnsi="Times New Roman" w:cs="Times New Roman"/>
          <w:b/>
          <w:bCs/>
          <w:color w:val="000000" w:themeColor="text1"/>
          <w:shd w:val="clear" w:color="auto" w:fill="FFFFFF"/>
        </w:rPr>
        <w:t>В</w:t>
      </w:r>
      <w:r w:rsidRPr="00375CC7">
        <w:rPr>
          <w:rFonts w:ascii="Times New Roman" w:hAnsi="Times New Roman" w:cs="Times New Roman"/>
          <w:color w:val="000000" w:themeColor="text1"/>
          <w:shd w:val="clear" w:color="auto" w:fill="FFFFFF"/>
        </w:rPr>
        <w:t xml:space="preserve"> школе осуществляется регулярный контроль за здоровьем обучающихся, дети проходят полный медицинский осмотр, получают консультации специалистов. Уже который год школа </w:t>
      </w:r>
      <w:proofErr w:type="spellStart"/>
      <w:proofErr w:type="gramStart"/>
      <w:r w:rsidRPr="00375CC7">
        <w:rPr>
          <w:rFonts w:ascii="Times New Roman" w:hAnsi="Times New Roman" w:cs="Times New Roman"/>
          <w:color w:val="000000" w:themeColor="text1"/>
          <w:shd w:val="clear" w:color="auto" w:fill="FFFFFF"/>
        </w:rPr>
        <w:t>работает,предотвращая</w:t>
      </w:r>
      <w:proofErr w:type="spellEnd"/>
      <w:proofErr w:type="gramEnd"/>
      <w:r w:rsidRPr="00375CC7">
        <w:rPr>
          <w:rFonts w:ascii="Times New Roman" w:hAnsi="Times New Roman" w:cs="Times New Roman"/>
          <w:color w:val="000000" w:themeColor="text1"/>
          <w:shd w:val="clear" w:color="auto" w:fill="FFFFFF"/>
        </w:rPr>
        <w:t xml:space="preserve"> заболевания в результате несчастных случаев и травматизм. Благодаря урокам физкультуры, развитию спортивно-массовой и оздоровительной работы на протяжении трёх лет остаются </w:t>
      </w:r>
      <w:proofErr w:type="gramStart"/>
      <w:r w:rsidRPr="00375CC7">
        <w:rPr>
          <w:rFonts w:ascii="Times New Roman" w:hAnsi="Times New Roman" w:cs="Times New Roman"/>
          <w:color w:val="000000" w:themeColor="text1"/>
          <w:shd w:val="clear" w:color="auto" w:fill="FFFFFF"/>
        </w:rPr>
        <w:t>стабильным  и</w:t>
      </w:r>
      <w:proofErr w:type="gramEnd"/>
      <w:r w:rsidRPr="00375CC7">
        <w:rPr>
          <w:rFonts w:ascii="Times New Roman" w:hAnsi="Times New Roman" w:cs="Times New Roman"/>
          <w:color w:val="000000" w:themeColor="text1"/>
          <w:shd w:val="clear" w:color="auto" w:fill="FFFFFF"/>
        </w:rPr>
        <w:t xml:space="preserve"> растут показатели  физического развития  наших школьников, возрастает количество детей, имеющих первую группу здоровья.  Данные медосмотра обязательно доводятся до сведения родителей, классных руководителей, обсуждаются на педсоветах и совещаниях.</w:t>
      </w:r>
    </w:p>
    <w:p w:rsidR="0083630B" w:rsidRPr="00375CC7" w:rsidRDefault="0083630B" w:rsidP="0083630B">
      <w:pPr>
        <w:spacing w:before="280" w:after="280"/>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b/>
          <w:bCs/>
          <w:color w:val="000000" w:themeColor="text1"/>
          <w:shd w:val="clear" w:color="auto" w:fill="FFFFFF"/>
          <w:lang w:eastAsia="ru-RU"/>
        </w:rPr>
        <w:t>Медицинский осмотр</w:t>
      </w:r>
      <w:r w:rsidRPr="00375CC7">
        <w:rPr>
          <w:rFonts w:ascii="Times New Roman" w:eastAsia="Times New Roman" w:hAnsi="Times New Roman" w:cs="Times New Roman"/>
          <w:color w:val="000000" w:themeColor="text1"/>
          <w:shd w:val="clear" w:color="auto" w:fill="FFFFFF"/>
          <w:lang w:eastAsia="ru-RU"/>
        </w:rPr>
        <w:t xml:space="preserve"> обучающихся в 201</w:t>
      </w:r>
      <w:r w:rsidR="00BE2BE4" w:rsidRPr="00375CC7">
        <w:rPr>
          <w:rFonts w:ascii="Times New Roman" w:eastAsia="Times New Roman" w:hAnsi="Times New Roman" w:cs="Times New Roman"/>
          <w:color w:val="000000" w:themeColor="text1"/>
          <w:shd w:val="clear" w:color="auto" w:fill="FFFFFF"/>
          <w:lang w:eastAsia="ru-RU"/>
        </w:rPr>
        <w:t>4</w:t>
      </w:r>
      <w:r w:rsidRPr="00375CC7">
        <w:rPr>
          <w:rFonts w:ascii="Times New Roman" w:eastAsia="Times New Roman" w:hAnsi="Times New Roman" w:cs="Times New Roman"/>
          <w:color w:val="000000" w:themeColor="text1"/>
          <w:shd w:val="clear" w:color="auto" w:fill="FFFFFF"/>
          <w:lang w:eastAsia="ru-RU"/>
        </w:rPr>
        <w:t>-201</w:t>
      </w:r>
      <w:r w:rsidR="00BE2BE4" w:rsidRPr="00375CC7">
        <w:rPr>
          <w:rFonts w:ascii="Times New Roman" w:eastAsia="Times New Roman" w:hAnsi="Times New Roman" w:cs="Times New Roman"/>
          <w:color w:val="000000" w:themeColor="text1"/>
          <w:shd w:val="clear" w:color="auto" w:fill="FFFFFF"/>
          <w:lang w:eastAsia="ru-RU"/>
        </w:rPr>
        <w:t>5</w:t>
      </w:r>
      <w:r w:rsidRPr="00375CC7">
        <w:rPr>
          <w:rFonts w:ascii="Times New Roman" w:eastAsia="Times New Roman" w:hAnsi="Times New Roman" w:cs="Times New Roman"/>
          <w:color w:val="000000" w:themeColor="text1"/>
          <w:shd w:val="clear" w:color="auto" w:fill="FFFFFF"/>
          <w:lang w:eastAsia="ru-RU"/>
        </w:rPr>
        <w:t xml:space="preserve"> учебном году показал: всего осмотрено 742 обучающихся. Из них:</w:t>
      </w:r>
    </w:p>
    <w:p w:rsidR="0083630B" w:rsidRPr="00375CC7" w:rsidRDefault="0083630B" w:rsidP="0083630B">
      <w:pPr>
        <w:numPr>
          <w:ilvl w:val="0"/>
          <w:numId w:val="46"/>
        </w:numPr>
        <w:spacing w:line="100" w:lineRule="atLeas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color w:val="000000" w:themeColor="text1"/>
          <w:shd w:val="clear" w:color="auto" w:fill="FFFFFF"/>
          <w:lang w:eastAsia="ru-RU"/>
        </w:rPr>
        <w:t>1 группа здоровья -61 обучающийся</w:t>
      </w:r>
    </w:p>
    <w:p w:rsidR="0083630B" w:rsidRPr="00375CC7" w:rsidRDefault="0083630B" w:rsidP="0083630B">
      <w:pPr>
        <w:numPr>
          <w:ilvl w:val="0"/>
          <w:numId w:val="46"/>
        </w:numPr>
        <w:spacing w:line="100" w:lineRule="atLeas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color w:val="000000" w:themeColor="text1"/>
          <w:shd w:val="clear" w:color="auto" w:fill="FFFFFF"/>
          <w:lang w:eastAsia="ru-RU"/>
        </w:rPr>
        <w:t>2 группа здоровья - 532 обучающихся</w:t>
      </w:r>
    </w:p>
    <w:p w:rsidR="0083630B" w:rsidRPr="00375CC7" w:rsidRDefault="0083630B" w:rsidP="0083630B">
      <w:pPr>
        <w:numPr>
          <w:ilvl w:val="0"/>
          <w:numId w:val="46"/>
        </w:numPr>
        <w:spacing w:line="100" w:lineRule="atLeas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color w:val="000000" w:themeColor="text1"/>
          <w:shd w:val="clear" w:color="auto" w:fill="FFFFFF"/>
          <w:lang w:eastAsia="ru-RU"/>
        </w:rPr>
        <w:t>3 группа здоровья - 147 обучающихся</w:t>
      </w:r>
    </w:p>
    <w:p w:rsidR="0083630B" w:rsidRPr="00375CC7" w:rsidRDefault="0083630B" w:rsidP="0083630B">
      <w:pPr>
        <w:numPr>
          <w:ilvl w:val="0"/>
          <w:numId w:val="46"/>
        </w:numPr>
        <w:spacing w:line="100" w:lineRule="atLeast"/>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shd w:val="clear" w:color="auto" w:fill="FFFFFF"/>
          <w:lang w:eastAsia="ru-RU"/>
        </w:rPr>
        <w:t>4 группа здоровья – 6 обучающихся.</w:t>
      </w:r>
    </w:p>
    <w:p w:rsidR="0083630B" w:rsidRPr="00375CC7" w:rsidRDefault="0083630B" w:rsidP="0083630B">
      <w:pPr>
        <w:spacing w:line="100" w:lineRule="atLeast"/>
        <w:jc w:val="both"/>
        <w:rPr>
          <w:rFonts w:ascii="Times New Roman" w:hAnsi="Times New Roman" w:cs="Times New Roman"/>
          <w:color w:val="000000" w:themeColor="text1"/>
        </w:rPr>
      </w:pPr>
    </w:p>
    <w:p w:rsidR="0083630B" w:rsidRPr="00375CC7" w:rsidRDefault="0083630B" w:rsidP="0083630B">
      <w:pPr>
        <w:spacing w:line="100" w:lineRule="atLeast"/>
        <w:jc w:val="both"/>
        <w:rPr>
          <w:rFonts w:ascii="Times New Roman" w:eastAsia="Times New Roman" w:hAnsi="Times New Roman" w:cs="Times New Roman"/>
          <w:color w:val="000000" w:themeColor="text1"/>
          <w:shd w:val="clear" w:color="auto" w:fill="FFFFFF"/>
          <w:lang w:eastAsia="ru-RU"/>
        </w:rPr>
      </w:pPr>
      <w:r w:rsidRPr="00375CC7">
        <w:rPr>
          <w:rFonts w:ascii="Times New Roman" w:eastAsia="Times New Roman" w:hAnsi="Times New Roman" w:cs="Times New Roman"/>
          <w:color w:val="000000" w:themeColor="text1"/>
          <w:shd w:val="clear" w:color="auto" w:fill="FFFFFF"/>
          <w:lang w:eastAsia="ru-RU"/>
        </w:rPr>
        <w:t xml:space="preserve">Выявлены </w:t>
      </w:r>
      <w:r w:rsidRPr="00375CC7">
        <w:rPr>
          <w:rFonts w:ascii="Times New Roman" w:eastAsia="Times New Roman" w:hAnsi="Times New Roman" w:cs="Times New Roman"/>
          <w:b/>
          <w:bCs/>
          <w:color w:val="000000" w:themeColor="text1"/>
          <w:shd w:val="clear" w:color="auto" w:fill="FFFFFF"/>
          <w:lang w:eastAsia="ru-RU"/>
        </w:rPr>
        <w:t>группы</w:t>
      </w:r>
      <w:r w:rsidRPr="00375CC7">
        <w:rPr>
          <w:rFonts w:ascii="Times New Roman" w:eastAsia="Times New Roman" w:hAnsi="Times New Roman" w:cs="Times New Roman"/>
          <w:color w:val="000000" w:themeColor="text1"/>
          <w:shd w:val="clear" w:color="auto" w:fill="FFFFFF"/>
          <w:lang w:eastAsia="ru-RU"/>
        </w:rPr>
        <w:t xml:space="preserve"> </w:t>
      </w:r>
      <w:r w:rsidRPr="00375CC7">
        <w:rPr>
          <w:rFonts w:ascii="Times New Roman" w:eastAsia="Times New Roman" w:hAnsi="Times New Roman" w:cs="Times New Roman"/>
          <w:b/>
          <w:bCs/>
          <w:color w:val="000000" w:themeColor="text1"/>
          <w:shd w:val="clear" w:color="auto" w:fill="FFFFFF"/>
          <w:lang w:eastAsia="ru-RU"/>
        </w:rPr>
        <w:t>занятий по физкультуре:</w:t>
      </w:r>
    </w:p>
    <w:p w:rsidR="0083630B" w:rsidRPr="00375CC7" w:rsidRDefault="0083630B" w:rsidP="0083630B">
      <w:pPr>
        <w:numPr>
          <w:ilvl w:val="0"/>
          <w:numId w:val="47"/>
        </w:numPr>
        <w:spacing w:line="100" w:lineRule="atLeast"/>
        <w:jc w:val="both"/>
        <w:rPr>
          <w:rFonts w:ascii="Times New Roman" w:eastAsia="Times New Roman" w:hAnsi="Times New Roman" w:cs="Times New Roman"/>
          <w:color w:val="000000" w:themeColor="text1"/>
          <w:shd w:val="clear" w:color="auto" w:fill="FFFFFF"/>
          <w:lang w:eastAsia="ru-RU"/>
        </w:rPr>
      </w:pPr>
      <w:proofErr w:type="gramStart"/>
      <w:r w:rsidRPr="00375CC7">
        <w:rPr>
          <w:rFonts w:ascii="Times New Roman" w:eastAsia="Times New Roman" w:hAnsi="Times New Roman" w:cs="Times New Roman"/>
          <w:color w:val="000000" w:themeColor="text1"/>
          <w:shd w:val="clear" w:color="auto" w:fill="FFFFFF"/>
          <w:lang w:eastAsia="ru-RU"/>
        </w:rPr>
        <w:t>основная</w:t>
      </w:r>
      <w:proofErr w:type="gramEnd"/>
      <w:r w:rsidRPr="00375CC7">
        <w:rPr>
          <w:rFonts w:ascii="Times New Roman" w:eastAsia="Times New Roman" w:hAnsi="Times New Roman" w:cs="Times New Roman"/>
          <w:color w:val="000000" w:themeColor="text1"/>
          <w:shd w:val="clear" w:color="auto" w:fill="FFFFFF"/>
          <w:lang w:eastAsia="ru-RU"/>
        </w:rPr>
        <w:t xml:space="preserve"> группа — 510</w:t>
      </w:r>
    </w:p>
    <w:p w:rsidR="0083630B" w:rsidRPr="00375CC7" w:rsidRDefault="0083630B" w:rsidP="0083630B">
      <w:pPr>
        <w:numPr>
          <w:ilvl w:val="0"/>
          <w:numId w:val="47"/>
        </w:numPr>
        <w:spacing w:line="100" w:lineRule="atLeast"/>
        <w:jc w:val="both"/>
        <w:rPr>
          <w:rFonts w:ascii="Times New Roman" w:eastAsia="Times New Roman" w:hAnsi="Times New Roman" w:cs="Times New Roman"/>
          <w:color w:val="000000" w:themeColor="text1"/>
          <w:shd w:val="clear" w:color="auto" w:fill="FFFFFF"/>
          <w:lang w:eastAsia="ru-RU"/>
        </w:rPr>
      </w:pPr>
      <w:proofErr w:type="gramStart"/>
      <w:r w:rsidRPr="00375CC7">
        <w:rPr>
          <w:rFonts w:ascii="Times New Roman" w:eastAsia="Times New Roman" w:hAnsi="Times New Roman" w:cs="Times New Roman"/>
          <w:color w:val="000000" w:themeColor="text1"/>
          <w:shd w:val="clear" w:color="auto" w:fill="FFFFFF"/>
          <w:lang w:eastAsia="ru-RU"/>
        </w:rPr>
        <w:t>подготовительная</w:t>
      </w:r>
      <w:proofErr w:type="gramEnd"/>
      <w:r w:rsidRPr="00375CC7">
        <w:rPr>
          <w:rFonts w:ascii="Times New Roman" w:eastAsia="Times New Roman" w:hAnsi="Times New Roman" w:cs="Times New Roman"/>
          <w:color w:val="000000" w:themeColor="text1"/>
          <w:shd w:val="clear" w:color="auto" w:fill="FFFFFF"/>
          <w:lang w:eastAsia="ru-RU"/>
        </w:rPr>
        <w:t xml:space="preserve"> группа — 230</w:t>
      </w:r>
    </w:p>
    <w:p w:rsidR="0083630B" w:rsidRPr="00375CC7" w:rsidRDefault="0083630B" w:rsidP="0083630B">
      <w:pPr>
        <w:numPr>
          <w:ilvl w:val="0"/>
          <w:numId w:val="47"/>
        </w:numPr>
        <w:spacing w:line="100" w:lineRule="atLeast"/>
        <w:jc w:val="both"/>
        <w:rPr>
          <w:rFonts w:ascii="Times New Roman" w:hAnsi="Times New Roman" w:cs="Times New Roman"/>
          <w:b/>
          <w:bCs/>
          <w:color w:val="000000" w:themeColor="text1"/>
          <w:shd w:val="clear" w:color="auto" w:fill="FFFFFF"/>
        </w:rPr>
      </w:pPr>
      <w:proofErr w:type="gramStart"/>
      <w:r w:rsidRPr="00375CC7">
        <w:rPr>
          <w:rFonts w:ascii="Times New Roman" w:eastAsia="Times New Roman" w:hAnsi="Times New Roman" w:cs="Times New Roman"/>
          <w:color w:val="000000" w:themeColor="text1"/>
          <w:shd w:val="clear" w:color="auto" w:fill="FFFFFF"/>
          <w:lang w:eastAsia="ru-RU"/>
        </w:rPr>
        <w:t>специальная</w:t>
      </w:r>
      <w:proofErr w:type="gramEnd"/>
      <w:r w:rsidRPr="00375CC7">
        <w:rPr>
          <w:rFonts w:ascii="Times New Roman" w:eastAsia="Times New Roman" w:hAnsi="Times New Roman" w:cs="Times New Roman"/>
          <w:color w:val="000000" w:themeColor="text1"/>
          <w:shd w:val="clear" w:color="auto" w:fill="FFFFFF"/>
          <w:lang w:eastAsia="ru-RU"/>
        </w:rPr>
        <w:t xml:space="preserve"> группа — 5</w:t>
      </w:r>
    </w:p>
    <w:p w:rsidR="0083630B" w:rsidRPr="00375CC7" w:rsidRDefault="0083630B" w:rsidP="0083630B">
      <w:pPr>
        <w:spacing w:before="280" w:after="280"/>
        <w:rPr>
          <w:rFonts w:ascii="Times New Roman" w:eastAsia="Times New Roman" w:hAnsi="Times New Roman" w:cs="Times New Roman"/>
          <w:color w:val="000000" w:themeColor="text1"/>
          <w:lang w:eastAsia="ru-RU"/>
        </w:rPr>
      </w:pPr>
      <w:r w:rsidRPr="00375CC7">
        <w:rPr>
          <w:rFonts w:ascii="Times New Roman" w:hAnsi="Times New Roman" w:cs="Times New Roman"/>
          <w:b/>
          <w:bCs/>
          <w:color w:val="000000" w:themeColor="text1"/>
          <w:shd w:val="clear" w:color="auto" w:fill="FFFFFF"/>
        </w:rPr>
        <w:t xml:space="preserve">4.7. Достижения обучающихся в районных, областных, </w:t>
      </w:r>
      <w:proofErr w:type="gramStart"/>
      <w:r w:rsidRPr="00375CC7">
        <w:rPr>
          <w:rFonts w:ascii="Times New Roman" w:hAnsi="Times New Roman" w:cs="Times New Roman"/>
          <w:b/>
          <w:bCs/>
          <w:color w:val="000000" w:themeColor="text1"/>
          <w:shd w:val="clear" w:color="auto" w:fill="FFFFFF"/>
        </w:rPr>
        <w:t>федеральных  конкурсах</w:t>
      </w:r>
      <w:proofErr w:type="gramEnd"/>
      <w:r w:rsidRPr="00375CC7">
        <w:rPr>
          <w:rFonts w:ascii="Times New Roman" w:hAnsi="Times New Roman" w:cs="Times New Roman"/>
          <w:b/>
          <w:bCs/>
          <w:color w:val="000000" w:themeColor="text1"/>
          <w:shd w:val="clear" w:color="auto" w:fill="FFFFFF"/>
        </w:rPr>
        <w:t xml:space="preserve"> и соревнованиях</w:t>
      </w:r>
    </w:p>
    <w:p w:rsidR="0083630B" w:rsidRPr="00375CC7" w:rsidRDefault="0083630B" w:rsidP="0083630B">
      <w:pPr>
        <w:spacing w:before="280" w:after="280"/>
        <w:jc w:val="center"/>
        <w:rPr>
          <w:rFonts w:ascii="Times New Roman" w:hAnsi="Times New Roman" w:cs="Times New Roman"/>
          <w:b/>
          <w:bCs/>
          <w:color w:val="000000" w:themeColor="text1"/>
        </w:rPr>
      </w:pPr>
      <w:r w:rsidRPr="00375CC7">
        <w:rPr>
          <w:rFonts w:ascii="Times New Roman" w:eastAsia="Times New Roman" w:hAnsi="Times New Roman" w:cs="Times New Roman"/>
          <w:color w:val="000000" w:themeColor="text1"/>
          <w:lang w:eastAsia="ru-RU"/>
        </w:rPr>
        <w:t xml:space="preserve">   </w:t>
      </w:r>
      <w:r w:rsidRPr="00375CC7">
        <w:rPr>
          <w:rFonts w:ascii="Times New Roman" w:hAnsi="Times New Roman" w:cs="Times New Roman"/>
          <w:b/>
          <w:bCs/>
          <w:color w:val="000000" w:themeColor="text1"/>
          <w:shd w:val="clear" w:color="auto" w:fill="FFFFFF"/>
        </w:rPr>
        <w:t>Достижения выпускников школы 2015г:</w:t>
      </w: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Медалисты школы:</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золотая</w:t>
      </w:r>
      <w:proofErr w:type="gramEnd"/>
      <w:r w:rsidRPr="00375CC7">
        <w:rPr>
          <w:rFonts w:ascii="Times New Roman" w:hAnsi="Times New Roman" w:cs="Times New Roman"/>
          <w:b/>
          <w:bCs/>
          <w:color w:val="000000" w:themeColor="text1"/>
        </w:rPr>
        <w:t xml:space="preserve"> медаль - </w:t>
      </w:r>
      <w:r w:rsidRPr="00375CC7">
        <w:rPr>
          <w:rFonts w:ascii="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Поданева</w:t>
      </w:r>
      <w:proofErr w:type="spellEnd"/>
      <w:r w:rsidRPr="00375CC7">
        <w:rPr>
          <w:rFonts w:ascii="Times New Roman" w:hAnsi="Times New Roman" w:cs="Times New Roman"/>
          <w:color w:val="000000" w:themeColor="text1"/>
        </w:rPr>
        <w:t xml:space="preserve"> Елизавета</w:t>
      </w:r>
    </w:p>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серебряная</w:t>
      </w:r>
      <w:proofErr w:type="gramEnd"/>
      <w:r w:rsidRPr="00375CC7">
        <w:rPr>
          <w:rFonts w:ascii="Times New Roman" w:hAnsi="Times New Roman" w:cs="Times New Roman"/>
          <w:b/>
          <w:bCs/>
          <w:color w:val="000000" w:themeColor="text1"/>
        </w:rPr>
        <w:t xml:space="preserve"> медаль —</w:t>
      </w:r>
      <w:r w:rsidRPr="00375CC7">
        <w:rPr>
          <w:rFonts w:ascii="Times New Roman" w:hAnsi="Times New Roman" w:cs="Times New Roman"/>
          <w:color w:val="000000" w:themeColor="text1"/>
        </w:rPr>
        <w:t xml:space="preserve"> Николаева Александра</w:t>
      </w:r>
    </w:p>
    <w:p w:rsidR="0083630B" w:rsidRPr="00375CC7" w:rsidRDefault="0083630B" w:rsidP="0083630B">
      <w:pPr>
        <w:rPr>
          <w:rFonts w:ascii="Times New Roman" w:hAnsi="Times New Roman" w:cs="Times New Roman"/>
          <w:color w:val="000000" w:themeColor="text1"/>
        </w:rPr>
      </w:pPr>
    </w:p>
    <w:p w:rsidR="00BE2BE4" w:rsidRPr="00375CC7" w:rsidRDefault="00BE2BE4" w:rsidP="0083630B">
      <w:pPr>
        <w:jc w:val="center"/>
        <w:rPr>
          <w:rFonts w:ascii="Times New Roman" w:hAnsi="Times New Roman" w:cs="Times New Roman"/>
          <w:b/>
          <w:bCs/>
          <w:color w:val="000000" w:themeColor="text1"/>
        </w:rPr>
      </w:pPr>
    </w:p>
    <w:p w:rsidR="00BE2BE4" w:rsidRPr="00375CC7" w:rsidRDefault="00BE2BE4" w:rsidP="0083630B">
      <w:pPr>
        <w:jc w:val="center"/>
        <w:rPr>
          <w:rFonts w:ascii="Times New Roman" w:hAnsi="Times New Roman" w:cs="Times New Roman"/>
          <w:b/>
          <w:bCs/>
          <w:color w:val="000000" w:themeColor="text1"/>
        </w:rPr>
      </w:pPr>
    </w:p>
    <w:p w:rsidR="00D65F61" w:rsidRDefault="00D65F61" w:rsidP="0083630B">
      <w:pPr>
        <w:jc w:val="center"/>
        <w:rPr>
          <w:rFonts w:ascii="Times New Roman" w:hAnsi="Times New Roman" w:cs="Times New Roman"/>
          <w:b/>
          <w:bCs/>
          <w:color w:val="000000" w:themeColor="text1"/>
        </w:rPr>
      </w:pPr>
    </w:p>
    <w:p w:rsidR="00D65F61" w:rsidRDefault="00D65F61" w:rsidP="0083630B">
      <w:pPr>
        <w:jc w:val="center"/>
        <w:rPr>
          <w:rFonts w:ascii="Times New Roman" w:hAnsi="Times New Roman" w:cs="Times New Roman"/>
          <w:b/>
          <w:bCs/>
          <w:color w:val="000000" w:themeColor="text1"/>
        </w:rPr>
      </w:pPr>
    </w:p>
    <w:p w:rsidR="00D65F61" w:rsidRDefault="00D65F61" w:rsidP="0083630B">
      <w:pPr>
        <w:jc w:val="center"/>
        <w:rPr>
          <w:rFonts w:ascii="Times New Roman" w:hAnsi="Times New Roman" w:cs="Times New Roman"/>
          <w:b/>
          <w:bCs/>
          <w:color w:val="000000" w:themeColor="text1"/>
        </w:rPr>
      </w:pPr>
    </w:p>
    <w:p w:rsidR="00D65F61" w:rsidRDefault="00D65F61" w:rsidP="0083630B">
      <w:pPr>
        <w:jc w:val="center"/>
        <w:rPr>
          <w:rFonts w:ascii="Times New Roman" w:hAnsi="Times New Roman" w:cs="Times New Roman"/>
          <w:b/>
          <w:bCs/>
          <w:color w:val="000000" w:themeColor="text1"/>
        </w:rPr>
      </w:pPr>
    </w:p>
    <w:p w:rsidR="00D65F61" w:rsidRDefault="00D65F61"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lastRenderedPageBreak/>
        <w:t xml:space="preserve">Обучающиеся, достигшие высоких результатов при сдачи ЕГЭ, </w:t>
      </w:r>
    </w:p>
    <w:p w:rsidR="0083630B" w:rsidRPr="00375CC7" w:rsidRDefault="0083630B" w:rsidP="0083630B">
      <w:pPr>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окончившие</w:t>
      </w:r>
      <w:proofErr w:type="gramEnd"/>
      <w:r w:rsidRPr="00375CC7">
        <w:rPr>
          <w:rFonts w:ascii="Times New Roman" w:hAnsi="Times New Roman" w:cs="Times New Roman"/>
          <w:b/>
          <w:bCs/>
          <w:color w:val="000000" w:themeColor="text1"/>
        </w:rPr>
        <w:t xml:space="preserve"> школу на «хорошо» и «отлично»:</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numPr>
          <w:ilvl w:val="0"/>
          <w:numId w:val="2"/>
        </w:numPr>
        <w:rPr>
          <w:rFonts w:ascii="Times New Roman" w:hAnsi="Times New Roman" w:cs="Times New Roman"/>
          <w:color w:val="000000" w:themeColor="text1"/>
        </w:rPr>
      </w:pPr>
      <w:r w:rsidRPr="00375CC7">
        <w:rPr>
          <w:rFonts w:ascii="Times New Roman" w:hAnsi="Times New Roman" w:cs="Times New Roman"/>
          <w:color w:val="000000" w:themeColor="text1"/>
        </w:rPr>
        <w:t>Белозерова Дарья</w:t>
      </w:r>
    </w:p>
    <w:p w:rsidR="0083630B" w:rsidRPr="00375CC7" w:rsidRDefault="0083630B" w:rsidP="0083630B">
      <w:pPr>
        <w:numPr>
          <w:ilvl w:val="0"/>
          <w:numId w:val="2"/>
        </w:numPr>
        <w:rPr>
          <w:rFonts w:ascii="Times New Roman" w:hAnsi="Times New Roman" w:cs="Times New Roman"/>
          <w:color w:val="000000" w:themeColor="text1"/>
        </w:rPr>
      </w:pPr>
      <w:r w:rsidRPr="00375CC7">
        <w:rPr>
          <w:rFonts w:ascii="Times New Roman" w:hAnsi="Times New Roman" w:cs="Times New Roman"/>
          <w:color w:val="000000" w:themeColor="text1"/>
        </w:rPr>
        <w:t>Волкова Полина</w:t>
      </w:r>
    </w:p>
    <w:p w:rsidR="0083630B" w:rsidRPr="00375CC7" w:rsidRDefault="0083630B" w:rsidP="0083630B">
      <w:pPr>
        <w:numPr>
          <w:ilvl w:val="0"/>
          <w:numId w:val="2"/>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Гайдукова</w:t>
      </w:r>
      <w:proofErr w:type="spellEnd"/>
      <w:r w:rsidRPr="00375CC7">
        <w:rPr>
          <w:rFonts w:ascii="Times New Roman" w:hAnsi="Times New Roman" w:cs="Times New Roman"/>
          <w:color w:val="000000" w:themeColor="text1"/>
        </w:rPr>
        <w:t xml:space="preserve"> Юлия</w:t>
      </w:r>
    </w:p>
    <w:p w:rsidR="0083630B" w:rsidRPr="00375CC7" w:rsidRDefault="0083630B" w:rsidP="0083630B">
      <w:pPr>
        <w:numPr>
          <w:ilvl w:val="0"/>
          <w:numId w:val="2"/>
        </w:numPr>
        <w:rPr>
          <w:rFonts w:ascii="Times New Roman" w:hAnsi="Times New Roman" w:cs="Times New Roman"/>
          <w:color w:val="000000" w:themeColor="text1"/>
        </w:rPr>
      </w:pPr>
      <w:r w:rsidRPr="00375CC7">
        <w:rPr>
          <w:rFonts w:ascii="Times New Roman" w:hAnsi="Times New Roman" w:cs="Times New Roman"/>
          <w:color w:val="000000" w:themeColor="text1"/>
        </w:rPr>
        <w:t>Денисова Мария</w:t>
      </w:r>
    </w:p>
    <w:p w:rsidR="0083630B" w:rsidRPr="00375CC7" w:rsidRDefault="0083630B" w:rsidP="0083630B">
      <w:pPr>
        <w:numPr>
          <w:ilvl w:val="0"/>
          <w:numId w:val="2"/>
        </w:numPr>
        <w:rPr>
          <w:rFonts w:ascii="Times New Roman" w:hAnsi="Times New Roman" w:cs="Times New Roman"/>
          <w:color w:val="000000" w:themeColor="text1"/>
        </w:rPr>
      </w:pPr>
      <w:r w:rsidRPr="00375CC7">
        <w:rPr>
          <w:rFonts w:ascii="Times New Roman" w:hAnsi="Times New Roman" w:cs="Times New Roman"/>
          <w:color w:val="000000" w:themeColor="text1"/>
        </w:rPr>
        <w:t>Иванова Валентина</w:t>
      </w:r>
    </w:p>
    <w:p w:rsidR="0083630B" w:rsidRPr="00375CC7" w:rsidRDefault="0083630B" w:rsidP="0083630B">
      <w:pPr>
        <w:numPr>
          <w:ilvl w:val="0"/>
          <w:numId w:val="2"/>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Бруев</w:t>
      </w:r>
      <w:proofErr w:type="spellEnd"/>
      <w:r w:rsidRPr="00375CC7">
        <w:rPr>
          <w:rFonts w:ascii="Times New Roman" w:hAnsi="Times New Roman" w:cs="Times New Roman"/>
          <w:color w:val="000000" w:themeColor="text1"/>
        </w:rPr>
        <w:t xml:space="preserve"> Максим</w:t>
      </w:r>
    </w:p>
    <w:p w:rsidR="0083630B" w:rsidRPr="00375CC7" w:rsidRDefault="0083630B" w:rsidP="0083630B">
      <w:pPr>
        <w:numPr>
          <w:ilvl w:val="0"/>
          <w:numId w:val="2"/>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Жигулина</w:t>
      </w:r>
      <w:proofErr w:type="spellEnd"/>
      <w:r w:rsidRPr="00375CC7">
        <w:rPr>
          <w:rFonts w:ascii="Times New Roman" w:hAnsi="Times New Roman" w:cs="Times New Roman"/>
          <w:color w:val="000000" w:themeColor="text1"/>
        </w:rPr>
        <w:t xml:space="preserve"> Валерия</w:t>
      </w:r>
    </w:p>
    <w:p w:rsidR="0083630B" w:rsidRPr="00375CC7" w:rsidRDefault="0083630B" w:rsidP="0083630B">
      <w:pPr>
        <w:numPr>
          <w:ilvl w:val="0"/>
          <w:numId w:val="2"/>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Жмылева</w:t>
      </w:r>
      <w:proofErr w:type="spellEnd"/>
      <w:r w:rsidRPr="00375CC7">
        <w:rPr>
          <w:rFonts w:ascii="Times New Roman" w:hAnsi="Times New Roman" w:cs="Times New Roman"/>
          <w:color w:val="000000" w:themeColor="text1"/>
        </w:rPr>
        <w:t xml:space="preserve"> Вера</w:t>
      </w:r>
    </w:p>
    <w:p w:rsidR="0083630B" w:rsidRPr="00375CC7" w:rsidRDefault="0083630B" w:rsidP="0083630B">
      <w:pPr>
        <w:numPr>
          <w:ilvl w:val="0"/>
          <w:numId w:val="2"/>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Илюшникова</w:t>
      </w:r>
      <w:proofErr w:type="spellEnd"/>
      <w:r w:rsidRPr="00375CC7">
        <w:rPr>
          <w:rFonts w:ascii="Times New Roman" w:hAnsi="Times New Roman" w:cs="Times New Roman"/>
          <w:color w:val="000000" w:themeColor="text1"/>
        </w:rPr>
        <w:t xml:space="preserve"> Екатерина</w:t>
      </w:r>
    </w:p>
    <w:p w:rsidR="0083630B" w:rsidRPr="00375CC7" w:rsidRDefault="0083630B" w:rsidP="0083630B">
      <w:pPr>
        <w:numPr>
          <w:ilvl w:val="0"/>
          <w:numId w:val="2"/>
        </w:numPr>
        <w:rPr>
          <w:rFonts w:ascii="Times New Roman" w:hAnsi="Times New Roman" w:cs="Times New Roman"/>
          <w:color w:val="000000" w:themeColor="text1"/>
        </w:rPr>
      </w:pPr>
      <w:r w:rsidRPr="00375CC7">
        <w:rPr>
          <w:rFonts w:ascii="Times New Roman" w:hAnsi="Times New Roman" w:cs="Times New Roman"/>
          <w:color w:val="000000" w:themeColor="text1"/>
        </w:rPr>
        <w:t>Кузнецов Вячеслав</w:t>
      </w:r>
    </w:p>
    <w:p w:rsidR="0083630B" w:rsidRPr="00375CC7" w:rsidRDefault="0083630B" w:rsidP="0083630B">
      <w:pPr>
        <w:numPr>
          <w:ilvl w:val="0"/>
          <w:numId w:val="2"/>
        </w:numPr>
        <w:rPr>
          <w:rFonts w:ascii="Times New Roman" w:hAnsi="Times New Roman" w:cs="Times New Roman"/>
          <w:color w:val="000000" w:themeColor="text1"/>
        </w:rPr>
      </w:pPr>
      <w:r w:rsidRPr="00375CC7">
        <w:rPr>
          <w:rFonts w:ascii="Times New Roman" w:hAnsi="Times New Roman" w:cs="Times New Roman"/>
          <w:color w:val="000000" w:themeColor="text1"/>
        </w:rPr>
        <w:t>Максимова Юлия</w:t>
      </w:r>
    </w:p>
    <w:p w:rsidR="0083630B" w:rsidRPr="00375CC7" w:rsidRDefault="0083630B" w:rsidP="0083630B">
      <w:pPr>
        <w:numPr>
          <w:ilvl w:val="0"/>
          <w:numId w:val="2"/>
        </w:numPr>
        <w:rPr>
          <w:rFonts w:ascii="Times New Roman" w:hAnsi="Times New Roman" w:cs="Times New Roman"/>
          <w:color w:val="000000" w:themeColor="text1"/>
        </w:rPr>
      </w:pPr>
      <w:r w:rsidRPr="00375CC7">
        <w:rPr>
          <w:rFonts w:ascii="Times New Roman" w:hAnsi="Times New Roman" w:cs="Times New Roman"/>
          <w:color w:val="000000" w:themeColor="text1"/>
        </w:rPr>
        <w:t>Мезенцева Светлана</w:t>
      </w:r>
    </w:p>
    <w:p w:rsidR="0083630B" w:rsidRPr="00375CC7" w:rsidRDefault="0083630B" w:rsidP="0083630B">
      <w:pPr>
        <w:numPr>
          <w:ilvl w:val="0"/>
          <w:numId w:val="2"/>
        </w:numPr>
        <w:rPr>
          <w:rFonts w:ascii="Times New Roman" w:hAnsi="Times New Roman" w:cs="Times New Roman"/>
          <w:color w:val="000000" w:themeColor="text1"/>
        </w:rPr>
      </w:pPr>
      <w:r w:rsidRPr="00375CC7">
        <w:rPr>
          <w:rFonts w:ascii="Times New Roman" w:hAnsi="Times New Roman" w:cs="Times New Roman"/>
          <w:color w:val="000000" w:themeColor="text1"/>
        </w:rPr>
        <w:t>Полупанова Мария</w:t>
      </w: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Стипендиаты премии губернатора Томской области:</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numPr>
          <w:ilvl w:val="0"/>
          <w:numId w:val="9"/>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Бельдинский</w:t>
      </w:r>
      <w:proofErr w:type="spellEnd"/>
      <w:r w:rsidRPr="00375CC7">
        <w:rPr>
          <w:rFonts w:ascii="Times New Roman" w:hAnsi="Times New Roman" w:cs="Times New Roman"/>
          <w:color w:val="000000" w:themeColor="text1"/>
        </w:rPr>
        <w:t xml:space="preserve"> Вячеслав, </w:t>
      </w:r>
      <w:proofErr w:type="spellStart"/>
      <w:r w:rsidRPr="00375CC7">
        <w:rPr>
          <w:rFonts w:ascii="Times New Roman" w:hAnsi="Times New Roman" w:cs="Times New Roman"/>
          <w:color w:val="000000" w:themeColor="text1"/>
        </w:rPr>
        <w:t>Лячин</w:t>
      </w:r>
      <w:proofErr w:type="spellEnd"/>
      <w:r w:rsidRPr="00375CC7">
        <w:rPr>
          <w:rFonts w:ascii="Times New Roman" w:hAnsi="Times New Roman" w:cs="Times New Roman"/>
          <w:color w:val="000000" w:themeColor="text1"/>
        </w:rPr>
        <w:t xml:space="preserve"> Роман — 2013год</w:t>
      </w:r>
    </w:p>
    <w:p w:rsidR="0083630B" w:rsidRPr="00375CC7" w:rsidRDefault="0083630B" w:rsidP="0083630B">
      <w:pPr>
        <w:numPr>
          <w:ilvl w:val="0"/>
          <w:numId w:val="9"/>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Ведякина</w:t>
      </w:r>
      <w:proofErr w:type="spellEnd"/>
      <w:r w:rsidRPr="00375CC7">
        <w:rPr>
          <w:rFonts w:ascii="Times New Roman" w:hAnsi="Times New Roman" w:cs="Times New Roman"/>
          <w:color w:val="000000" w:themeColor="text1"/>
        </w:rPr>
        <w:t xml:space="preserve"> Виктория - 2014год</w:t>
      </w:r>
    </w:p>
    <w:p w:rsidR="0083630B" w:rsidRPr="00375CC7" w:rsidRDefault="0083630B" w:rsidP="0083630B">
      <w:pPr>
        <w:numPr>
          <w:ilvl w:val="0"/>
          <w:numId w:val="9"/>
        </w:numPr>
        <w:rPr>
          <w:rFonts w:ascii="Times New Roman" w:hAnsi="Times New Roman" w:cs="Times New Roman"/>
          <w:color w:val="000000" w:themeColor="text1"/>
        </w:rPr>
      </w:pPr>
      <w:r w:rsidRPr="00375CC7">
        <w:rPr>
          <w:rFonts w:ascii="Times New Roman" w:hAnsi="Times New Roman" w:cs="Times New Roman"/>
          <w:color w:val="000000" w:themeColor="text1"/>
        </w:rPr>
        <w:t>Иванов Никита – 2015 год</w:t>
      </w: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jc w:val="center"/>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 xml:space="preserve">Активные участники художественной самодеятельности </w:t>
      </w: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w:t>
      </w:r>
      <w:proofErr w:type="gramStart"/>
      <w:r w:rsidRPr="00375CC7">
        <w:rPr>
          <w:rFonts w:ascii="Times New Roman" w:hAnsi="Times New Roman" w:cs="Times New Roman"/>
          <w:b/>
          <w:bCs/>
          <w:color w:val="000000" w:themeColor="text1"/>
        </w:rPr>
        <w:t>творческих</w:t>
      </w:r>
      <w:proofErr w:type="gramEnd"/>
      <w:r w:rsidRPr="00375CC7">
        <w:rPr>
          <w:rFonts w:ascii="Times New Roman" w:hAnsi="Times New Roman" w:cs="Times New Roman"/>
          <w:b/>
          <w:bCs/>
          <w:color w:val="000000" w:themeColor="text1"/>
        </w:rPr>
        <w:t xml:space="preserve"> дел) школы и района:</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Ануфриева Нина</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Иванова Анна</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Соколова Надежда</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Сергеева Оксана</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Ануфриева Оксана</w:t>
      </w:r>
    </w:p>
    <w:p w:rsidR="0083630B" w:rsidRPr="00375CC7" w:rsidRDefault="0083630B" w:rsidP="0083630B">
      <w:pPr>
        <w:numPr>
          <w:ilvl w:val="0"/>
          <w:numId w:val="3"/>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Хаджиматова</w:t>
      </w:r>
      <w:proofErr w:type="spellEnd"/>
      <w:r w:rsidRPr="00375CC7">
        <w:rPr>
          <w:rFonts w:ascii="Times New Roman" w:hAnsi="Times New Roman" w:cs="Times New Roman"/>
          <w:color w:val="000000" w:themeColor="text1"/>
        </w:rPr>
        <w:t xml:space="preserve"> Александра</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Глухарева Юлия</w:t>
      </w:r>
    </w:p>
    <w:p w:rsidR="0083630B" w:rsidRPr="00375CC7" w:rsidRDefault="0083630B" w:rsidP="0083630B">
      <w:pPr>
        <w:numPr>
          <w:ilvl w:val="0"/>
          <w:numId w:val="3"/>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Кизилова</w:t>
      </w:r>
      <w:proofErr w:type="spellEnd"/>
      <w:r w:rsidRPr="00375CC7">
        <w:rPr>
          <w:rFonts w:ascii="Times New Roman" w:hAnsi="Times New Roman" w:cs="Times New Roman"/>
          <w:color w:val="000000" w:themeColor="text1"/>
        </w:rPr>
        <w:t xml:space="preserve"> Анна</w:t>
      </w:r>
    </w:p>
    <w:p w:rsidR="0083630B" w:rsidRPr="00375CC7" w:rsidRDefault="0083630B" w:rsidP="0083630B">
      <w:pPr>
        <w:numPr>
          <w:ilvl w:val="0"/>
          <w:numId w:val="3"/>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Крестинин</w:t>
      </w:r>
      <w:proofErr w:type="spellEnd"/>
      <w:r w:rsidRPr="00375CC7">
        <w:rPr>
          <w:rFonts w:ascii="Times New Roman" w:hAnsi="Times New Roman" w:cs="Times New Roman"/>
          <w:color w:val="000000" w:themeColor="text1"/>
        </w:rPr>
        <w:t xml:space="preserve"> Иван</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Новикова Яна</w:t>
      </w:r>
    </w:p>
    <w:p w:rsidR="0083630B" w:rsidRPr="00375CC7" w:rsidRDefault="0083630B" w:rsidP="0083630B">
      <w:pPr>
        <w:numPr>
          <w:ilvl w:val="0"/>
          <w:numId w:val="3"/>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Бельдинский</w:t>
      </w:r>
      <w:proofErr w:type="spellEnd"/>
      <w:r w:rsidRPr="00375CC7">
        <w:rPr>
          <w:rFonts w:ascii="Times New Roman" w:hAnsi="Times New Roman" w:cs="Times New Roman"/>
          <w:color w:val="000000" w:themeColor="text1"/>
        </w:rPr>
        <w:t xml:space="preserve"> Вячеслав</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Полупанова Виктория</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Красный Алексей</w:t>
      </w:r>
    </w:p>
    <w:p w:rsidR="0083630B" w:rsidRPr="00375CC7" w:rsidRDefault="0083630B" w:rsidP="0083630B">
      <w:pPr>
        <w:numPr>
          <w:ilvl w:val="0"/>
          <w:numId w:val="3"/>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Тен</w:t>
      </w:r>
      <w:proofErr w:type="spellEnd"/>
      <w:r w:rsidRPr="00375CC7">
        <w:rPr>
          <w:rFonts w:ascii="Times New Roman" w:hAnsi="Times New Roman" w:cs="Times New Roman"/>
          <w:color w:val="000000" w:themeColor="text1"/>
        </w:rPr>
        <w:t xml:space="preserve"> Евгений</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Шаров Иван</w:t>
      </w:r>
    </w:p>
    <w:p w:rsidR="0083630B" w:rsidRPr="00375CC7" w:rsidRDefault="0083630B" w:rsidP="0083630B">
      <w:pPr>
        <w:numPr>
          <w:ilvl w:val="0"/>
          <w:numId w:val="3"/>
        </w:numPr>
        <w:rPr>
          <w:rFonts w:ascii="Times New Roman" w:hAnsi="Times New Roman" w:cs="Times New Roman"/>
          <w:color w:val="000000" w:themeColor="text1"/>
        </w:rPr>
      </w:pPr>
      <w:r w:rsidRPr="00375CC7">
        <w:rPr>
          <w:rFonts w:ascii="Times New Roman" w:hAnsi="Times New Roman" w:cs="Times New Roman"/>
          <w:color w:val="000000" w:themeColor="text1"/>
        </w:rPr>
        <w:t>Цыганков Михаил</w:t>
      </w:r>
    </w:p>
    <w:p w:rsidR="0083630B" w:rsidRPr="00375CC7" w:rsidRDefault="0083630B" w:rsidP="0083630B">
      <w:pPr>
        <w:jc w:val="center"/>
        <w:rPr>
          <w:rFonts w:ascii="Times New Roman" w:hAnsi="Times New Roman" w:cs="Times New Roman"/>
          <w:b/>
          <w:bCs/>
          <w:color w:val="000000" w:themeColor="text1"/>
        </w:rPr>
      </w:pPr>
    </w:p>
    <w:p w:rsidR="00BE2BE4" w:rsidRPr="00375CC7" w:rsidRDefault="00BE2BE4" w:rsidP="0083630B">
      <w:pPr>
        <w:jc w:val="center"/>
        <w:rPr>
          <w:rFonts w:ascii="Times New Roman" w:hAnsi="Times New Roman" w:cs="Times New Roman"/>
          <w:b/>
          <w:bCs/>
          <w:color w:val="000000" w:themeColor="text1"/>
        </w:rPr>
      </w:pPr>
    </w:p>
    <w:p w:rsidR="00BE2BE4" w:rsidRPr="00375CC7" w:rsidRDefault="00BE2BE4" w:rsidP="0083630B">
      <w:pPr>
        <w:jc w:val="center"/>
        <w:rPr>
          <w:rFonts w:ascii="Times New Roman" w:hAnsi="Times New Roman" w:cs="Times New Roman"/>
          <w:b/>
          <w:bCs/>
          <w:color w:val="000000" w:themeColor="text1"/>
        </w:rPr>
      </w:pPr>
    </w:p>
    <w:p w:rsidR="00BE2BE4" w:rsidRPr="00375CC7" w:rsidRDefault="00BE2BE4" w:rsidP="0083630B">
      <w:pPr>
        <w:jc w:val="center"/>
        <w:rPr>
          <w:rFonts w:ascii="Times New Roman" w:hAnsi="Times New Roman" w:cs="Times New Roman"/>
          <w:b/>
          <w:bCs/>
          <w:color w:val="000000" w:themeColor="text1"/>
        </w:rPr>
      </w:pPr>
    </w:p>
    <w:p w:rsidR="00BE2BE4" w:rsidRPr="00375CC7" w:rsidRDefault="00BE2BE4" w:rsidP="0083630B">
      <w:pPr>
        <w:jc w:val="center"/>
        <w:rPr>
          <w:rFonts w:ascii="Times New Roman" w:hAnsi="Times New Roman" w:cs="Times New Roman"/>
          <w:b/>
          <w:bCs/>
          <w:color w:val="000000" w:themeColor="text1"/>
        </w:rPr>
      </w:pPr>
    </w:p>
    <w:p w:rsidR="00BE2BE4" w:rsidRPr="00375CC7" w:rsidRDefault="00BE2BE4"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lastRenderedPageBreak/>
        <w:t xml:space="preserve">Члены сборной района по баскетболу, футболу, </w:t>
      </w:r>
    </w:p>
    <w:p w:rsidR="0083630B" w:rsidRPr="00375CC7" w:rsidRDefault="0083630B" w:rsidP="0083630B">
      <w:pPr>
        <w:jc w:val="center"/>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зимнему</w:t>
      </w:r>
      <w:proofErr w:type="gramEnd"/>
      <w:r w:rsidRPr="00375CC7">
        <w:rPr>
          <w:rFonts w:ascii="Times New Roman" w:hAnsi="Times New Roman" w:cs="Times New Roman"/>
          <w:b/>
          <w:bCs/>
          <w:color w:val="000000" w:themeColor="text1"/>
        </w:rPr>
        <w:t xml:space="preserve"> </w:t>
      </w:r>
      <w:proofErr w:type="spellStart"/>
      <w:r w:rsidRPr="00375CC7">
        <w:rPr>
          <w:rFonts w:ascii="Times New Roman" w:hAnsi="Times New Roman" w:cs="Times New Roman"/>
          <w:b/>
          <w:bCs/>
          <w:color w:val="000000" w:themeColor="text1"/>
        </w:rPr>
        <w:t>полиатлону</w:t>
      </w:r>
      <w:proofErr w:type="spellEnd"/>
      <w:r w:rsidRPr="00375CC7">
        <w:rPr>
          <w:rFonts w:ascii="Times New Roman" w:hAnsi="Times New Roman" w:cs="Times New Roman"/>
          <w:b/>
          <w:bCs/>
          <w:color w:val="000000" w:themeColor="text1"/>
        </w:rPr>
        <w:t xml:space="preserve"> и волейболу среди взрослых:</w:t>
      </w:r>
    </w:p>
    <w:p w:rsidR="0083630B" w:rsidRPr="00375CC7" w:rsidRDefault="0083630B" w:rsidP="0083630B">
      <w:pPr>
        <w:jc w:val="center"/>
        <w:rPr>
          <w:rFonts w:ascii="Times New Roman" w:hAnsi="Times New Roman" w:cs="Times New Roman"/>
          <w:color w:val="000000" w:themeColor="text1"/>
        </w:rPr>
      </w:pPr>
    </w:p>
    <w:p w:rsidR="0083630B" w:rsidRPr="00375CC7" w:rsidRDefault="0083630B" w:rsidP="0083630B">
      <w:pPr>
        <w:numPr>
          <w:ilvl w:val="0"/>
          <w:numId w:val="4"/>
        </w:numPr>
        <w:rPr>
          <w:rFonts w:ascii="Times New Roman" w:hAnsi="Times New Roman" w:cs="Times New Roman"/>
          <w:color w:val="000000" w:themeColor="text1"/>
        </w:rPr>
      </w:pPr>
      <w:r w:rsidRPr="00375CC7">
        <w:rPr>
          <w:rFonts w:ascii="Times New Roman" w:hAnsi="Times New Roman" w:cs="Times New Roman"/>
          <w:color w:val="000000" w:themeColor="text1"/>
        </w:rPr>
        <w:t xml:space="preserve">Громова Юлия — кандидат в мастера спорта по зимнему </w:t>
      </w:r>
      <w:proofErr w:type="spellStart"/>
      <w:r w:rsidRPr="00375CC7">
        <w:rPr>
          <w:rFonts w:ascii="Times New Roman" w:hAnsi="Times New Roman" w:cs="Times New Roman"/>
          <w:color w:val="000000" w:themeColor="text1"/>
        </w:rPr>
        <w:t>полиатлону</w:t>
      </w:r>
      <w:proofErr w:type="spellEnd"/>
    </w:p>
    <w:p w:rsidR="0083630B" w:rsidRPr="00375CC7" w:rsidRDefault="0083630B" w:rsidP="0083630B">
      <w:pPr>
        <w:numPr>
          <w:ilvl w:val="0"/>
          <w:numId w:val="4"/>
        </w:numPr>
        <w:rPr>
          <w:rFonts w:ascii="Times New Roman" w:hAnsi="Times New Roman" w:cs="Times New Roman"/>
          <w:color w:val="000000" w:themeColor="text1"/>
        </w:rPr>
      </w:pPr>
      <w:r w:rsidRPr="00375CC7">
        <w:rPr>
          <w:rFonts w:ascii="Times New Roman" w:hAnsi="Times New Roman" w:cs="Times New Roman"/>
          <w:color w:val="000000" w:themeColor="text1"/>
        </w:rPr>
        <w:t>Красный Алексей</w:t>
      </w:r>
    </w:p>
    <w:p w:rsidR="0083630B" w:rsidRPr="00375CC7" w:rsidRDefault="0083630B" w:rsidP="0083630B">
      <w:pPr>
        <w:numPr>
          <w:ilvl w:val="0"/>
          <w:numId w:val="4"/>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Тюканкин</w:t>
      </w:r>
      <w:proofErr w:type="spellEnd"/>
      <w:r w:rsidRPr="00375CC7">
        <w:rPr>
          <w:rFonts w:ascii="Times New Roman" w:hAnsi="Times New Roman" w:cs="Times New Roman"/>
          <w:color w:val="000000" w:themeColor="text1"/>
        </w:rPr>
        <w:t xml:space="preserve"> Сергей</w:t>
      </w:r>
    </w:p>
    <w:p w:rsidR="0083630B" w:rsidRPr="00375CC7" w:rsidRDefault="0083630B" w:rsidP="0083630B">
      <w:pPr>
        <w:numPr>
          <w:ilvl w:val="0"/>
          <w:numId w:val="4"/>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Бельдинский</w:t>
      </w:r>
      <w:proofErr w:type="spellEnd"/>
      <w:r w:rsidRPr="00375CC7">
        <w:rPr>
          <w:rFonts w:ascii="Times New Roman" w:hAnsi="Times New Roman" w:cs="Times New Roman"/>
          <w:color w:val="000000" w:themeColor="text1"/>
        </w:rPr>
        <w:t xml:space="preserve"> Вячеслав</w:t>
      </w:r>
    </w:p>
    <w:p w:rsidR="0083630B" w:rsidRPr="00375CC7" w:rsidRDefault="0083630B" w:rsidP="0083630B">
      <w:pPr>
        <w:numPr>
          <w:ilvl w:val="0"/>
          <w:numId w:val="4"/>
        </w:numPr>
        <w:rPr>
          <w:rFonts w:ascii="Times New Roman" w:hAnsi="Times New Roman" w:cs="Times New Roman"/>
          <w:color w:val="000000" w:themeColor="text1"/>
        </w:rPr>
      </w:pPr>
      <w:r w:rsidRPr="00375CC7">
        <w:rPr>
          <w:rFonts w:ascii="Times New Roman" w:hAnsi="Times New Roman" w:cs="Times New Roman"/>
          <w:color w:val="000000" w:themeColor="text1"/>
        </w:rPr>
        <w:t>Глушков Дмитрий</w:t>
      </w:r>
    </w:p>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Члены </w:t>
      </w:r>
      <w:proofErr w:type="gramStart"/>
      <w:r w:rsidRPr="00375CC7">
        <w:rPr>
          <w:rFonts w:ascii="Times New Roman" w:hAnsi="Times New Roman" w:cs="Times New Roman"/>
          <w:b/>
          <w:bCs/>
          <w:color w:val="000000" w:themeColor="text1"/>
        </w:rPr>
        <w:t>сборной  района</w:t>
      </w:r>
      <w:proofErr w:type="gramEnd"/>
      <w:r w:rsidRPr="00375CC7">
        <w:rPr>
          <w:rFonts w:ascii="Times New Roman" w:hAnsi="Times New Roman" w:cs="Times New Roman"/>
          <w:b/>
          <w:bCs/>
          <w:color w:val="000000" w:themeColor="text1"/>
        </w:rPr>
        <w:t xml:space="preserve"> по настольному теннису:</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numPr>
          <w:ilvl w:val="0"/>
          <w:numId w:val="5"/>
        </w:numPr>
        <w:rPr>
          <w:rFonts w:ascii="Times New Roman" w:hAnsi="Times New Roman" w:cs="Times New Roman"/>
          <w:color w:val="000000" w:themeColor="text1"/>
        </w:rPr>
      </w:pPr>
      <w:r w:rsidRPr="00375CC7">
        <w:rPr>
          <w:rFonts w:ascii="Times New Roman" w:hAnsi="Times New Roman" w:cs="Times New Roman"/>
          <w:color w:val="000000" w:themeColor="text1"/>
        </w:rPr>
        <w:t>Цыганков Михаил</w:t>
      </w:r>
    </w:p>
    <w:p w:rsidR="0083630B" w:rsidRPr="00375CC7" w:rsidRDefault="0083630B" w:rsidP="0083630B">
      <w:pPr>
        <w:numPr>
          <w:ilvl w:val="0"/>
          <w:numId w:val="5"/>
        </w:numPr>
        <w:rPr>
          <w:rFonts w:ascii="Times New Roman" w:hAnsi="Times New Roman" w:cs="Times New Roman"/>
          <w:color w:val="000000" w:themeColor="text1"/>
        </w:rPr>
      </w:pPr>
      <w:r w:rsidRPr="00375CC7">
        <w:rPr>
          <w:rFonts w:ascii="Times New Roman" w:hAnsi="Times New Roman" w:cs="Times New Roman"/>
          <w:color w:val="000000" w:themeColor="text1"/>
        </w:rPr>
        <w:t>Холенко Алексей</w:t>
      </w:r>
    </w:p>
    <w:p w:rsidR="0083630B" w:rsidRPr="00375CC7" w:rsidRDefault="0083630B" w:rsidP="0083630B">
      <w:pPr>
        <w:numPr>
          <w:ilvl w:val="0"/>
          <w:numId w:val="5"/>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Ведякина</w:t>
      </w:r>
      <w:proofErr w:type="spellEnd"/>
      <w:r w:rsidRPr="00375CC7">
        <w:rPr>
          <w:rFonts w:ascii="Times New Roman" w:hAnsi="Times New Roman" w:cs="Times New Roman"/>
          <w:color w:val="000000" w:themeColor="text1"/>
        </w:rPr>
        <w:t xml:space="preserve"> Виктория</w:t>
      </w:r>
    </w:p>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Призёры областных игр школьников по русской лапте, зимнему </w:t>
      </w:r>
      <w:proofErr w:type="spellStart"/>
      <w:r w:rsidRPr="00375CC7">
        <w:rPr>
          <w:rFonts w:ascii="Times New Roman" w:hAnsi="Times New Roman" w:cs="Times New Roman"/>
          <w:b/>
          <w:bCs/>
          <w:color w:val="000000" w:themeColor="text1"/>
        </w:rPr>
        <w:t>полиатлону</w:t>
      </w:r>
      <w:proofErr w:type="spellEnd"/>
      <w:r w:rsidRPr="00375CC7">
        <w:rPr>
          <w:rFonts w:ascii="Times New Roman" w:hAnsi="Times New Roman" w:cs="Times New Roman"/>
          <w:b/>
          <w:bCs/>
          <w:color w:val="000000" w:themeColor="text1"/>
        </w:rPr>
        <w:t>,</w:t>
      </w:r>
    </w:p>
    <w:p w:rsidR="0083630B" w:rsidRPr="00375CC7" w:rsidRDefault="0083630B" w:rsidP="0083630B">
      <w:pPr>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призёры</w:t>
      </w:r>
      <w:proofErr w:type="gramEnd"/>
      <w:r w:rsidRPr="00375CC7">
        <w:rPr>
          <w:rFonts w:ascii="Times New Roman" w:hAnsi="Times New Roman" w:cs="Times New Roman"/>
          <w:b/>
          <w:bCs/>
          <w:color w:val="000000" w:themeColor="text1"/>
        </w:rPr>
        <w:t xml:space="preserve"> областного этапа Всероссийского турнира по волейболу, победители областного этапа Всероссийских соревнований  « Мини - футбол — в школу» и «Кожаный мяч»,  призёры Всероссийских и областных  военно-патриотических игр «Победа» и «Зарница»:</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numPr>
          <w:ilvl w:val="0"/>
          <w:numId w:val="6"/>
        </w:numPr>
        <w:rPr>
          <w:rFonts w:ascii="Times New Roman" w:hAnsi="Times New Roman" w:cs="Times New Roman"/>
          <w:color w:val="000000" w:themeColor="text1"/>
        </w:rPr>
      </w:pPr>
      <w:r w:rsidRPr="00375CC7">
        <w:rPr>
          <w:rFonts w:ascii="Times New Roman" w:hAnsi="Times New Roman" w:cs="Times New Roman"/>
          <w:color w:val="000000" w:themeColor="text1"/>
        </w:rPr>
        <w:t>Громова Юлия</w:t>
      </w:r>
    </w:p>
    <w:p w:rsidR="0083630B" w:rsidRPr="00375CC7" w:rsidRDefault="0083630B" w:rsidP="0083630B">
      <w:pPr>
        <w:numPr>
          <w:ilvl w:val="0"/>
          <w:numId w:val="6"/>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Ведякина</w:t>
      </w:r>
      <w:proofErr w:type="spellEnd"/>
      <w:r w:rsidRPr="00375CC7">
        <w:rPr>
          <w:rFonts w:ascii="Times New Roman" w:hAnsi="Times New Roman" w:cs="Times New Roman"/>
          <w:color w:val="000000" w:themeColor="text1"/>
        </w:rPr>
        <w:t xml:space="preserve"> Виктория</w:t>
      </w:r>
    </w:p>
    <w:p w:rsidR="0083630B" w:rsidRPr="00375CC7" w:rsidRDefault="0083630B" w:rsidP="0083630B">
      <w:pPr>
        <w:numPr>
          <w:ilvl w:val="0"/>
          <w:numId w:val="6"/>
        </w:numPr>
        <w:rPr>
          <w:rFonts w:ascii="Times New Roman" w:hAnsi="Times New Roman" w:cs="Times New Roman"/>
          <w:color w:val="000000" w:themeColor="text1"/>
        </w:rPr>
      </w:pPr>
      <w:r w:rsidRPr="00375CC7">
        <w:rPr>
          <w:rFonts w:ascii="Times New Roman" w:hAnsi="Times New Roman" w:cs="Times New Roman"/>
          <w:color w:val="000000" w:themeColor="text1"/>
        </w:rPr>
        <w:t>Цыганков Михаил</w:t>
      </w:r>
    </w:p>
    <w:p w:rsidR="0083630B" w:rsidRPr="00375CC7" w:rsidRDefault="0083630B" w:rsidP="0083630B">
      <w:pPr>
        <w:numPr>
          <w:ilvl w:val="0"/>
          <w:numId w:val="6"/>
        </w:numPr>
        <w:rPr>
          <w:rFonts w:ascii="Times New Roman" w:hAnsi="Times New Roman" w:cs="Times New Roman"/>
          <w:color w:val="000000" w:themeColor="text1"/>
        </w:rPr>
      </w:pPr>
      <w:r w:rsidRPr="00375CC7">
        <w:rPr>
          <w:rFonts w:ascii="Times New Roman" w:hAnsi="Times New Roman" w:cs="Times New Roman"/>
          <w:color w:val="000000" w:themeColor="text1"/>
        </w:rPr>
        <w:t>Непомнящих Виктор</w:t>
      </w:r>
    </w:p>
    <w:p w:rsidR="0083630B" w:rsidRPr="00375CC7" w:rsidRDefault="0083630B" w:rsidP="0083630B">
      <w:pPr>
        <w:numPr>
          <w:ilvl w:val="0"/>
          <w:numId w:val="6"/>
        </w:numPr>
        <w:rPr>
          <w:rFonts w:ascii="Times New Roman" w:hAnsi="Times New Roman" w:cs="Times New Roman"/>
          <w:color w:val="000000" w:themeColor="text1"/>
        </w:rPr>
      </w:pPr>
      <w:r w:rsidRPr="00375CC7">
        <w:rPr>
          <w:rFonts w:ascii="Times New Roman" w:hAnsi="Times New Roman" w:cs="Times New Roman"/>
          <w:color w:val="000000" w:themeColor="text1"/>
        </w:rPr>
        <w:t>Красный Алексей</w:t>
      </w:r>
    </w:p>
    <w:p w:rsidR="0083630B" w:rsidRPr="00375CC7" w:rsidRDefault="0083630B" w:rsidP="0083630B">
      <w:pPr>
        <w:numPr>
          <w:ilvl w:val="0"/>
          <w:numId w:val="6"/>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Бельдинский</w:t>
      </w:r>
      <w:proofErr w:type="spellEnd"/>
      <w:r w:rsidRPr="00375CC7">
        <w:rPr>
          <w:rFonts w:ascii="Times New Roman" w:hAnsi="Times New Roman" w:cs="Times New Roman"/>
          <w:color w:val="000000" w:themeColor="text1"/>
        </w:rPr>
        <w:t xml:space="preserve"> Вячеслав</w:t>
      </w:r>
    </w:p>
    <w:p w:rsidR="0083630B" w:rsidRPr="00375CC7" w:rsidRDefault="0083630B" w:rsidP="0083630B">
      <w:pPr>
        <w:numPr>
          <w:ilvl w:val="0"/>
          <w:numId w:val="6"/>
        </w:numPr>
        <w:rPr>
          <w:rFonts w:ascii="Times New Roman" w:hAnsi="Times New Roman" w:cs="Times New Roman"/>
          <w:color w:val="000000" w:themeColor="text1"/>
        </w:rPr>
      </w:pPr>
      <w:r w:rsidRPr="00375CC7">
        <w:rPr>
          <w:rFonts w:ascii="Times New Roman" w:hAnsi="Times New Roman" w:cs="Times New Roman"/>
          <w:color w:val="000000" w:themeColor="text1"/>
        </w:rPr>
        <w:t>Глушков Дмитрий</w:t>
      </w:r>
    </w:p>
    <w:p w:rsidR="0083630B" w:rsidRPr="00375CC7" w:rsidRDefault="0083630B" w:rsidP="0083630B">
      <w:pPr>
        <w:numPr>
          <w:ilvl w:val="0"/>
          <w:numId w:val="6"/>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Дербенёв</w:t>
      </w:r>
      <w:proofErr w:type="spellEnd"/>
      <w:r w:rsidRPr="00375CC7">
        <w:rPr>
          <w:rFonts w:ascii="Times New Roman" w:hAnsi="Times New Roman" w:cs="Times New Roman"/>
          <w:color w:val="000000" w:themeColor="text1"/>
        </w:rPr>
        <w:t xml:space="preserve"> Фёдор</w:t>
      </w:r>
    </w:p>
    <w:p w:rsidR="0083630B" w:rsidRPr="00375CC7" w:rsidRDefault="0083630B" w:rsidP="0083630B">
      <w:pPr>
        <w:numPr>
          <w:ilvl w:val="0"/>
          <w:numId w:val="6"/>
        </w:numPr>
        <w:rPr>
          <w:rFonts w:ascii="Times New Roman" w:hAnsi="Times New Roman" w:cs="Times New Roman"/>
          <w:color w:val="000000" w:themeColor="text1"/>
        </w:rPr>
      </w:pPr>
      <w:r w:rsidRPr="00375CC7">
        <w:rPr>
          <w:rFonts w:ascii="Times New Roman" w:hAnsi="Times New Roman" w:cs="Times New Roman"/>
          <w:color w:val="000000" w:themeColor="text1"/>
        </w:rPr>
        <w:t>Назаров Дмитрий</w:t>
      </w:r>
    </w:p>
    <w:p w:rsidR="0083630B" w:rsidRPr="00375CC7" w:rsidRDefault="0083630B" w:rsidP="0083630B">
      <w:pPr>
        <w:numPr>
          <w:ilvl w:val="0"/>
          <w:numId w:val="6"/>
        </w:numPr>
        <w:rPr>
          <w:rFonts w:ascii="Times New Roman" w:hAnsi="Times New Roman" w:cs="Times New Roman"/>
          <w:color w:val="000000" w:themeColor="text1"/>
        </w:rPr>
      </w:pPr>
      <w:r w:rsidRPr="00375CC7">
        <w:rPr>
          <w:rFonts w:ascii="Times New Roman" w:hAnsi="Times New Roman" w:cs="Times New Roman"/>
          <w:color w:val="000000" w:themeColor="text1"/>
        </w:rPr>
        <w:t>Шаров Иван</w:t>
      </w:r>
    </w:p>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jc w:val="center"/>
        <w:rPr>
          <w:rFonts w:ascii="Times New Roman" w:eastAsia="Times New Roman" w:hAnsi="Times New Roman" w:cs="Times New Roman"/>
          <w:b/>
          <w:bCs/>
          <w:color w:val="000000" w:themeColor="text1"/>
        </w:rPr>
      </w:pPr>
      <w:r w:rsidRPr="00375CC7">
        <w:rPr>
          <w:rFonts w:ascii="Times New Roman" w:hAnsi="Times New Roman" w:cs="Times New Roman"/>
          <w:b/>
          <w:bCs/>
          <w:color w:val="000000" w:themeColor="text1"/>
        </w:rPr>
        <w:t xml:space="preserve">Активные участники первого и второго муниципального, </w:t>
      </w: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hAnsi="Times New Roman" w:cs="Times New Roman"/>
          <w:b/>
          <w:bCs/>
          <w:color w:val="000000" w:themeColor="text1"/>
        </w:rPr>
        <w:t>областного  бизнес</w:t>
      </w:r>
      <w:proofErr w:type="gramEnd"/>
      <w:r w:rsidRPr="00375CC7">
        <w:rPr>
          <w:rFonts w:ascii="Times New Roman" w:hAnsi="Times New Roman" w:cs="Times New Roman"/>
          <w:b/>
          <w:bCs/>
          <w:color w:val="000000" w:themeColor="text1"/>
        </w:rPr>
        <w:t>-лагеря 201</w:t>
      </w:r>
      <w:r w:rsidR="00BE2BE4" w:rsidRPr="00375CC7">
        <w:rPr>
          <w:rFonts w:ascii="Times New Roman" w:hAnsi="Times New Roman" w:cs="Times New Roman"/>
          <w:b/>
          <w:bCs/>
          <w:color w:val="000000" w:themeColor="text1"/>
        </w:rPr>
        <w:t>4</w:t>
      </w:r>
      <w:r w:rsidRPr="00375CC7">
        <w:rPr>
          <w:rFonts w:ascii="Times New Roman" w:hAnsi="Times New Roman" w:cs="Times New Roman"/>
          <w:b/>
          <w:bCs/>
          <w:color w:val="000000" w:themeColor="text1"/>
        </w:rPr>
        <w:t>-201</w:t>
      </w:r>
      <w:r w:rsidR="00BE2BE4" w:rsidRPr="00375CC7">
        <w:rPr>
          <w:rFonts w:ascii="Times New Roman" w:hAnsi="Times New Roman" w:cs="Times New Roman"/>
          <w:b/>
          <w:bCs/>
          <w:color w:val="000000" w:themeColor="text1"/>
        </w:rPr>
        <w:t>5</w:t>
      </w:r>
      <w:r w:rsidRPr="00375CC7">
        <w:rPr>
          <w:rFonts w:ascii="Times New Roman" w:hAnsi="Times New Roman" w:cs="Times New Roman"/>
          <w:b/>
          <w:bCs/>
          <w:color w:val="000000" w:themeColor="text1"/>
        </w:rPr>
        <w:t>:</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numPr>
          <w:ilvl w:val="0"/>
          <w:numId w:val="7"/>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Байрамлы</w:t>
      </w:r>
      <w:proofErr w:type="spellEnd"/>
      <w:r w:rsidRPr="00375CC7">
        <w:rPr>
          <w:rFonts w:ascii="Times New Roman" w:hAnsi="Times New Roman" w:cs="Times New Roman"/>
          <w:color w:val="000000" w:themeColor="text1"/>
        </w:rPr>
        <w:t xml:space="preserve"> Руслан</w:t>
      </w:r>
    </w:p>
    <w:p w:rsidR="0083630B" w:rsidRPr="00375CC7" w:rsidRDefault="0083630B" w:rsidP="0083630B">
      <w:pPr>
        <w:numPr>
          <w:ilvl w:val="0"/>
          <w:numId w:val="7"/>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Кизик</w:t>
      </w:r>
      <w:proofErr w:type="spellEnd"/>
      <w:r w:rsidRPr="00375CC7">
        <w:rPr>
          <w:rFonts w:ascii="Times New Roman" w:hAnsi="Times New Roman" w:cs="Times New Roman"/>
          <w:color w:val="000000" w:themeColor="text1"/>
        </w:rPr>
        <w:t xml:space="preserve"> Никита</w:t>
      </w:r>
    </w:p>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Участники районного социального проекта </w:t>
      </w: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«Дай дорогу Доброте!» - 201</w:t>
      </w:r>
      <w:r w:rsidR="00BE2BE4" w:rsidRPr="00375CC7">
        <w:rPr>
          <w:rFonts w:ascii="Times New Roman" w:hAnsi="Times New Roman" w:cs="Times New Roman"/>
          <w:b/>
          <w:bCs/>
          <w:color w:val="000000" w:themeColor="text1"/>
        </w:rPr>
        <w:t>4</w:t>
      </w:r>
      <w:r w:rsidRPr="00375CC7">
        <w:rPr>
          <w:rFonts w:ascii="Times New Roman" w:hAnsi="Times New Roman" w:cs="Times New Roman"/>
          <w:b/>
          <w:bCs/>
          <w:color w:val="000000" w:themeColor="text1"/>
        </w:rPr>
        <w:t>-201</w:t>
      </w:r>
      <w:r w:rsidR="00BE2BE4" w:rsidRPr="00375CC7">
        <w:rPr>
          <w:rFonts w:ascii="Times New Roman" w:hAnsi="Times New Roman" w:cs="Times New Roman"/>
          <w:b/>
          <w:bCs/>
          <w:color w:val="000000" w:themeColor="text1"/>
        </w:rPr>
        <w:t>5</w:t>
      </w:r>
      <w:r w:rsidRPr="00375CC7">
        <w:rPr>
          <w:rFonts w:ascii="Times New Roman" w:hAnsi="Times New Roman" w:cs="Times New Roman"/>
          <w:b/>
          <w:bCs/>
          <w:color w:val="000000" w:themeColor="text1"/>
        </w:rPr>
        <w:t>:</w:t>
      </w: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b/>
          <w:bCs/>
          <w:color w:val="000000" w:themeColor="text1"/>
        </w:rPr>
      </w:pPr>
    </w:p>
    <w:p w:rsidR="0083630B" w:rsidRPr="00375CC7" w:rsidRDefault="0083630B" w:rsidP="0083630B">
      <w:pPr>
        <w:numPr>
          <w:ilvl w:val="0"/>
          <w:numId w:val="8"/>
        </w:numPr>
        <w:rPr>
          <w:rFonts w:ascii="Times New Roman" w:hAnsi="Times New Roman" w:cs="Times New Roman"/>
          <w:color w:val="000000" w:themeColor="text1"/>
        </w:rPr>
      </w:pPr>
      <w:r w:rsidRPr="00375CC7">
        <w:rPr>
          <w:rFonts w:ascii="Times New Roman" w:hAnsi="Times New Roman" w:cs="Times New Roman"/>
          <w:color w:val="000000" w:themeColor="text1"/>
        </w:rPr>
        <w:t>Булычев Егор</w:t>
      </w:r>
    </w:p>
    <w:p w:rsidR="0083630B" w:rsidRPr="00375CC7" w:rsidRDefault="0083630B" w:rsidP="0083630B">
      <w:pPr>
        <w:rPr>
          <w:rFonts w:ascii="Times New Roman" w:hAnsi="Times New Roman" w:cs="Times New Roman"/>
          <w:color w:val="000000" w:themeColor="text1"/>
        </w:rPr>
      </w:pPr>
    </w:p>
    <w:p w:rsidR="0083630B" w:rsidRPr="00375CC7" w:rsidRDefault="0083630B" w:rsidP="0083630B">
      <w:pPr>
        <w:numPr>
          <w:ilvl w:val="0"/>
          <w:numId w:val="8"/>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Челядинова</w:t>
      </w:r>
      <w:proofErr w:type="spellEnd"/>
      <w:r w:rsidRPr="00375CC7">
        <w:rPr>
          <w:rFonts w:ascii="Times New Roman" w:hAnsi="Times New Roman" w:cs="Times New Roman"/>
          <w:color w:val="000000" w:themeColor="text1"/>
        </w:rPr>
        <w:t xml:space="preserve"> Светлана</w:t>
      </w:r>
    </w:p>
    <w:p w:rsidR="0083630B" w:rsidRPr="00375CC7" w:rsidRDefault="0083630B" w:rsidP="0083630B">
      <w:pPr>
        <w:numPr>
          <w:ilvl w:val="0"/>
          <w:numId w:val="8"/>
        </w:numPr>
        <w:rPr>
          <w:rFonts w:ascii="Times New Roman" w:hAnsi="Times New Roman" w:cs="Times New Roman"/>
          <w:color w:val="000000" w:themeColor="text1"/>
        </w:rPr>
      </w:pPr>
      <w:r w:rsidRPr="00375CC7">
        <w:rPr>
          <w:rFonts w:ascii="Times New Roman" w:hAnsi="Times New Roman" w:cs="Times New Roman"/>
          <w:color w:val="000000" w:themeColor="text1"/>
        </w:rPr>
        <w:t>Глушков Дмитрий</w:t>
      </w:r>
    </w:p>
    <w:p w:rsidR="0083630B" w:rsidRPr="00375CC7" w:rsidRDefault="0083630B" w:rsidP="0083630B">
      <w:pPr>
        <w:numPr>
          <w:ilvl w:val="0"/>
          <w:numId w:val="8"/>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Дербенёв</w:t>
      </w:r>
      <w:proofErr w:type="spellEnd"/>
      <w:r w:rsidRPr="00375CC7">
        <w:rPr>
          <w:rFonts w:ascii="Times New Roman" w:hAnsi="Times New Roman" w:cs="Times New Roman"/>
          <w:color w:val="000000" w:themeColor="text1"/>
        </w:rPr>
        <w:t xml:space="preserve"> Фёдор</w:t>
      </w:r>
    </w:p>
    <w:p w:rsidR="0083630B" w:rsidRPr="00375CC7" w:rsidRDefault="0083630B" w:rsidP="0083630B">
      <w:pPr>
        <w:numPr>
          <w:ilvl w:val="0"/>
          <w:numId w:val="8"/>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Крупцев</w:t>
      </w:r>
      <w:proofErr w:type="spellEnd"/>
      <w:r w:rsidRPr="00375CC7">
        <w:rPr>
          <w:rFonts w:ascii="Times New Roman" w:hAnsi="Times New Roman" w:cs="Times New Roman"/>
          <w:color w:val="000000" w:themeColor="text1"/>
        </w:rPr>
        <w:t xml:space="preserve"> Владимир</w:t>
      </w:r>
    </w:p>
    <w:p w:rsidR="0083630B" w:rsidRPr="00375CC7" w:rsidRDefault="0083630B" w:rsidP="0083630B">
      <w:pPr>
        <w:numPr>
          <w:ilvl w:val="0"/>
          <w:numId w:val="8"/>
        </w:numPr>
        <w:rPr>
          <w:rFonts w:ascii="Times New Roman" w:hAnsi="Times New Roman" w:cs="Times New Roman"/>
          <w:color w:val="000000" w:themeColor="text1"/>
        </w:rPr>
      </w:pPr>
      <w:r w:rsidRPr="00375CC7">
        <w:rPr>
          <w:rFonts w:ascii="Times New Roman" w:hAnsi="Times New Roman" w:cs="Times New Roman"/>
          <w:color w:val="000000" w:themeColor="text1"/>
        </w:rPr>
        <w:t>Литвинов Антон</w:t>
      </w:r>
    </w:p>
    <w:p w:rsidR="0083630B" w:rsidRPr="00375CC7" w:rsidRDefault="0083630B" w:rsidP="0083630B">
      <w:pPr>
        <w:numPr>
          <w:ilvl w:val="0"/>
          <w:numId w:val="8"/>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lastRenderedPageBreak/>
        <w:t>Крестинин</w:t>
      </w:r>
      <w:proofErr w:type="spellEnd"/>
      <w:r w:rsidRPr="00375CC7">
        <w:rPr>
          <w:rFonts w:ascii="Times New Roman" w:hAnsi="Times New Roman" w:cs="Times New Roman"/>
          <w:color w:val="000000" w:themeColor="text1"/>
        </w:rPr>
        <w:t xml:space="preserve"> Иван</w:t>
      </w:r>
    </w:p>
    <w:p w:rsidR="0083630B" w:rsidRPr="00375CC7" w:rsidRDefault="0083630B" w:rsidP="0083630B">
      <w:pPr>
        <w:numPr>
          <w:ilvl w:val="0"/>
          <w:numId w:val="8"/>
        </w:numPr>
        <w:rPr>
          <w:rFonts w:ascii="Times New Roman" w:hAnsi="Times New Roman" w:cs="Times New Roman"/>
          <w:color w:val="000000" w:themeColor="text1"/>
        </w:rPr>
      </w:pPr>
      <w:r w:rsidRPr="00375CC7">
        <w:rPr>
          <w:rFonts w:ascii="Times New Roman" w:hAnsi="Times New Roman" w:cs="Times New Roman"/>
          <w:color w:val="000000" w:themeColor="text1"/>
        </w:rPr>
        <w:t>Холенко Алексей</w:t>
      </w:r>
    </w:p>
    <w:p w:rsidR="0083630B" w:rsidRPr="00375CC7" w:rsidRDefault="0083630B" w:rsidP="0083630B">
      <w:pPr>
        <w:numPr>
          <w:ilvl w:val="0"/>
          <w:numId w:val="8"/>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Тен</w:t>
      </w:r>
      <w:proofErr w:type="spellEnd"/>
      <w:r w:rsidRPr="00375CC7">
        <w:rPr>
          <w:rFonts w:ascii="Times New Roman" w:hAnsi="Times New Roman" w:cs="Times New Roman"/>
          <w:color w:val="000000" w:themeColor="text1"/>
        </w:rPr>
        <w:t xml:space="preserve"> Евгений</w:t>
      </w:r>
    </w:p>
    <w:p w:rsidR="0083630B" w:rsidRPr="00375CC7" w:rsidRDefault="0083630B" w:rsidP="0083630B">
      <w:pPr>
        <w:numPr>
          <w:ilvl w:val="0"/>
          <w:numId w:val="8"/>
        </w:numPr>
        <w:rPr>
          <w:rFonts w:ascii="Times New Roman" w:hAnsi="Times New Roman" w:cs="Times New Roman"/>
          <w:color w:val="000000" w:themeColor="text1"/>
        </w:rPr>
      </w:pPr>
      <w:r w:rsidRPr="00375CC7">
        <w:rPr>
          <w:rFonts w:ascii="Times New Roman" w:hAnsi="Times New Roman" w:cs="Times New Roman"/>
          <w:color w:val="000000" w:themeColor="text1"/>
        </w:rPr>
        <w:t>Фролов Евгений</w:t>
      </w:r>
    </w:p>
    <w:p w:rsidR="0083630B" w:rsidRPr="00375CC7" w:rsidRDefault="0083630B" w:rsidP="0083630B">
      <w:pPr>
        <w:numPr>
          <w:ilvl w:val="0"/>
          <w:numId w:val="8"/>
        </w:numPr>
        <w:rPr>
          <w:rFonts w:ascii="Times New Roman" w:hAnsi="Times New Roman" w:cs="Times New Roman"/>
          <w:color w:val="000000" w:themeColor="text1"/>
        </w:rPr>
      </w:pPr>
      <w:r w:rsidRPr="00375CC7">
        <w:rPr>
          <w:rFonts w:ascii="Times New Roman" w:hAnsi="Times New Roman" w:cs="Times New Roman"/>
          <w:color w:val="000000" w:themeColor="text1"/>
        </w:rPr>
        <w:t>Шаров Иван</w:t>
      </w:r>
    </w:p>
    <w:p w:rsidR="0083630B" w:rsidRPr="00375CC7" w:rsidRDefault="0083630B" w:rsidP="0083630B">
      <w:pPr>
        <w:numPr>
          <w:ilvl w:val="0"/>
          <w:numId w:val="8"/>
        </w:numPr>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Рыбаченко</w:t>
      </w:r>
      <w:proofErr w:type="spellEnd"/>
      <w:r w:rsidRPr="00375CC7">
        <w:rPr>
          <w:rFonts w:ascii="Times New Roman" w:hAnsi="Times New Roman" w:cs="Times New Roman"/>
          <w:color w:val="000000" w:themeColor="text1"/>
        </w:rPr>
        <w:t xml:space="preserve"> Мария</w:t>
      </w:r>
    </w:p>
    <w:p w:rsidR="0083630B" w:rsidRPr="00375CC7" w:rsidRDefault="0083630B" w:rsidP="0083630B">
      <w:pPr>
        <w:numPr>
          <w:ilvl w:val="0"/>
          <w:numId w:val="8"/>
        </w:numPr>
        <w:rPr>
          <w:rFonts w:ascii="Times New Roman" w:hAnsi="Times New Roman" w:cs="Times New Roman"/>
          <w:color w:val="000000" w:themeColor="text1"/>
        </w:rPr>
      </w:pPr>
      <w:r w:rsidRPr="00375CC7">
        <w:rPr>
          <w:rFonts w:ascii="Times New Roman" w:hAnsi="Times New Roman" w:cs="Times New Roman"/>
          <w:color w:val="000000" w:themeColor="text1"/>
        </w:rPr>
        <w:t>Васильева Алина</w:t>
      </w:r>
    </w:p>
    <w:p w:rsidR="0083630B" w:rsidRPr="00375CC7" w:rsidRDefault="0083630B" w:rsidP="0083630B">
      <w:pPr>
        <w:numPr>
          <w:ilvl w:val="0"/>
          <w:numId w:val="8"/>
        </w:numPr>
        <w:rPr>
          <w:rFonts w:ascii="Times New Roman" w:hAnsi="Times New Roman" w:cs="Times New Roman"/>
          <w:color w:val="000000" w:themeColor="text1"/>
        </w:rPr>
      </w:pPr>
      <w:r w:rsidRPr="00375CC7">
        <w:rPr>
          <w:rFonts w:ascii="Times New Roman" w:hAnsi="Times New Roman" w:cs="Times New Roman"/>
          <w:color w:val="000000" w:themeColor="text1"/>
        </w:rPr>
        <w:t>Назаров Дмитрий</w:t>
      </w:r>
    </w:p>
    <w:p w:rsidR="00375CC7" w:rsidRPr="00375CC7" w:rsidRDefault="00375CC7" w:rsidP="00375CC7">
      <w:pPr>
        <w:spacing w:before="280" w:after="28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shd w:val="clear" w:color="auto" w:fill="FFFFFF"/>
        </w:rPr>
        <w:t>5. Социальная активность и внешние связи учреждения</w:t>
      </w:r>
    </w:p>
    <w:p w:rsidR="00375CC7" w:rsidRPr="00375CC7" w:rsidRDefault="00375CC7" w:rsidP="00375CC7">
      <w:pPr>
        <w:rPr>
          <w:rFonts w:ascii="Times New Roman" w:hAnsi="Times New Roman" w:cs="Times New Roman"/>
          <w:b/>
          <w:bCs/>
          <w:color w:val="000000" w:themeColor="text1"/>
        </w:rPr>
      </w:pPr>
      <w:r w:rsidRPr="00375CC7">
        <w:rPr>
          <w:rFonts w:ascii="Times New Roman" w:hAnsi="Times New Roman" w:cs="Times New Roman"/>
          <w:b/>
          <w:bCs/>
          <w:color w:val="000000" w:themeColor="text1"/>
        </w:rPr>
        <w:t>5.1. Проекты и программы, поддерживаемые партнёрами, спонсорами, фондами</w:t>
      </w:r>
    </w:p>
    <w:p w:rsidR="00375CC7" w:rsidRPr="00375CC7" w:rsidRDefault="00375CC7" w:rsidP="00375CC7">
      <w:pPr>
        <w:jc w:val="center"/>
        <w:rPr>
          <w:rFonts w:ascii="Times New Roman" w:hAnsi="Times New Roman" w:cs="Times New Roman"/>
          <w:b/>
          <w:bCs/>
          <w:color w:val="000000" w:themeColor="text1"/>
        </w:rPr>
      </w:pPr>
    </w:p>
    <w:p w:rsidR="00375CC7" w:rsidRPr="00375CC7" w:rsidRDefault="00375CC7" w:rsidP="00375CC7">
      <w:pPr>
        <w:rPr>
          <w:rFonts w:ascii="Times New Roman" w:hAnsi="Times New Roman" w:cs="Times New Roman"/>
          <w:color w:val="000000" w:themeColor="text1"/>
        </w:rPr>
      </w:pPr>
      <w:r w:rsidRPr="00375CC7">
        <w:rPr>
          <w:rFonts w:ascii="Times New Roman" w:hAnsi="Times New Roman" w:cs="Times New Roman"/>
          <w:color w:val="000000" w:themeColor="text1"/>
        </w:rPr>
        <w:t>Таблица</w:t>
      </w:r>
      <w:r w:rsidR="00D65F61">
        <w:rPr>
          <w:rFonts w:ascii="Times New Roman" w:hAnsi="Times New Roman" w:cs="Times New Roman"/>
          <w:color w:val="000000" w:themeColor="text1"/>
          <w:lang w:val="en-US"/>
        </w:rPr>
        <w:t xml:space="preserve"> 51</w:t>
      </w:r>
      <w:r w:rsidRPr="00375CC7">
        <w:rPr>
          <w:rFonts w:ascii="Times New Roman" w:hAnsi="Times New Roman" w:cs="Times New Roman"/>
          <w:color w:val="000000" w:themeColor="text1"/>
        </w:rPr>
        <w:t>.</w:t>
      </w:r>
    </w:p>
    <w:p w:rsidR="00375CC7" w:rsidRPr="00375CC7" w:rsidRDefault="00375CC7" w:rsidP="00375CC7">
      <w:pPr>
        <w:rPr>
          <w:rFonts w:ascii="Times New Roman" w:hAnsi="Times New Roman" w:cs="Times New Roman"/>
          <w:color w:val="000000" w:themeColor="text1"/>
        </w:rPr>
      </w:pPr>
    </w:p>
    <w:p w:rsidR="00375CC7" w:rsidRPr="00375CC7" w:rsidRDefault="00375CC7" w:rsidP="00375CC7">
      <w:pPr>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Проекты и программы, поддерживаемые партнёрами и спонсорами</w:t>
      </w:r>
    </w:p>
    <w:p w:rsidR="00375CC7" w:rsidRPr="00375CC7" w:rsidRDefault="00375CC7" w:rsidP="00375CC7">
      <w:pPr>
        <w:jc w:val="center"/>
        <w:rPr>
          <w:rFonts w:ascii="Times New Roman" w:hAnsi="Times New Roman" w:cs="Times New Roman"/>
          <w:color w:val="000000" w:themeColor="text1"/>
        </w:rPr>
      </w:pPr>
    </w:p>
    <w:tbl>
      <w:tblPr>
        <w:tblW w:w="5000" w:type="pct"/>
        <w:tblLayout w:type="fixed"/>
        <w:tblLook w:val="0000" w:firstRow="0" w:lastRow="0" w:firstColumn="0" w:lastColumn="0" w:noHBand="0" w:noVBand="0"/>
      </w:tblPr>
      <w:tblGrid>
        <w:gridCol w:w="464"/>
        <w:gridCol w:w="4633"/>
        <w:gridCol w:w="4531"/>
      </w:tblGrid>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b/>
                <w:bCs/>
                <w:color w:val="000000" w:themeColor="text1"/>
                <w:sz w:val="22"/>
                <w:szCs w:val="22"/>
              </w:rPr>
            </w:pPr>
            <w:r w:rsidRPr="00375CC7">
              <w:rPr>
                <w:rFonts w:ascii="Times New Roman" w:eastAsia="Liberation Serif" w:hAnsi="Times New Roman" w:cs="Times New Roman"/>
                <w:b/>
                <w:bCs/>
                <w:color w:val="000000" w:themeColor="text1"/>
                <w:sz w:val="22"/>
                <w:szCs w:val="22"/>
              </w:rPr>
              <w:t>№</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b/>
                <w:bCs/>
                <w:color w:val="000000" w:themeColor="text1"/>
                <w:sz w:val="22"/>
                <w:szCs w:val="22"/>
              </w:rPr>
            </w:pPr>
            <w:r w:rsidRPr="00375CC7">
              <w:rPr>
                <w:rFonts w:ascii="Times New Roman" w:hAnsi="Times New Roman" w:cs="Times New Roman"/>
                <w:b/>
                <w:bCs/>
                <w:color w:val="000000" w:themeColor="text1"/>
                <w:sz w:val="22"/>
                <w:szCs w:val="22"/>
              </w:rPr>
              <w:t>Социальные партнеры</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b/>
                <w:bCs/>
                <w:color w:val="000000" w:themeColor="text1"/>
                <w:sz w:val="22"/>
                <w:szCs w:val="22"/>
              </w:rPr>
              <w:t>Совместная деятельность</w:t>
            </w:r>
          </w:p>
        </w:tc>
      </w:tr>
      <w:tr w:rsidR="00375CC7" w:rsidRPr="00375CC7" w:rsidTr="00375CC7">
        <w:trPr>
          <w:trHeight w:val="1559"/>
        </w:trPr>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 xml:space="preserve">Управление образования </w:t>
            </w:r>
            <w:proofErr w:type="gramStart"/>
            <w:r w:rsidRPr="00375CC7">
              <w:rPr>
                <w:rFonts w:ascii="Times New Roman" w:hAnsi="Times New Roman" w:cs="Times New Roman"/>
                <w:color w:val="000000" w:themeColor="text1"/>
                <w:sz w:val="22"/>
                <w:szCs w:val="22"/>
              </w:rPr>
              <w:t>Администрации  Зырянского</w:t>
            </w:r>
            <w:proofErr w:type="gramEnd"/>
            <w:r w:rsidRPr="00375CC7">
              <w:rPr>
                <w:rFonts w:ascii="Times New Roman" w:hAnsi="Times New Roman" w:cs="Times New Roman"/>
                <w:color w:val="000000" w:themeColor="text1"/>
                <w:sz w:val="22"/>
                <w:szCs w:val="22"/>
              </w:rPr>
              <w:t xml:space="preserve"> района</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26"/>
              </w:num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 xml:space="preserve">Районная научно-практическая конференция </w:t>
            </w:r>
          </w:p>
          <w:p w:rsidR="00375CC7" w:rsidRPr="00375CC7" w:rsidRDefault="00375CC7" w:rsidP="003F68AD">
            <w:pPr>
              <w:numPr>
                <w:ilvl w:val="0"/>
                <w:numId w:val="26"/>
              </w:numPr>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муниципальный</w:t>
            </w:r>
            <w:proofErr w:type="gramEnd"/>
            <w:r w:rsidRPr="00375CC7">
              <w:rPr>
                <w:rFonts w:ascii="Times New Roman" w:hAnsi="Times New Roman" w:cs="Times New Roman"/>
                <w:color w:val="000000" w:themeColor="text1"/>
                <w:sz w:val="22"/>
                <w:szCs w:val="22"/>
              </w:rPr>
              <w:t xml:space="preserve"> этап предметных олимпиад,</w:t>
            </w:r>
          </w:p>
          <w:p w:rsidR="00375CC7" w:rsidRPr="00375CC7" w:rsidRDefault="00375CC7" w:rsidP="003F68AD">
            <w:pPr>
              <w:numPr>
                <w:ilvl w:val="0"/>
                <w:numId w:val="26"/>
              </w:numPr>
              <w:rPr>
                <w:rFonts w:ascii="Times New Roman" w:eastAsia="Liberation Serif"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конкурс</w:t>
            </w:r>
            <w:proofErr w:type="gramEnd"/>
            <w:r w:rsidRPr="00375CC7">
              <w:rPr>
                <w:rFonts w:ascii="Times New Roman" w:hAnsi="Times New Roman" w:cs="Times New Roman"/>
                <w:color w:val="000000" w:themeColor="text1"/>
                <w:sz w:val="22"/>
                <w:szCs w:val="22"/>
              </w:rPr>
              <w:t xml:space="preserve"> социального    проектирования,</w:t>
            </w:r>
          </w:p>
          <w:p w:rsidR="00375CC7" w:rsidRPr="00375CC7" w:rsidRDefault="00375CC7" w:rsidP="003F68AD">
            <w:pPr>
              <w:numPr>
                <w:ilvl w:val="0"/>
                <w:numId w:val="26"/>
              </w:numPr>
              <w:rPr>
                <w:rFonts w:ascii="Times New Roman" w:hAnsi="Times New Roman" w:cs="Times New Roman"/>
                <w:color w:val="000000" w:themeColor="text1"/>
                <w:sz w:val="22"/>
                <w:szCs w:val="22"/>
              </w:rPr>
            </w:pPr>
            <w:r w:rsidRPr="00375CC7">
              <w:rPr>
                <w:rFonts w:ascii="Times New Roman" w:eastAsia="Liberation Serif" w:hAnsi="Times New Roman" w:cs="Times New Roman"/>
                <w:color w:val="000000" w:themeColor="text1"/>
                <w:sz w:val="22"/>
                <w:szCs w:val="22"/>
              </w:rPr>
              <w:t xml:space="preserve"> </w:t>
            </w:r>
            <w:proofErr w:type="gramStart"/>
            <w:r w:rsidRPr="00375CC7">
              <w:rPr>
                <w:rFonts w:ascii="Times New Roman" w:hAnsi="Times New Roman" w:cs="Times New Roman"/>
                <w:color w:val="000000" w:themeColor="text1"/>
                <w:sz w:val="22"/>
                <w:szCs w:val="22"/>
              </w:rPr>
              <w:t>видеоконференции</w:t>
            </w:r>
            <w:proofErr w:type="gramEnd"/>
            <w:r w:rsidRPr="00375CC7">
              <w:rPr>
                <w:rFonts w:ascii="Times New Roman" w:hAnsi="Times New Roman" w:cs="Times New Roman"/>
                <w:color w:val="000000" w:themeColor="text1"/>
                <w:sz w:val="22"/>
                <w:szCs w:val="22"/>
              </w:rPr>
              <w:t>;</w:t>
            </w:r>
          </w:p>
          <w:p w:rsidR="00375CC7" w:rsidRPr="00375CC7" w:rsidRDefault="00375CC7" w:rsidP="003F68AD">
            <w:pPr>
              <w:numPr>
                <w:ilvl w:val="0"/>
                <w:numId w:val="26"/>
              </w:numPr>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районные</w:t>
            </w:r>
            <w:proofErr w:type="gramEnd"/>
            <w:r w:rsidRPr="00375CC7">
              <w:rPr>
                <w:rFonts w:ascii="Times New Roman" w:hAnsi="Times New Roman" w:cs="Times New Roman"/>
                <w:color w:val="000000" w:themeColor="text1"/>
                <w:sz w:val="22"/>
                <w:szCs w:val="22"/>
              </w:rPr>
              <w:t xml:space="preserve"> конкурсы «Учитель года», «Ученик года», «Дебют года», «Воспитатель года», «Самый классный </w:t>
            </w:r>
            <w:proofErr w:type="spellStart"/>
            <w:r w:rsidRPr="00375CC7">
              <w:rPr>
                <w:rFonts w:ascii="Times New Roman" w:hAnsi="Times New Roman" w:cs="Times New Roman"/>
                <w:color w:val="000000" w:themeColor="text1"/>
                <w:sz w:val="22"/>
                <w:szCs w:val="22"/>
              </w:rPr>
              <w:t>классный</w:t>
            </w:r>
            <w:proofErr w:type="spellEnd"/>
            <w:r w:rsidRPr="00375CC7">
              <w:rPr>
                <w:rFonts w:ascii="Times New Roman" w:hAnsi="Times New Roman" w:cs="Times New Roman"/>
                <w:color w:val="000000" w:themeColor="text1"/>
                <w:sz w:val="22"/>
                <w:szCs w:val="22"/>
              </w:rPr>
              <w:t>».</w:t>
            </w:r>
          </w:p>
          <w:p w:rsidR="00375CC7" w:rsidRPr="00375CC7" w:rsidRDefault="00375CC7" w:rsidP="003F68AD">
            <w:pPr>
              <w:rPr>
                <w:rFonts w:ascii="Times New Roman" w:hAnsi="Times New Roman" w:cs="Times New Roman"/>
                <w:color w:val="000000" w:themeColor="text1"/>
                <w:sz w:val="22"/>
                <w:szCs w:val="22"/>
              </w:rPr>
            </w:pP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2.</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ОГБУ «Региональный центр развития образования»</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27"/>
              </w:numPr>
              <w:snapToGrid w:val="0"/>
              <w:rPr>
                <w:rFonts w:ascii="Times New Roman" w:eastAsia="Liberation Serif" w:hAnsi="Times New Roman" w:cs="Times New Roman"/>
                <w:color w:val="000000" w:themeColor="text1"/>
                <w:sz w:val="22"/>
                <w:szCs w:val="22"/>
              </w:rPr>
            </w:pPr>
            <w:r w:rsidRPr="00375CC7">
              <w:rPr>
                <w:rFonts w:ascii="Times New Roman" w:hAnsi="Times New Roman" w:cs="Times New Roman"/>
                <w:color w:val="000000" w:themeColor="text1"/>
                <w:sz w:val="22"/>
                <w:szCs w:val="22"/>
              </w:rPr>
              <w:t>Региональная научно-практическая конференция «Юный исследователь»;</w:t>
            </w:r>
          </w:p>
          <w:p w:rsidR="00375CC7" w:rsidRPr="00375CC7" w:rsidRDefault="00375CC7" w:rsidP="003F68AD">
            <w:pPr>
              <w:numPr>
                <w:ilvl w:val="0"/>
                <w:numId w:val="27"/>
              </w:numPr>
              <w:rPr>
                <w:rFonts w:ascii="Times New Roman" w:hAnsi="Times New Roman" w:cs="Times New Roman"/>
                <w:color w:val="000000" w:themeColor="text1"/>
                <w:sz w:val="22"/>
                <w:szCs w:val="22"/>
              </w:rPr>
            </w:pPr>
            <w:r w:rsidRPr="00375CC7">
              <w:rPr>
                <w:rFonts w:ascii="Times New Roman" w:eastAsia="Liberation Serif" w:hAnsi="Times New Roman" w:cs="Times New Roman"/>
                <w:color w:val="000000" w:themeColor="text1"/>
                <w:sz w:val="22"/>
                <w:szCs w:val="22"/>
              </w:rPr>
              <w:t xml:space="preserve"> </w:t>
            </w:r>
            <w:proofErr w:type="gramStart"/>
            <w:r w:rsidRPr="00375CC7">
              <w:rPr>
                <w:rFonts w:ascii="Times New Roman" w:hAnsi="Times New Roman" w:cs="Times New Roman"/>
                <w:color w:val="000000" w:themeColor="text1"/>
                <w:sz w:val="22"/>
                <w:szCs w:val="22"/>
              </w:rPr>
              <w:t>экспертиза</w:t>
            </w:r>
            <w:proofErr w:type="gramEnd"/>
            <w:r w:rsidRPr="00375CC7">
              <w:rPr>
                <w:rFonts w:ascii="Times New Roman" w:hAnsi="Times New Roman" w:cs="Times New Roman"/>
                <w:color w:val="000000" w:themeColor="text1"/>
                <w:sz w:val="22"/>
                <w:szCs w:val="22"/>
              </w:rPr>
              <w:t xml:space="preserve"> проектов и авторских программ;</w:t>
            </w:r>
          </w:p>
          <w:p w:rsidR="00375CC7" w:rsidRPr="00375CC7" w:rsidRDefault="00375CC7" w:rsidP="003F68AD">
            <w:pPr>
              <w:numPr>
                <w:ilvl w:val="0"/>
                <w:numId w:val="27"/>
              </w:numPr>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организация</w:t>
            </w:r>
            <w:proofErr w:type="gramEnd"/>
            <w:r w:rsidRPr="00375CC7">
              <w:rPr>
                <w:rFonts w:ascii="Times New Roman" w:hAnsi="Times New Roman" w:cs="Times New Roman"/>
                <w:color w:val="000000" w:themeColor="text1"/>
                <w:sz w:val="22"/>
                <w:szCs w:val="22"/>
              </w:rPr>
              <w:t xml:space="preserve"> экспериментальной площадки в подпрограмме: «Деятельность ученического самоуправления», «Реализация социальных инициатив»;</w:t>
            </w:r>
          </w:p>
          <w:p w:rsidR="00375CC7" w:rsidRPr="00375CC7" w:rsidRDefault="00375CC7" w:rsidP="003F68AD">
            <w:pPr>
              <w:numPr>
                <w:ilvl w:val="0"/>
                <w:numId w:val="27"/>
              </w:numPr>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курсовая</w:t>
            </w:r>
            <w:proofErr w:type="gramEnd"/>
            <w:r w:rsidRPr="00375CC7">
              <w:rPr>
                <w:rFonts w:ascii="Times New Roman" w:hAnsi="Times New Roman" w:cs="Times New Roman"/>
                <w:color w:val="000000" w:themeColor="text1"/>
                <w:sz w:val="22"/>
                <w:szCs w:val="22"/>
              </w:rPr>
              <w:t xml:space="preserve"> переподготовка педагогических кадров; </w:t>
            </w:r>
          </w:p>
          <w:p w:rsidR="00375CC7" w:rsidRPr="00375CC7" w:rsidRDefault="00375CC7" w:rsidP="003F68AD">
            <w:pPr>
              <w:numPr>
                <w:ilvl w:val="0"/>
                <w:numId w:val="27"/>
              </w:numPr>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участие</w:t>
            </w:r>
            <w:proofErr w:type="gramEnd"/>
            <w:r w:rsidRPr="00375CC7">
              <w:rPr>
                <w:rFonts w:ascii="Times New Roman" w:hAnsi="Times New Roman" w:cs="Times New Roman"/>
                <w:color w:val="000000" w:themeColor="text1"/>
                <w:sz w:val="22"/>
                <w:szCs w:val="22"/>
              </w:rPr>
              <w:t xml:space="preserve"> в различных педагогических конкурсах.</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3.</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 xml:space="preserve">Томский областной институт повышения квалификации работников образования </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28"/>
              </w:numPr>
              <w:snapToGrid w:val="0"/>
              <w:jc w:val="both"/>
              <w:rPr>
                <w:rFonts w:ascii="Times New Roman" w:eastAsia="Liberation Serif" w:hAnsi="Times New Roman" w:cs="Times New Roman"/>
                <w:color w:val="000000" w:themeColor="text1"/>
                <w:sz w:val="22"/>
                <w:szCs w:val="22"/>
              </w:rPr>
            </w:pPr>
            <w:r w:rsidRPr="00375CC7">
              <w:rPr>
                <w:rFonts w:ascii="Times New Roman" w:hAnsi="Times New Roman" w:cs="Times New Roman"/>
                <w:color w:val="000000" w:themeColor="text1"/>
                <w:sz w:val="22"/>
                <w:szCs w:val="22"/>
              </w:rPr>
              <w:t>Курсовая переподготовка педагогов;</w:t>
            </w:r>
          </w:p>
          <w:p w:rsidR="00375CC7" w:rsidRPr="00375CC7" w:rsidRDefault="00375CC7" w:rsidP="003F68AD">
            <w:pPr>
              <w:numPr>
                <w:ilvl w:val="0"/>
                <w:numId w:val="28"/>
              </w:numPr>
              <w:rPr>
                <w:rFonts w:ascii="Times New Roman" w:hAnsi="Times New Roman" w:cs="Times New Roman"/>
                <w:color w:val="000000" w:themeColor="text1"/>
                <w:sz w:val="22"/>
                <w:szCs w:val="22"/>
              </w:rPr>
            </w:pPr>
            <w:r w:rsidRPr="00375CC7">
              <w:rPr>
                <w:rFonts w:ascii="Times New Roman" w:eastAsia="Liberation Serif" w:hAnsi="Times New Roman" w:cs="Times New Roman"/>
                <w:color w:val="000000" w:themeColor="text1"/>
                <w:sz w:val="22"/>
                <w:szCs w:val="22"/>
              </w:rPr>
              <w:t xml:space="preserve">  </w:t>
            </w:r>
            <w:proofErr w:type="gramStart"/>
            <w:r w:rsidRPr="00375CC7">
              <w:rPr>
                <w:rFonts w:ascii="Times New Roman" w:hAnsi="Times New Roman" w:cs="Times New Roman"/>
                <w:color w:val="000000" w:themeColor="text1"/>
                <w:sz w:val="22"/>
                <w:szCs w:val="22"/>
              </w:rPr>
              <w:t>публикации</w:t>
            </w:r>
            <w:proofErr w:type="gramEnd"/>
            <w:r w:rsidRPr="00375CC7">
              <w:rPr>
                <w:rFonts w:ascii="Times New Roman" w:hAnsi="Times New Roman" w:cs="Times New Roman"/>
                <w:color w:val="000000" w:themeColor="text1"/>
                <w:sz w:val="22"/>
                <w:szCs w:val="22"/>
              </w:rPr>
              <w:t xml:space="preserve"> методических материалов;</w:t>
            </w:r>
          </w:p>
          <w:p w:rsidR="00375CC7" w:rsidRPr="00375CC7" w:rsidRDefault="00375CC7" w:rsidP="003F68AD">
            <w:pPr>
              <w:numPr>
                <w:ilvl w:val="0"/>
                <w:numId w:val="28"/>
              </w:numPr>
              <w:rPr>
                <w:rFonts w:ascii="Times New Roman" w:eastAsia="Liberation Serif"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участие</w:t>
            </w:r>
            <w:proofErr w:type="gramEnd"/>
            <w:r w:rsidRPr="00375CC7">
              <w:rPr>
                <w:rFonts w:ascii="Times New Roman" w:hAnsi="Times New Roman" w:cs="Times New Roman"/>
                <w:color w:val="000000" w:themeColor="text1"/>
                <w:sz w:val="22"/>
                <w:szCs w:val="22"/>
              </w:rPr>
              <w:t xml:space="preserve"> в заочных  олимпиадах школьников;</w:t>
            </w:r>
          </w:p>
          <w:p w:rsidR="00375CC7" w:rsidRPr="00375CC7" w:rsidRDefault="00375CC7" w:rsidP="003F68AD">
            <w:pPr>
              <w:numPr>
                <w:ilvl w:val="0"/>
                <w:numId w:val="28"/>
              </w:numPr>
              <w:rPr>
                <w:rFonts w:ascii="Times New Roman" w:hAnsi="Times New Roman" w:cs="Times New Roman"/>
                <w:color w:val="000000" w:themeColor="text1"/>
                <w:sz w:val="22"/>
                <w:szCs w:val="22"/>
              </w:rPr>
            </w:pPr>
            <w:r w:rsidRPr="00375CC7">
              <w:rPr>
                <w:rFonts w:ascii="Times New Roman" w:eastAsia="Liberation Serif" w:hAnsi="Times New Roman" w:cs="Times New Roman"/>
                <w:color w:val="000000" w:themeColor="text1"/>
                <w:sz w:val="22"/>
                <w:szCs w:val="22"/>
              </w:rPr>
              <w:t xml:space="preserve"> </w:t>
            </w:r>
            <w:proofErr w:type="gramStart"/>
            <w:r w:rsidRPr="00375CC7">
              <w:rPr>
                <w:rFonts w:ascii="Times New Roman" w:hAnsi="Times New Roman" w:cs="Times New Roman"/>
                <w:color w:val="000000" w:themeColor="text1"/>
                <w:sz w:val="22"/>
                <w:szCs w:val="22"/>
              </w:rPr>
              <w:t>участие</w:t>
            </w:r>
            <w:proofErr w:type="gramEnd"/>
            <w:r w:rsidRPr="00375CC7">
              <w:rPr>
                <w:rFonts w:ascii="Times New Roman" w:hAnsi="Times New Roman" w:cs="Times New Roman"/>
                <w:color w:val="000000" w:themeColor="text1"/>
                <w:sz w:val="22"/>
                <w:szCs w:val="22"/>
              </w:rPr>
              <w:t xml:space="preserve"> в областном конкурсе «Учитель года»;</w:t>
            </w:r>
          </w:p>
          <w:p w:rsidR="00375CC7" w:rsidRPr="00375CC7" w:rsidRDefault="00375CC7" w:rsidP="003F68AD">
            <w:pPr>
              <w:numPr>
                <w:ilvl w:val="0"/>
                <w:numId w:val="28"/>
              </w:numPr>
              <w:rPr>
                <w:rFonts w:ascii="Times New Roman" w:hAnsi="Times New Roman" w:cs="Times New Roman"/>
                <w:color w:val="000000" w:themeColor="text1"/>
                <w:sz w:val="20"/>
                <w:szCs w:val="20"/>
              </w:rPr>
            </w:pPr>
            <w:proofErr w:type="gramStart"/>
            <w:r w:rsidRPr="00375CC7">
              <w:rPr>
                <w:rFonts w:ascii="Times New Roman" w:hAnsi="Times New Roman" w:cs="Times New Roman"/>
                <w:color w:val="000000" w:themeColor="text1"/>
                <w:sz w:val="22"/>
                <w:szCs w:val="22"/>
              </w:rPr>
              <w:t>участие</w:t>
            </w:r>
            <w:proofErr w:type="gramEnd"/>
            <w:r w:rsidRPr="00375CC7">
              <w:rPr>
                <w:rFonts w:ascii="Times New Roman" w:hAnsi="Times New Roman" w:cs="Times New Roman"/>
                <w:color w:val="000000" w:themeColor="text1"/>
                <w:sz w:val="22"/>
                <w:szCs w:val="22"/>
              </w:rPr>
              <w:t xml:space="preserve"> в различных педагогических конкурсах.</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0"/>
                <w:szCs w:val="20"/>
              </w:rPr>
              <w:lastRenderedPageBreak/>
              <w:t>4.</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 xml:space="preserve">ВУЗы и </w:t>
            </w:r>
            <w:proofErr w:type="spellStart"/>
            <w:r w:rsidRPr="00375CC7">
              <w:rPr>
                <w:rFonts w:ascii="Times New Roman" w:hAnsi="Times New Roman" w:cs="Times New Roman"/>
                <w:color w:val="000000" w:themeColor="text1"/>
                <w:sz w:val="22"/>
                <w:szCs w:val="22"/>
              </w:rPr>
              <w:t>СУЗы</w:t>
            </w:r>
            <w:proofErr w:type="spellEnd"/>
            <w:r w:rsidRPr="00375CC7">
              <w:rPr>
                <w:rFonts w:ascii="Times New Roman" w:hAnsi="Times New Roman" w:cs="Times New Roman"/>
                <w:color w:val="000000" w:themeColor="text1"/>
                <w:sz w:val="22"/>
                <w:szCs w:val="22"/>
              </w:rPr>
              <w:t xml:space="preserve"> города Томска</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29"/>
              </w:numPr>
              <w:snapToGrid w:val="0"/>
              <w:rPr>
                <w:rFonts w:ascii="Times New Roman" w:eastAsia="Liberation Serif"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участие</w:t>
            </w:r>
            <w:proofErr w:type="gramEnd"/>
            <w:r w:rsidRPr="00375CC7">
              <w:rPr>
                <w:rFonts w:ascii="Times New Roman" w:hAnsi="Times New Roman" w:cs="Times New Roman"/>
                <w:color w:val="000000" w:themeColor="text1"/>
                <w:sz w:val="22"/>
                <w:szCs w:val="22"/>
              </w:rPr>
              <w:t xml:space="preserve"> в заочных конкурсах  обучающихся;</w:t>
            </w:r>
          </w:p>
          <w:p w:rsidR="00375CC7" w:rsidRPr="00375CC7" w:rsidRDefault="00375CC7" w:rsidP="003F68AD">
            <w:pPr>
              <w:numPr>
                <w:ilvl w:val="0"/>
                <w:numId w:val="29"/>
              </w:numPr>
              <w:rPr>
                <w:rFonts w:ascii="Times New Roman" w:eastAsia="Liberation Serif" w:hAnsi="Times New Roman" w:cs="Times New Roman"/>
                <w:color w:val="000000" w:themeColor="text1"/>
                <w:sz w:val="22"/>
                <w:szCs w:val="22"/>
              </w:rPr>
            </w:pPr>
            <w:r w:rsidRPr="00375CC7">
              <w:rPr>
                <w:rFonts w:ascii="Times New Roman" w:eastAsia="Liberation Serif" w:hAnsi="Times New Roman" w:cs="Times New Roman"/>
                <w:color w:val="000000" w:themeColor="text1"/>
                <w:sz w:val="22"/>
                <w:szCs w:val="22"/>
              </w:rPr>
              <w:t xml:space="preserve"> </w:t>
            </w:r>
            <w:proofErr w:type="spellStart"/>
            <w:proofErr w:type="gramStart"/>
            <w:r w:rsidRPr="00375CC7">
              <w:rPr>
                <w:rFonts w:ascii="Times New Roman" w:hAnsi="Times New Roman" w:cs="Times New Roman"/>
                <w:color w:val="000000" w:themeColor="text1"/>
                <w:sz w:val="22"/>
                <w:szCs w:val="22"/>
              </w:rPr>
              <w:t>довузовская</w:t>
            </w:r>
            <w:proofErr w:type="spellEnd"/>
            <w:proofErr w:type="gramEnd"/>
            <w:r w:rsidRPr="00375CC7">
              <w:rPr>
                <w:rFonts w:ascii="Times New Roman" w:hAnsi="Times New Roman" w:cs="Times New Roman"/>
                <w:color w:val="000000" w:themeColor="text1"/>
                <w:sz w:val="22"/>
                <w:szCs w:val="22"/>
              </w:rPr>
              <w:t xml:space="preserve"> подготовка школьников;</w:t>
            </w:r>
          </w:p>
          <w:p w:rsidR="00375CC7" w:rsidRPr="00375CC7" w:rsidRDefault="00375CC7" w:rsidP="003F68AD">
            <w:pPr>
              <w:numPr>
                <w:ilvl w:val="0"/>
                <w:numId w:val="29"/>
              </w:numPr>
              <w:rPr>
                <w:rFonts w:ascii="Times New Roman" w:hAnsi="Times New Roman" w:cs="Times New Roman"/>
                <w:color w:val="000000" w:themeColor="text1"/>
                <w:sz w:val="22"/>
                <w:szCs w:val="22"/>
              </w:rPr>
            </w:pPr>
            <w:r w:rsidRPr="00375CC7">
              <w:rPr>
                <w:rFonts w:ascii="Times New Roman" w:eastAsia="Liberation Serif" w:hAnsi="Times New Roman" w:cs="Times New Roman"/>
                <w:color w:val="000000" w:themeColor="text1"/>
                <w:sz w:val="22"/>
                <w:szCs w:val="22"/>
              </w:rPr>
              <w:t xml:space="preserve"> </w:t>
            </w:r>
            <w:proofErr w:type="gramStart"/>
            <w:r w:rsidRPr="00375CC7">
              <w:rPr>
                <w:rFonts w:ascii="Times New Roman" w:hAnsi="Times New Roman" w:cs="Times New Roman"/>
                <w:color w:val="000000" w:themeColor="text1"/>
                <w:sz w:val="22"/>
                <w:szCs w:val="22"/>
              </w:rPr>
              <w:t>организация</w:t>
            </w:r>
            <w:proofErr w:type="gramEnd"/>
            <w:r w:rsidRPr="00375CC7">
              <w:rPr>
                <w:rFonts w:ascii="Times New Roman" w:hAnsi="Times New Roman" w:cs="Times New Roman"/>
                <w:color w:val="000000" w:themeColor="text1"/>
                <w:sz w:val="22"/>
                <w:szCs w:val="22"/>
              </w:rPr>
              <w:t xml:space="preserve"> «Ярмарки учебных мест»;</w:t>
            </w:r>
          </w:p>
          <w:p w:rsidR="00375CC7" w:rsidRPr="00375CC7" w:rsidRDefault="00375CC7" w:rsidP="003F68AD">
            <w:pPr>
              <w:numPr>
                <w:ilvl w:val="0"/>
                <w:numId w:val="29"/>
              </w:numPr>
              <w:rPr>
                <w:rFonts w:ascii="Times New Roman" w:hAnsi="Times New Roman" w:cs="Times New Roman"/>
                <w:color w:val="000000" w:themeColor="text1"/>
                <w:sz w:val="20"/>
                <w:szCs w:val="20"/>
              </w:rPr>
            </w:pPr>
            <w:proofErr w:type="gramStart"/>
            <w:r w:rsidRPr="00375CC7">
              <w:rPr>
                <w:rFonts w:ascii="Times New Roman" w:hAnsi="Times New Roman" w:cs="Times New Roman"/>
                <w:color w:val="000000" w:themeColor="text1"/>
                <w:sz w:val="22"/>
                <w:szCs w:val="22"/>
              </w:rPr>
              <w:t>курсовая</w:t>
            </w:r>
            <w:proofErr w:type="gramEnd"/>
            <w:r w:rsidRPr="00375CC7">
              <w:rPr>
                <w:rFonts w:ascii="Times New Roman" w:hAnsi="Times New Roman" w:cs="Times New Roman"/>
                <w:color w:val="000000" w:themeColor="text1"/>
                <w:sz w:val="22"/>
                <w:szCs w:val="22"/>
              </w:rPr>
              <w:t xml:space="preserve"> переподготовка педагогов.</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0"/>
                <w:szCs w:val="20"/>
              </w:rPr>
              <w:t>5.</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b/>
                <w:bCs/>
                <w:color w:val="000000" w:themeColor="text1"/>
                <w:sz w:val="22"/>
                <w:szCs w:val="22"/>
              </w:rPr>
            </w:pPr>
            <w:r w:rsidRPr="00375CC7">
              <w:rPr>
                <w:rFonts w:ascii="Times New Roman" w:hAnsi="Times New Roman" w:cs="Times New Roman"/>
                <w:color w:val="000000" w:themeColor="text1"/>
                <w:sz w:val="22"/>
                <w:szCs w:val="22"/>
              </w:rPr>
              <w:t>МАОУ ДОД «Дом детского творчества»</w:t>
            </w:r>
          </w:p>
          <w:p w:rsidR="00375CC7" w:rsidRPr="00375CC7" w:rsidRDefault="00375CC7" w:rsidP="003F68AD">
            <w:pPr>
              <w:jc w:val="both"/>
              <w:rPr>
                <w:rFonts w:ascii="Times New Roman" w:hAnsi="Times New Roman" w:cs="Times New Roman"/>
                <w:b/>
                <w:bCs/>
                <w:color w:val="000000" w:themeColor="text1"/>
                <w:sz w:val="22"/>
                <w:szCs w:val="22"/>
              </w:rPr>
            </w:pP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30"/>
              </w:num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Организация дополнительного образования и внеурочной деятельности обучающихся;</w:t>
            </w:r>
          </w:p>
          <w:p w:rsidR="00375CC7" w:rsidRPr="00375CC7" w:rsidRDefault="00375CC7" w:rsidP="003F68AD">
            <w:pPr>
              <w:numPr>
                <w:ilvl w:val="0"/>
                <w:numId w:val="30"/>
              </w:numPr>
              <w:jc w:val="both"/>
              <w:rPr>
                <w:rFonts w:ascii="Times New Roman" w:hAnsi="Times New Roman" w:cs="Times New Roman"/>
                <w:color w:val="000000" w:themeColor="text1"/>
                <w:sz w:val="20"/>
                <w:szCs w:val="20"/>
              </w:rPr>
            </w:pPr>
            <w:proofErr w:type="gramStart"/>
            <w:r w:rsidRPr="00375CC7">
              <w:rPr>
                <w:rFonts w:ascii="Times New Roman" w:hAnsi="Times New Roman" w:cs="Times New Roman"/>
                <w:color w:val="000000" w:themeColor="text1"/>
                <w:sz w:val="22"/>
                <w:szCs w:val="22"/>
              </w:rPr>
              <w:t>районный</w:t>
            </w:r>
            <w:proofErr w:type="gramEnd"/>
            <w:r w:rsidRPr="00375CC7">
              <w:rPr>
                <w:rFonts w:ascii="Times New Roman" w:hAnsi="Times New Roman" w:cs="Times New Roman"/>
                <w:color w:val="000000" w:themeColor="text1"/>
                <w:sz w:val="22"/>
                <w:szCs w:val="22"/>
              </w:rPr>
              <w:t xml:space="preserve"> конкурсы детского творчества.</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0"/>
                <w:szCs w:val="20"/>
              </w:rPr>
              <w:t>6.</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Зырянский районный суд,</w:t>
            </w:r>
          </w:p>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Прокуратура Зырянского района,</w:t>
            </w:r>
          </w:p>
          <w:p w:rsidR="00375CC7" w:rsidRPr="00375CC7" w:rsidRDefault="00375CC7" w:rsidP="003F68AD">
            <w:pPr>
              <w:snapToGrid w:val="0"/>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Административная  комиссия</w:t>
            </w:r>
            <w:proofErr w:type="gramEnd"/>
            <w:r w:rsidRPr="00375CC7">
              <w:rPr>
                <w:rFonts w:ascii="Times New Roman" w:hAnsi="Times New Roman" w:cs="Times New Roman"/>
                <w:color w:val="000000" w:themeColor="text1"/>
                <w:sz w:val="22"/>
                <w:szCs w:val="22"/>
              </w:rPr>
              <w:t xml:space="preserve"> по делам несовершеннолетних и защите их прав,</w:t>
            </w:r>
          </w:p>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bCs/>
                <w:color w:val="000000" w:themeColor="text1"/>
                <w:sz w:val="22"/>
                <w:szCs w:val="22"/>
                <w:shd w:val="clear" w:color="auto" w:fill="FFFFFF"/>
              </w:rPr>
              <w:t>ОМВД</w:t>
            </w:r>
            <w:r w:rsidRPr="00375CC7">
              <w:rPr>
                <w:rStyle w:val="apple-converted-space"/>
                <w:rFonts w:ascii="Times New Roman" w:hAnsi="Times New Roman" w:cs="Times New Roman"/>
                <w:color w:val="000000" w:themeColor="text1"/>
                <w:sz w:val="22"/>
                <w:szCs w:val="22"/>
                <w:shd w:val="clear" w:color="auto" w:fill="FFFFFF"/>
              </w:rPr>
              <w:t> </w:t>
            </w:r>
            <w:r w:rsidRPr="00375CC7">
              <w:rPr>
                <w:rFonts w:ascii="Times New Roman" w:hAnsi="Times New Roman" w:cs="Times New Roman"/>
                <w:bCs/>
                <w:color w:val="000000" w:themeColor="text1"/>
                <w:sz w:val="22"/>
                <w:szCs w:val="22"/>
                <w:shd w:val="clear" w:color="auto" w:fill="FFFFFF"/>
              </w:rPr>
              <w:t>России</w:t>
            </w:r>
            <w:r w:rsidRPr="00375CC7">
              <w:rPr>
                <w:rStyle w:val="apple-converted-space"/>
                <w:rFonts w:ascii="Times New Roman" w:hAnsi="Times New Roman" w:cs="Times New Roman"/>
                <w:color w:val="000000" w:themeColor="text1"/>
                <w:sz w:val="22"/>
                <w:szCs w:val="22"/>
                <w:shd w:val="clear" w:color="auto" w:fill="FFFFFF"/>
              </w:rPr>
              <w:t> </w:t>
            </w:r>
            <w:r w:rsidRPr="00375CC7">
              <w:rPr>
                <w:rFonts w:ascii="Times New Roman" w:hAnsi="Times New Roman" w:cs="Times New Roman"/>
                <w:bCs/>
                <w:color w:val="000000" w:themeColor="text1"/>
                <w:sz w:val="22"/>
                <w:szCs w:val="22"/>
                <w:shd w:val="clear" w:color="auto" w:fill="FFFFFF"/>
              </w:rPr>
              <w:t>по</w:t>
            </w:r>
            <w:r w:rsidRPr="00375CC7">
              <w:rPr>
                <w:rStyle w:val="apple-converted-space"/>
                <w:rFonts w:ascii="Times New Roman" w:hAnsi="Times New Roman" w:cs="Times New Roman"/>
                <w:color w:val="000000" w:themeColor="text1"/>
                <w:sz w:val="22"/>
                <w:szCs w:val="22"/>
                <w:shd w:val="clear" w:color="auto" w:fill="FFFFFF"/>
              </w:rPr>
              <w:t> </w:t>
            </w:r>
            <w:proofErr w:type="spellStart"/>
            <w:r w:rsidRPr="00375CC7">
              <w:rPr>
                <w:rFonts w:ascii="Times New Roman" w:hAnsi="Times New Roman" w:cs="Times New Roman"/>
                <w:bCs/>
                <w:color w:val="000000" w:themeColor="text1"/>
                <w:sz w:val="22"/>
                <w:szCs w:val="22"/>
                <w:shd w:val="clear" w:color="auto" w:fill="FFFFFF"/>
              </w:rPr>
              <w:t>Зырянскомурайону</w:t>
            </w:r>
            <w:proofErr w:type="spellEnd"/>
            <w:r w:rsidRPr="00375CC7">
              <w:rPr>
                <w:rStyle w:val="apple-converted-space"/>
                <w:rFonts w:ascii="Times New Roman" w:hAnsi="Times New Roman" w:cs="Times New Roman"/>
                <w:color w:val="000000" w:themeColor="text1"/>
                <w:sz w:val="22"/>
                <w:szCs w:val="22"/>
                <w:shd w:val="clear" w:color="auto" w:fill="FFFFFF"/>
              </w:rPr>
              <w:t> </w:t>
            </w:r>
            <w:r w:rsidRPr="00375CC7">
              <w:rPr>
                <w:rFonts w:ascii="Times New Roman" w:hAnsi="Times New Roman" w:cs="Times New Roman"/>
                <w:color w:val="000000" w:themeColor="text1"/>
                <w:sz w:val="22"/>
                <w:szCs w:val="22"/>
                <w:shd w:val="clear" w:color="auto" w:fill="FFFFFF"/>
              </w:rPr>
              <w:t>УМВД</w:t>
            </w:r>
            <w:r w:rsidRPr="00375CC7">
              <w:rPr>
                <w:rStyle w:val="apple-converted-space"/>
                <w:rFonts w:ascii="Times New Roman" w:hAnsi="Times New Roman" w:cs="Times New Roman"/>
                <w:color w:val="000000" w:themeColor="text1"/>
                <w:sz w:val="22"/>
                <w:szCs w:val="22"/>
                <w:shd w:val="clear" w:color="auto" w:fill="FFFFFF"/>
              </w:rPr>
              <w:t> </w:t>
            </w:r>
            <w:r w:rsidRPr="00375CC7">
              <w:rPr>
                <w:rFonts w:ascii="Times New Roman" w:hAnsi="Times New Roman" w:cs="Times New Roman"/>
                <w:bCs/>
                <w:color w:val="000000" w:themeColor="text1"/>
                <w:sz w:val="22"/>
                <w:szCs w:val="22"/>
                <w:shd w:val="clear" w:color="auto" w:fill="FFFFFF"/>
              </w:rPr>
              <w:t>России</w:t>
            </w:r>
            <w:r w:rsidRPr="00375CC7">
              <w:rPr>
                <w:rStyle w:val="apple-converted-space"/>
                <w:rFonts w:ascii="Times New Roman" w:hAnsi="Times New Roman" w:cs="Times New Roman"/>
                <w:color w:val="000000" w:themeColor="text1"/>
                <w:sz w:val="22"/>
                <w:szCs w:val="22"/>
                <w:shd w:val="clear" w:color="auto" w:fill="FFFFFF"/>
              </w:rPr>
              <w:t> </w:t>
            </w:r>
            <w:r w:rsidRPr="00375CC7">
              <w:rPr>
                <w:rFonts w:ascii="Times New Roman" w:hAnsi="Times New Roman" w:cs="Times New Roman"/>
                <w:bCs/>
                <w:color w:val="000000" w:themeColor="text1"/>
                <w:sz w:val="22"/>
                <w:szCs w:val="22"/>
                <w:shd w:val="clear" w:color="auto" w:fill="FFFFFF"/>
              </w:rPr>
              <w:t>по</w:t>
            </w:r>
            <w:r w:rsidRPr="00375CC7">
              <w:rPr>
                <w:rStyle w:val="apple-converted-space"/>
                <w:rFonts w:ascii="Times New Roman" w:hAnsi="Times New Roman" w:cs="Times New Roman"/>
                <w:color w:val="000000" w:themeColor="text1"/>
                <w:sz w:val="22"/>
                <w:szCs w:val="22"/>
                <w:shd w:val="clear" w:color="auto" w:fill="FFFFFF"/>
              </w:rPr>
              <w:t> </w:t>
            </w:r>
            <w:r w:rsidRPr="00375CC7">
              <w:rPr>
                <w:rFonts w:ascii="Times New Roman" w:hAnsi="Times New Roman" w:cs="Times New Roman"/>
                <w:bCs/>
                <w:color w:val="000000" w:themeColor="text1"/>
                <w:sz w:val="22"/>
                <w:szCs w:val="22"/>
                <w:shd w:val="clear" w:color="auto" w:fill="FFFFFF"/>
              </w:rPr>
              <w:t>Томской</w:t>
            </w:r>
            <w:r w:rsidRPr="00375CC7">
              <w:rPr>
                <w:rStyle w:val="apple-converted-space"/>
                <w:rFonts w:ascii="Times New Roman" w:hAnsi="Times New Roman" w:cs="Times New Roman"/>
                <w:color w:val="000000" w:themeColor="text1"/>
                <w:sz w:val="22"/>
                <w:szCs w:val="22"/>
                <w:shd w:val="clear" w:color="auto" w:fill="FFFFFF"/>
              </w:rPr>
              <w:t> </w:t>
            </w:r>
            <w:r w:rsidRPr="00375CC7">
              <w:rPr>
                <w:rFonts w:ascii="Times New Roman" w:hAnsi="Times New Roman" w:cs="Times New Roman"/>
                <w:bCs/>
                <w:color w:val="000000" w:themeColor="text1"/>
                <w:sz w:val="22"/>
                <w:szCs w:val="22"/>
                <w:shd w:val="clear" w:color="auto" w:fill="FFFFFF"/>
              </w:rPr>
              <w:t>области</w:t>
            </w:r>
            <w:r w:rsidRPr="00375CC7">
              <w:rPr>
                <w:rStyle w:val="apple-converted-space"/>
                <w:rFonts w:ascii="Times New Roman" w:hAnsi="Times New Roman" w:cs="Times New Roman"/>
                <w:color w:val="000000" w:themeColor="text1"/>
                <w:shd w:val="clear" w:color="auto" w:fill="FFFFFF"/>
              </w:rPr>
              <w:t> </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31"/>
              </w:numPr>
              <w:snapToGrid w:val="0"/>
              <w:rPr>
                <w:rFonts w:ascii="Times New Roman" w:hAnsi="Times New Roman" w:cs="Times New Roman"/>
                <w:color w:val="000000" w:themeColor="text1"/>
                <w:sz w:val="22"/>
                <w:szCs w:val="22"/>
              </w:rPr>
            </w:pPr>
            <w:proofErr w:type="spellStart"/>
            <w:r w:rsidRPr="00375CC7">
              <w:rPr>
                <w:rFonts w:ascii="Times New Roman" w:hAnsi="Times New Roman" w:cs="Times New Roman"/>
                <w:color w:val="000000" w:themeColor="text1"/>
                <w:sz w:val="22"/>
                <w:szCs w:val="22"/>
              </w:rPr>
              <w:t>Профориентационная</w:t>
            </w:r>
            <w:proofErr w:type="spellEnd"/>
            <w:r w:rsidRPr="00375CC7">
              <w:rPr>
                <w:rFonts w:ascii="Times New Roman" w:hAnsi="Times New Roman" w:cs="Times New Roman"/>
                <w:color w:val="000000" w:themeColor="text1"/>
                <w:sz w:val="22"/>
                <w:szCs w:val="22"/>
              </w:rPr>
              <w:t xml:space="preserve"> работа;</w:t>
            </w:r>
          </w:p>
          <w:p w:rsidR="00375CC7" w:rsidRPr="00375CC7" w:rsidRDefault="00375CC7" w:rsidP="003F68AD">
            <w:pPr>
              <w:numPr>
                <w:ilvl w:val="0"/>
                <w:numId w:val="12"/>
              </w:numPr>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проведение</w:t>
            </w:r>
            <w:proofErr w:type="gramEnd"/>
            <w:r w:rsidRPr="00375CC7">
              <w:rPr>
                <w:rFonts w:ascii="Times New Roman" w:hAnsi="Times New Roman" w:cs="Times New Roman"/>
                <w:color w:val="000000" w:themeColor="text1"/>
                <w:sz w:val="22"/>
                <w:szCs w:val="22"/>
              </w:rPr>
              <w:t xml:space="preserve"> Недель правовой грамотности школьников;</w:t>
            </w:r>
          </w:p>
          <w:p w:rsidR="00375CC7" w:rsidRPr="00375CC7" w:rsidRDefault="00375CC7" w:rsidP="003F68AD">
            <w:pPr>
              <w:numPr>
                <w:ilvl w:val="0"/>
                <w:numId w:val="12"/>
              </w:numPr>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реализация</w:t>
            </w:r>
            <w:proofErr w:type="gramEnd"/>
            <w:r w:rsidRPr="00375CC7">
              <w:rPr>
                <w:rFonts w:ascii="Times New Roman" w:hAnsi="Times New Roman" w:cs="Times New Roman"/>
                <w:color w:val="000000" w:themeColor="text1"/>
                <w:sz w:val="22"/>
                <w:szCs w:val="22"/>
              </w:rPr>
              <w:t xml:space="preserve"> совместных планов профилактической работы по предупреждению правонарушений среди детей и подростков;</w:t>
            </w:r>
          </w:p>
          <w:p w:rsidR="00375CC7" w:rsidRPr="00375CC7" w:rsidRDefault="00375CC7" w:rsidP="003F68AD">
            <w:pPr>
              <w:numPr>
                <w:ilvl w:val="0"/>
                <w:numId w:val="12"/>
              </w:numPr>
              <w:snapToGrid w:val="0"/>
              <w:jc w:val="both"/>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проведение</w:t>
            </w:r>
            <w:proofErr w:type="gramEnd"/>
            <w:r w:rsidRPr="00375CC7">
              <w:rPr>
                <w:rFonts w:ascii="Times New Roman" w:hAnsi="Times New Roman" w:cs="Times New Roman"/>
                <w:color w:val="000000" w:themeColor="text1"/>
                <w:sz w:val="22"/>
                <w:szCs w:val="22"/>
              </w:rPr>
              <w:t xml:space="preserve"> районных соревнований «Безопасное колесо»; </w:t>
            </w:r>
          </w:p>
          <w:p w:rsidR="00375CC7" w:rsidRPr="00375CC7" w:rsidRDefault="00375CC7" w:rsidP="003F68AD">
            <w:pPr>
              <w:numPr>
                <w:ilvl w:val="0"/>
                <w:numId w:val="12"/>
              </w:numPr>
              <w:snapToGrid w:val="0"/>
              <w:jc w:val="both"/>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реализация</w:t>
            </w:r>
            <w:proofErr w:type="gramEnd"/>
            <w:r w:rsidRPr="00375CC7">
              <w:rPr>
                <w:rFonts w:ascii="Times New Roman" w:hAnsi="Times New Roman" w:cs="Times New Roman"/>
                <w:color w:val="000000" w:themeColor="text1"/>
                <w:sz w:val="22"/>
                <w:szCs w:val="22"/>
              </w:rPr>
              <w:t xml:space="preserve"> совместного плана по безопасности дорожного движения детей и подростков.</w:t>
            </w:r>
          </w:p>
          <w:p w:rsidR="00375CC7" w:rsidRPr="00375CC7" w:rsidRDefault="00375CC7" w:rsidP="003F68AD">
            <w:pPr>
              <w:rPr>
                <w:rFonts w:ascii="Times New Roman" w:hAnsi="Times New Roman" w:cs="Times New Roman"/>
                <w:color w:val="000000" w:themeColor="text1"/>
                <w:sz w:val="22"/>
                <w:szCs w:val="22"/>
              </w:rPr>
            </w:pP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0"/>
                <w:szCs w:val="20"/>
              </w:rPr>
              <w:t>7.</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ОГКОУ «Зырянский детский дом»</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12"/>
              </w:num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Реализация совместных планов профилактической работы по предупреждению правонарушений среди детей и подростков;</w:t>
            </w:r>
          </w:p>
          <w:p w:rsidR="00375CC7" w:rsidRPr="00375CC7" w:rsidRDefault="00375CC7" w:rsidP="003F68AD">
            <w:pPr>
              <w:numPr>
                <w:ilvl w:val="0"/>
                <w:numId w:val="12"/>
              </w:numPr>
              <w:snapToGrid w:val="0"/>
              <w:jc w:val="both"/>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проведение</w:t>
            </w:r>
            <w:proofErr w:type="gramEnd"/>
            <w:r w:rsidRPr="00375CC7">
              <w:rPr>
                <w:rFonts w:ascii="Times New Roman" w:hAnsi="Times New Roman" w:cs="Times New Roman"/>
                <w:color w:val="000000" w:themeColor="text1"/>
                <w:sz w:val="22"/>
                <w:szCs w:val="22"/>
              </w:rPr>
              <w:t xml:space="preserve"> совместных учебно-воспитательных мероприятий;</w:t>
            </w:r>
          </w:p>
          <w:p w:rsidR="00375CC7" w:rsidRPr="00375CC7" w:rsidRDefault="00375CC7" w:rsidP="003F68AD">
            <w:pPr>
              <w:numPr>
                <w:ilvl w:val="0"/>
                <w:numId w:val="12"/>
              </w:numPr>
              <w:snapToGrid w:val="0"/>
              <w:jc w:val="both"/>
              <w:rPr>
                <w:rFonts w:ascii="Times New Roman" w:hAnsi="Times New Roman" w:cs="Times New Roman"/>
                <w:color w:val="000000" w:themeColor="text1"/>
                <w:sz w:val="20"/>
                <w:szCs w:val="20"/>
              </w:rPr>
            </w:pPr>
            <w:proofErr w:type="gramStart"/>
            <w:r w:rsidRPr="00375CC7">
              <w:rPr>
                <w:rFonts w:ascii="Times New Roman" w:hAnsi="Times New Roman" w:cs="Times New Roman"/>
                <w:color w:val="000000" w:themeColor="text1"/>
                <w:sz w:val="22"/>
                <w:szCs w:val="22"/>
              </w:rPr>
              <w:t>подготовка</w:t>
            </w:r>
            <w:proofErr w:type="gramEnd"/>
            <w:r w:rsidRPr="00375CC7">
              <w:rPr>
                <w:rFonts w:ascii="Times New Roman" w:hAnsi="Times New Roman" w:cs="Times New Roman"/>
                <w:color w:val="000000" w:themeColor="text1"/>
                <w:sz w:val="22"/>
                <w:szCs w:val="22"/>
              </w:rPr>
              <w:t xml:space="preserve"> и реализация совместных социальных проектов.</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0"/>
                <w:szCs w:val="20"/>
              </w:rPr>
              <w:t>8.</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 xml:space="preserve">МОУ «Дубровская СОШ», </w:t>
            </w:r>
          </w:p>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МОУ «</w:t>
            </w:r>
            <w:proofErr w:type="spellStart"/>
            <w:r w:rsidRPr="00375CC7">
              <w:rPr>
                <w:rFonts w:ascii="Times New Roman" w:hAnsi="Times New Roman" w:cs="Times New Roman"/>
                <w:color w:val="000000" w:themeColor="text1"/>
                <w:sz w:val="22"/>
                <w:szCs w:val="22"/>
              </w:rPr>
              <w:t>Высоковская</w:t>
            </w:r>
            <w:proofErr w:type="spellEnd"/>
            <w:r w:rsidRPr="00375CC7">
              <w:rPr>
                <w:rFonts w:ascii="Times New Roman" w:hAnsi="Times New Roman" w:cs="Times New Roman"/>
                <w:color w:val="000000" w:themeColor="text1"/>
                <w:sz w:val="22"/>
                <w:szCs w:val="22"/>
              </w:rPr>
              <w:t xml:space="preserve"> СОШ», </w:t>
            </w:r>
          </w:p>
          <w:p w:rsidR="00375CC7" w:rsidRPr="00375CC7" w:rsidRDefault="00375CC7" w:rsidP="003F68AD">
            <w:pPr>
              <w:snapToGrid w:val="0"/>
              <w:rPr>
                <w:rFonts w:ascii="Times New Roman" w:eastAsia="Liberation Serif" w:hAnsi="Times New Roman" w:cs="Times New Roman"/>
                <w:color w:val="000000" w:themeColor="text1"/>
                <w:sz w:val="22"/>
                <w:szCs w:val="22"/>
              </w:rPr>
            </w:pPr>
            <w:r w:rsidRPr="00375CC7">
              <w:rPr>
                <w:rFonts w:ascii="Times New Roman" w:hAnsi="Times New Roman" w:cs="Times New Roman"/>
                <w:color w:val="000000" w:themeColor="text1"/>
                <w:sz w:val="22"/>
                <w:szCs w:val="22"/>
              </w:rPr>
              <w:t>МОУ «</w:t>
            </w:r>
            <w:proofErr w:type="spellStart"/>
            <w:r w:rsidRPr="00375CC7">
              <w:rPr>
                <w:rFonts w:ascii="Times New Roman" w:hAnsi="Times New Roman" w:cs="Times New Roman"/>
                <w:color w:val="000000" w:themeColor="text1"/>
                <w:sz w:val="22"/>
                <w:szCs w:val="22"/>
              </w:rPr>
              <w:t>Чердатская</w:t>
            </w:r>
            <w:proofErr w:type="spellEnd"/>
            <w:r w:rsidRPr="00375CC7">
              <w:rPr>
                <w:rFonts w:ascii="Times New Roman" w:hAnsi="Times New Roman" w:cs="Times New Roman"/>
                <w:color w:val="000000" w:themeColor="text1"/>
                <w:sz w:val="22"/>
                <w:szCs w:val="22"/>
              </w:rPr>
              <w:t xml:space="preserve"> СОШ»,</w:t>
            </w:r>
          </w:p>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eastAsia="Liberation Serif" w:hAnsi="Times New Roman" w:cs="Times New Roman"/>
                <w:color w:val="000000" w:themeColor="text1"/>
                <w:sz w:val="22"/>
                <w:szCs w:val="22"/>
              </w:rPr>
              <w:t xml:space="preserve"> </w:t>
            </w:r>
            <w:r w:rsidRPr="00375CC7">
              <w:rPr>
                <w:rFonts w:ascii="Times New Roman" w:hAnsi="Times New Roman" w:cs="Times New Roman"/>
                <w:color w:val="000000" w:themeColor="text1"/>
                <w:sz w:val="22"/>
                <w:szCs w:val="22"/>
              </w:rPr>
              <w:t xml:space="preserve">МОУ «Михайловская СОШ» </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32"/>
              </w:num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 xml:space="preserve">Межшкольные мероприятия; </w:t>
            </w:r>
          </w:p>
          <w:p w:rsidR="00375CC7" w:rsidRPr="00375CC7" w:rsidRDefault="00375CC7" w:rsidP="003F68AD">
            <w:pPr>
              <w:numPr>
                <w:ilvl w:val="0"/>
                <w:numId w:val="32"/>
              </w:numPr>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подготовительные</w:t>
            </w:r>
            <w:proofErr w:type="gramEnd"/>
            <w:r w:rsidRPr="00375CC7">
              <w:rPr>
                <w:rFonts w:ascii="Times New Roman" w:hAnsi="Times New Roman" w:cs="Times New Roman"/>
                <w:color w:val="000000" w:themeColor="text1"/>
                <w:sz w:val="22"/>
                <w:szCs w:val="22"/>
              </w:rPr>
              <w:t xml:space="preserve"> курсы по </w:t>
            </w:r>
            <w:proofErr w:type="spellStart"/>
            <w:r w:rsidRPr="00375CC7">
              <w:rPr>
                <w:rFonts w:ascii="Times New Roman" w:hAnsi="Times New Roman" w:cs="Times New Roman"/>
                <w:color w:val="000000" w:themeColor="text1"/>
                <w:sz w:val="22"/>
                <w:szCs w:val="22"/>
              </w:rPr>
              <w:t>довузовской</w:t>
            </w:r>
            <w:proofErr w:type="spellEnd"/>
            <w:r w:rsidRPr="00375CC7">
              <w:rPr>
                <w:rFonts w:ascii="Times New Roman" w:hAnsi="Times New Roman" w:cs="Times New Roman"/>
                <w:color w:val="000000" w:themeColor="text1"/>
                <w:sz w:val="22"/>
                <w:szCs w:val="22"/>
              </w:rPr>
              <w:t xml:space="preserve"> подготовке;</w:t>
            </w:r>
          </w:p>
          <w:p w:rsidR="00375CC7" w:rsidRPr="00375CC7" w:rsidRDefault="00375CC7" w:rsidP="003F68AD">
            <w:pPr>
              <w:numPr>
                <w:ilvl w:val="0"/>
                <w:numId w:val="32"/>
              </w:numPr>
              <w:rPr>
                <w:rFonts w:ascii="Times New Roman" w:hAnsi="Times New Roman" w:cs="Times New Roman"/>
                <w:color w:val="000000" w:themeColor="text1"/>
                <w:sz w:val="20"/>
                <w:szCs w:val="20"/>
              </w:rPr>
            </w:pPr>
            <w:proofErr w:type="gramStart"/>
            <w:r w:rsidRPr="00375CC7">
              <w:rPr>
                <w:rFonts w:ascii="Times New Roman" w:hAnsi="Times New Roman" w:cs="Times New Roman"/>
                <w:color w:val="000000" w:themeColor="text1"/>
                <w:sz w:val="22"/>
                <w:szCs w:val="22"/>
              </w:rPr>
              <w:t>сетевое</w:t>
            </w:r>
            <w:proofErr w:type="gramEnd"/>
            <w:r w:rsidRPr="00375CC7">
              <w:rPr>
                <w:rFonts w:ascii="Times New Roman" w:hAnsi="Times New Roman" w:cs="Times New Roman"/>
                <w:color w:val="000000" w:themeColor="text1"/>
                <w:sz w:val="22"/>
                <w:szCs w:val="22"/>
              </w:rPr>
              <w:t xml:space="preserve"> взаимодействие.</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0"/>
                <w:szCs w:val="20"/>
              </w:rPr>
              <w:t>9.</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МУДОД «Детско-юношеская спортивная школа»</w:t>
            </w:r>
          </w:p>
          <w:p w:rsidR="00375CC7" w:rsidRPr="00375CC7" w:rsidRDefault="00375CC7" w:rsidP="003F68AD">
            <w:pPr>
              <w:rPr>
                <w:rFonts w:ascii="Times New Roman" w:hAnsi="Times New Roman" w:cs="Times New Roman"/>
                <w:color w:val="000000" w:themeColor="text1"/>
                <w:sz w:val="22"/>
                <w:szCs w:val="22"/>
              </w:rPr>
            </w:pP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33"/>
              </w:num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Спортивные секции для обучающихся и педагогов школы;</w:t>
            </w:r>
          </w:p>
          <w:p w:rsidR="00375CC7" w:rsidRPr="00375CC7" w:rsidRDefault="00375CC7" w:rsidP="003F68AD">
            <w:pPr>
              <w:numPr>
                <w:ilvl w:val="0"/>
                <w:numId w:val="33"/>
              </w:numPr>
              <w:jc w:val="both"/>
              <w:rPr>
                <w:rFonts w:ascii="Times New Roman" w:hAnsi="Times New Roman" w:cs="Times New Roman"/>
                <w:color w:val="000000" w:themeColor="text1"/>
                <w:sz w:val="20"/>
                <w:szCs w:val="20"/>
              </w:rPr>
            </w:pPr>
            <w:proofErr w:type="gramStart"/>
            <w:r w:rsidRPr="00375CC7">
              <w:rPr>
                <w:rFonts w:ascii="Times New Roman" w:hAnsi="Times New Roman" w:cs="Times New Roman"/>
                <w:color w:val="000000" w:themeColor="text1"/>
                <w:sz w:val="22"/>
                <w:szCs w:val="22"/>
              </w:rPr>
              <w:t>организация  районных</w:t>
            </w:r>
            <w:proofErr w:type="gramEnd"/>
            <w:r w:rsidRPr="00375CC7">
              <w:rPr>
                <w:rFonts w:ascii="Times New Roman" w:hAnsi="Times New Roman" w:cs="Times New Roman"/>
                <w:color w:val="000000" w:themeColor="text1"/>
                <w:sz w:val="22"/>
                <w:szCs w:val="22"/>
              </w:rPr>
              <w:t xml:space="preserve">  соревнований.</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0"/>
                <w:szCs w:val="20"/>
              </w:rPr>
              <w:t>10.</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 xml:space="preserve">Центральная библиотека </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34"/>
              </w:num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Лектории, встречи, подбор литературы, проведение совместных классных часов и внеурочных мероприятий.</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11.</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Филиал ТЭПК в с. Зырянском</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35"/>
              </w:numPr>
              <w:snapToGrid w:val="0"/>
              <w:rPr>
                <w:rFonts w:ascii="Times New Roman" w:hAnsi="Times New Roman" w:cs="Times New Roman"/>
                <w:color w:val="000000" w:themeColor="text1"/>
                <w:sz w:val="22"/>
                <w:szCs w:val="22"/>
              </w:rPr>
            </w:pPr>
            <w:proofErr w:type="spellStart"/>
            <w:r w:rsidRPr="00375CC7">
              <w:rPr>
                <w:rFonts w:ascii="Times New Roman" w:hAnsi="Times New Roman" w:cs="Times New Roman"/>
                <w:color w:val="000000" w:themeColor="text1"/>
                <w:sz w:val="22"/>
                <w:szCs w:val="22"/>
              </w:rPr>
              <w:t>Профориентационная</w:t>
            </w:r>
            <w:proofErr w:type="spellEnd"/>
            <w:r w:rsidRPr="00375CC7">
              <w:rPr>
                <w:rFonts w:ascii="Times New Roman" w:hAnsi="Times New Roman" w:cs="Times New Roman"/>
                <w:color w:val="000000" w:themeColor="text1"/>
                <w:sz w:val="22"/>
                <w:szCs w:val="22"/>
              </w:rPr>
              <w:t xml:space="preserve"> работа;</w:t>
            </w:r>
          </w:p>
          <w:p w:rsidR="00375CC7" w:rsidRPr="00375CC7" w:rsidRDefault="00375CC7" w:rsidP="003F68AD">
            <w:pPr>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 xml:space="preserve">- организация </w:t>
            </w:r>
            <w:proofErr w:type="spellStart"/>
            <w:r w:rsidRPr="00375CC7">
              <w:rPr>
                <w:rFonts w:ascii="Times New Roman" w:hAnsi="Times New Roman" w:cs="Times New Roman"/>
                <w:color w:val="000000" w:themeColor="text1"/>
                <w:sz w:val="22"/>
                <w:szCs w:val="22"/>
              </w:rPr>
              <w:t>предпрофильного</w:t>
            </w:r>
            <w:proofErr w:type="spellEnd"/>
            <w:r w:rsidRPr="00375CC7">
              <w:rPr>
                <w:rFonts w:ascii="Times New Roman" w:hAnsi="Times New Roman" w:cs="Times New Roman"/>
                <w:color w:val="000000" w:themeColor="text1"/>
                <w:sz w:val="22"/>
                <w:szCs w:val="22"/>
              </w:rPr>
              <w:t xml:space="preserve"> обучения.</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12.</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МУЗ ЗЦРБ</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numPr>
                <w:ilvl w:val="0"/>
                <w:numId w:val="14"/>
              </w:num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Профилактические мероприятия по формированию навыков здорового образа жизни обучающихся;</w:t>
            </w:r>
          </w:p>
          <w:p w:rsidR="00375CC7" w:rsidRPr="00375CC7" w:rsidRDefault="00375CC7" w:rsidP="003F68AD">
            <w:pPr>
              <w:numPr>
                <w:ilvl w:val="0"/>
                <w:numId w:val="14"/>
              </w:numPr>
              <w:snapToGrid w:val="0"/>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проведение</w:t>
            </w:r>
            <w:proofErr w:type="gramEnd"/>
            <w:r w:rsidRPr="00375CC7">
              <w:rPr>
                <w:rFonts w:ascii="Times New Roman" w:hAnsi="Times New Roman" w:cs="Times New Roman"/>
                <w:color w:val="000000" w:themeColor="text1"/>
                <w:sz w:val="22"/>
                <w:szCs w:val="22"/>
              </w:rPr>
              <w:t xml:space="preserve"> медицинских осмотров обучающихся.</w:t>
            </w:r>
          </w:p>
        </w:tc>
      </w:tr>
      <w:tr w:rsidR="00375CC7" w:rsidRPr="00375CC7" w:rsidTr="00375CC7">
        <w:tc>
          <w:tcPr>
            <w:tcW w:w="241"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13</w:t>
            </w:r>
            <w:r w:rsidRPr="00375CC7">
              <w:rPr>
                <w:rFonts w:ascii="Times New Roman" w:hAnsi="Times New Roman" w:cs="Times New Roman"/>
                <w:color w:val="000000" w:themeColor="text1"/>
                <w:sz w:val="22"/>
                <w:szCs w:val="22"/>
              </w:rPr>
              <w:lastRenderedPageBreak/>
              <w:t>.</w:t>
            </w:r>
          </w:p>
        </w:tc>
        <w:tc>
          <w:tcPr>
            <w:tcW w:w="2406" w:type="pct"/>
            <w:tcBorders>
              <w:top w:val="single" w:sz="4" w:space="0" w:color="000000"/>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lastRenderedPageBreak/>
              <w:t>Районный краеведческий музей</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rsidR="00375CC7" w:rsidRPr="00375CC7" w:rsidRDefault="00375CC7" w:rsidP="003F68AD">
            <w:pPr>
              <w:snapToGrid w:val="0"/>
              <w:ind w:left="425"/>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Работа по краеведению;</w:t>
            </w:r>
          </w:p>
          <w:p w:rsidR="00375CC7" w:rsidRPr="00375CC7" w:rsidRDefault="00375CC7" w:rsidP="00375CC7">
            <w:pPr>
              <w:numPr>
                <w:ilvl w:val="0"/>
                <w:numId w:val="13"/>
              </w:numPr>
              <w:tabs>
                <w:tab w:val="clear" w:pos="1260"/>
                <w:tab w:val="num" w:pos="785"/>
              </w:tabs>
              <w:snapToGrid w:val="0"/>
              <w:ind w:left="785"/>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lastRenderedPageBreak/>
              <w:t>организация</w:t>
            </w:r>
            <w:proofErr w:type="gramEnd"/>
            <w:r w:rsidRPr="00375CC7">
              <w:rPr>
                <w:rFonts w:ascii="Times New Roman" w:hAnsi="Times New Roman" w:cs="Times New Roman"/>
                <w:color w:val="000000" w:themeColor="text1"/>
                <w:sz w:val="22"/>
                <w:szCs w:val="22"/>
              </w:rPr>
              <w:t xml:space="preserve"> мероприятий (совместных классных часов, вахт памяти,  бесед) для школьников</w:t>
            </w:r>
          </w:p>
        </w:tc>
      </w:tr>
      <w:tr w:rsidR="00375CC7" w:rsidRPr="00375CC7" w:rsidTr="00375CC7">
        <w:tc>
          <w:tcPr>
            <w:tcW w:w="241" w:type="pct"/>
            <w:tcBorders>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lastRenderedPageBreak/>
              <w:t>14.</w:t>
            </w:r>
          </w:p>
        </w:tc>
        <w:tc>
          <w:tcPr>
            <w:tcW w:w="2406" w:type="pct"/>
            <w:tcBorders>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Свято-Никольский приход</w:t>
            </w:r>
          </w:p>
        </w:tc>
        <w:tc>
          <w:tcPr>
            <w:tcW w:w="2353" w:type="pct"/>
            <w:tcBorders>
              <w:left w:val="single" w:sz="4" w:space="0" w:color="000000"/>
              <w:bottom w:val="single" w:sz="4" w:space="0" w:color="000000"/>
              <w:right w:val="single" w:sz="4" w:space="0" w:color="000000"/>
            </w:tcBorders>
            <w:shd w:val="clear" w:color="auto" w:fill="auto"/>
          </w:tcPr>
          <w:p w:rsidR="00375CC7" w:rsidRPr="00375CC7" w:rsidRDefault="00375CC7" w:rsidP="00375CC7">
            <w:pPr>
              <w:numPr>
                <w:ilvl w:val="0"/>
                <w:numId w:val="13"/>
              </w:numPr>
              <w:tabs>
                <w:tab w:val="clear" w:pos="1260"/>
                <w:tab w:val="num" w:pos="785"/>
              </w:tabs>
              <w:snapToGrid w:val="0"/>
              <w:ind w:left="785"/>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Помощь в организации и проведении курса ОРКСЭ;</w:t>
            </w:r>
          </w:p>
          <w:p w:rsidR="00375CC7" w:rsidRPr="00375CC7" w:rsidRDefault="00375CC7" w:rsidP="00375CC7">
            <w:pPr>
              <w:numPr>
                <w:ilvl w:val="0"/>
                <w:numId w:val="13"/>
              </w:numPr>
              <w:tabs>
                <w:tab w:val="clear" w:pos="1260"/>
                <w:tab w:val="num" w:pos="785"/>
              </w:tabs>
              <w:snapToGrid w:val="0"/>
              <w:ind w:left="785"/>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помощь</w:t>
            </w:r>
            <w:proofErr w:type="gramEnd"/>
            <w:r w:rsidRPr="00375CC7">
              <w:rPr>
                <w:rFonts w:ascii="Times New Roman" w:hAnsi="Times New Roman" w:cs="Times New Roman"/>
                <w:color w:val="000000" w:themeColor="text1"/>
                <w:sz w:val="22"/>
                <w:szCs w:val="22"/>
              </w:rPr>
              <w:t xml:space="preserve"> в организации и проведении внеурочной деятельности обучающихся;</w:t>
            </w:r>
          </w:p>
        </w:tc>
      </w:tr>
      <w:tr w:rsidR="00375CC7" w:rsidRPr="00375CC7" w:rsidTr="00375CC7">
        <w:trPr>
          <w:trHeight w:val="2129"/>
        </w:trPr>
        <w:tc>
          <w:tcPr>
            <w:tcW w:w="241" w:type="pct"/>
            <w:tcBorders>
              <w:left w:val="single" w:sz="4" w:space="0" w:color="000000"/>
              <w:bottom w:val="single" w:sz="4" w:space="0" w:color="000000"/>
            </w:tcBorders>
            <w:shd w:val="clear" w:color="auto" w:fill="auto"/>
          </w:tcPr>
          <w:p w:rsidR="00375CC7" w:rsidRPr="00375CC7" w:rsidRDefault="00375CC7" w:rsidP="003F68AD">
            <w:pPr>
              <w:snapToGrid w:val="0"/>
              <w:jc w:val="both"/>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15.</w:t>
            </w:r>
          </w:p>
        </w:tc>
        <w:tc>
          <w:tcPr>
            <w:tcW w:w="2406" w:type="pct"/>
            <w:tcBorders>
              <w:left w:val="single" w:sz="4" w:space="0" w:color="000000"/>
              <w:bottom w:val="single" w:sz="4" w:space="0" w:color="000000"/>
            </w:tcBorders>
            <w:shd w:val="clear" w:color="auto" w:fill="auto"/>
          </w:tcPr>
          <w:p w:rsidR="00375CC7" w:rsidRPr="00375CC7" w:rsidRDefault="00375CC7" w:rsidP="003F68AD">
            <w:pPr>
              <w:snapToGrid w:val="0"/>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Зырянский сельский лесхоз</w:t>
            </w:r>
          </w:p>
        </w:tc>
        <w:tc>
          <w:tcPr>
            <w:tcW w:w="2353" w:type="pct"/>
            <w:tcBorders>
              <w:left w:val="single" w:sz="4" w:space="0" w:color="000000"/>
              <w:bottom w:val="single" w:sz="4" w:space="0" w:color="000000"/>
              <w:right w:val="single" w:sz="4" w:space="0" w:color="000000"/>
            </w:tcBorders>
            <w:shd w:val="clear" w:color="auto" w:fill="auto"/>
          </w:tcPr>
          <w:p w:rsidR="00375CC7" w:rsidRPr="00375CC7" w:rsidRDefault="00375CC7" w:rsidP="00375CC7">
            <w:pPr>
              <w:numPr>
                <w:ilvl w:val="0"/>
                <w:numId w:val="13"/>
              </w:numPr>
              <w:tabs>
                <w:tab w:val="clear" w:pos="1260"/>
                <w:tab w:val="num" w:pos="785"/>
              </w:tabs>
              <w:snapToGrid w:val="0"/>
              <w:ind w:left="785"/>
              <w:rPr>
                <w:rFonts w:ascii="Times New Roman" w:hAnsi="Times New Roman" w:cs="Times New Roman"/>
                <w:color w:val="000000" w:themeColor="text1"/>
                <w:sz w:val="22"/>
                <w:szCs w:val="22"/>
              </w:rPr>
            </w:pPr>
            <w:r w:rsidRPr="00375CC7">
              <w:rPr>
                <w:rFonts w:ascii="Times New Roman" w:hAnsi="Times New Roman" w:cs="Times New Roman"/>
                <w:color w:val="000000" w:themeColor="text1"/>
                <w:sz w:val="22"/>
                <w:szCs w:val="22"/>
              </w:rPr>
              <w:t>Обеспечение финансовой поддержки мероприятий экологической направленности;</w:t>
            </w:r>
          </w:p>
          <w:p w:rsidR="00375CC7" w:rsidRPr="00375CC7" w:rsidRDefault="00375CC7" w:rsidP="00375CC7">
            <w:pPr>
              <w:numPr>
                <w:ilvl w:val="0"/>
                <w:numId w:val="13"/>
              </w:numPr>
              <w:tabs>
                <w:tab w:val="clear" w:pos="1260"/>
                <w:tab w:val="num" w:pos="785"/>
              </w:tabs>
              <w:snapToGrid w:val="0"/>
              <w:ind w:left="785"/>
              <w:rPr>
                <w:rFonts w:ascii="Times New Roman" w:hAnsi="Times New Roman" w:cs="Times New Roman"/>
                <w:color w:val="000000" w:themeColor="text1"/>
                <w:sz w:val="22"/>
                <w:szCs w:val="22"/>
              </w:rPr>
            </w:pPr>
            <w:proofErr w:type="gramStart"/>
            <w:r w:rsidRPr="00375CC7">
              <w:rPr>
                <w:rFonts w:ascii="Times New Roman" w:hAnsi="Times New Roman" w:cs="Times New Roman"/>
                <w:color w:val="000000" w:themeColor="text1"/>
                <w:sz w:val="22"/>
                <w:szCs w:val="22"/>
              </w:rPr>
              <w:t>обеспечение</w:t>
            </w:r>
            <w:proofErr w:type="gramEnd"/>
            <w:r w:rsidRPr="00375CC7">
              <w:rPr>
                <w:rFonts w:ascii="Times New Roman" w:hAnsi="Times New Roman" w:cs="Times New Roman"/>
                <w:color w:val="000000" w:themeColor="text1"/>
                <w:sz w:val="22"/>
                <w:szCs w:val="22"/>
              </w:rPr>
              <w:t xml:space="preserve"> материалом (древесиной) уроков технологии;</w:t>
            </w:r>
          </w:p>
          <w:p w:rsidR="00375CC7" w:rsidRPr="00375CC7" w:rsidRDefault="00375CC7" w:rsidP="00375CC7">
            <w:pPr>
              <w:numPr>
                <w:ilvl w:val="0"/>
                <w:numId w:val="13"/>
              </w:numPr>
              <w:tabs>
                <w:tab w:val="clear" w:pos="1260"/>
                <w:tab w:val="num" w:pos="785"/>
              </w:tabs>
              <w:snapToGrid w:val="0"/>
              <w:ind w:left="785"/>
              <w:rPr>
                <w:rFonts w:ascii="Times New Roman" w:hAnsi="Times New Roman" w:cs="Times New Roman"/>
                <w:b/>
                <w:bCs/>
                <w:color w:val="000000" w:themeColor="text1"/>
              </w:rPr>
            </w:pPr>
            <w:proofErr w:type="gramStart"/>
            <w:r w:rsidRPr="00375CC7">
              <w:rPr>
                <w:rFonts w:ascii="Times New Roman" w:hAnsi="Times New Roman" w:cs="Times New Roman"/>
                <w:color w:val="000000" w:themeColor="text1"/>
                <w:sz w:val="22"/>
                <w:szCs w:val="22"/>
              </w:rPr>
              <w:t>обеспечение</w:t>
            </w:r>
            <w:proofErr w:type="gramEnd"/>
            <w:r w:rsidRPr="00375CC7">
              <w:rPr>
                <w:rFonts w:ascii="Times New Roman" w:hAnsi="Times New Roman" w:cs="Times New Roman"/>
                <w:color w:val="000000" w:themeColor="text1"/>
                <w:sz w:val="22"/>
                <w:szCs w:val="22"/>
              </w:rPr>
              <w:t xml:space="preserve"> саженцами хвойных и лиственных пород для озеленения школьной территории</w:t>
            </w:r>
          </w:p>
        </w:tc>
      </w:tr>
    </w:tbl>
    <w:p w:rsidR="00BE2BE4" w:rsidRPr="00375CC7" w:rsidRDefault="00BE2BE4" w:rsidP="0083630B">
      <w:pPr>
        <w:rPr>
          <w:rFonts w:ascii="Times New Roman" w:hAnsi="Times New Roman" w:cs="Times New Roman"/>
          <w:b/>
          <w:bCs/>
          <w:color w:val="000000" w:themeColor="text1"/>
        </w:rPr>
      </w:pPr>
    </w:p>
    <w:p w:rsidR="0083630B" w:rsidRPr="00375CC7" w:rsidRDefault="0083630B" w:rsidP="0083630B">
      <w:pPr>
        <w:rPr>
          <w:rFonts w:ascii="Times New Roman" w:eastAsia="Times New Roman" w:hAnsi="Times New Roman" w:cs="Times New Roman"/>
          <w:color w:val="000000" w:themeColor="text1"/>
        </w:rPr>
      </w:pPr>
      <w:r w:rsidRPr="00375CC7">
        <w:rPr>
          <w:rFonts w:ascii="Times New Roman" w:hAnsi="Times New Roman" w:cs="Times New Roman"/>
          <w:b/>
          <w:bCs/>
          <w:color w:val="000000" w:themeColor="text1"/>
        </w:rPr>
        <w:t>5.2. Взаимодействие с учреждениями профессионального образования</w:t>
      </w:r>
    </w:p>
    <w:p w:rsidR="0083630B" w:rsidRPr="00375CC7" w:rsidRDefault="0083630B" w:rsidP="0083630B">
      <w:pPr>
        <w:pStyle w:val="a0"/>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
    <w:p w:rsidR="0083630B" w:rsidRPr="00375CC7" w:rsidRDefault="0083630B" w:rsidP="0083630B">
      <w:pPr>
        <w:pStyle w:val="a0"/>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В школе организована система профориентации, которая изучает и анализирует возможности и интересы обучающихся.  Разработана и действует </w:t>
      </w:r>
      <w:r w:rsidRPr="00375CC7">
        <w:rPr>
          <w:rFonts w:ascii="Times New Roman" w:hAnsi="Times New Roman" w:cs="Times New Roman"/>
          <w:b/>
          <w:bCs/>
          <w:color w:val="000000" w:themeColor="text1"/>
        </w:rPr>
        <w:t>программа</w:t>
      </w:r>
      <w:r w:rsidRPr="00375CC7">
        <w:rPr>
          <w:rFonts w:ascii="Times New Roman" w:hAnsi="Times New Roman" w:cs="Times New Roman"/>
          <w:color w:val="000000" w:themeColor="text1"/>
        </w:rPr>
        <w:t xml:space="preserve"> по профессиональной ориентации учащихся </w:t>
      </w:r>
      <w:r w:rsidRPr="00375CC7">
        <w:rPr>
          <w:rFonts w:ascii="Times New Roman" w:hAnsi="Times New Roman" w:cs="Times New Roman"/>
          <w:b/>
          <w:bCs/>
          <w:color w:val="000000" w:themeColor="text1"/>
        </w:rPr>
        <w:t>«Дороги, которые мы выбираем».</w:t>
      </w:r>
      <w:r w:rsidRPr="00375CC7">
        <w:rPr>
          <w:rFonts w:ascii="Times New Roman" w:hAnsi="Times New Roman" w:cs="Times New Roman"/>
          <w:color w:val="000000" w:themeColor="text1"/>
        </w:rPr>
        <w:t xml:space="preserve"> В отчётном учебном году учащимся 8 - 11 классов была предоставлена возможность пройти </w:t>
      </w:r>
      <w:proofErr w:type="spellStart"/>
      <w:r w:rsidRPr="00375CC7">
        <w:rPr>
          <w:rFonts w:ascii="Times New Roman" w:hAnsi="Times New Roman" w:cs="Times New Roman"/>
          <w:color w:val="000000" w:themeColor="text1"/>
        </w:rPr>
        <w:t>профтестирование</w:t>
      </w:r>
      <w:proofErr w:type="spellEnd"/>
      <w:r w:rsidRPr="00375CC7">
        <w:rPr>
          <w:rFonts w:ascii="Times New Roman" w:hAnsi="Times New Roman" w:cs="Times New Roman"/>
          <w:color w:val="000000" w:themeColor="text1"/>
        </w:rPr>
        <w:t xml:space="preserve"> и получить консультацию в данном направлении не только школьного психолога, но </w:t>
      </w:r>
      <w:proofErr w:type="gramStart"/>
      <w:r w:rsidRPr="00375CC7">
        <w:rPr>
          <w:rFonts w:ascii="Times New Roman" w:hAnsi="Times New Roman" w:cs="Times New Roman"/>
          <w:color w:val="000000" w:themeColor="text1"/>
        </w:rPr>
        <w:t>и  специалиста</w:t>
      </w:r>
      <w:proofErr w:type="gramEnd"/>
      <w:r w:rsidRPr="00375CC7">
        <w:rPr>
          <w:rFonts w:ascii="Times New Roman" w:hAnsi="Times New Roman" w:cs="Times New Roman"/>
          <w:color w:val="000000" w:themeColor="text1"/>
        </w:rPr>
        <w:t xml:space="preserve"> областного Центра профориентации молодёжи.  </w:t>
      </w:r>
    </w:p>
    <w:p w:rsidR="0083630B" w:rsidRPr="00375CC7" w:rsidRDefault="0083630B" w:rsidP="0083630B">
      <w:pPr>
        <w:pStyle w:val="a0"/>
        <w:jc w:val="both"/>
        <w:rPr>
          <w:rFonts w:ascii="Times New Roman" w:hAnsi="Times New Roman" w:cs="Times New Roman"/>
          <w:b/>
          <w:bCs/>
          <w:color w:val="000000" w:themeColor="text1"/>
          <w:shd w:val="clear" w:color="auto" w:fill="FFFFFF"/>
        </w:rPr>
      </w:pPr>
      <w:r w:rsidRPr="00375CC7">
        <w:rPr>
          <w:rFonts w:ascii="Times New Roman" w:hAnsi="Times New Roman" w:cs="Times New Roman"/>
          <w:color w:val="000000" w:themeColor="text1"/>
        </w:rPr>
        <w:t xml:space="preserve">В школе постоянно осуществляется распространение рекламной информации приёмных комиссий колледжей и высших учебных заведений г. Томска, Томской области и РФ, организовано посещение Дней открытых дверей учебных заведений, </w:t>
      </w:r>
      <w:proofErr w:type="gramStart"/>
      <w:r w:rsidRPr="00375CC7">
        <w:rPr>
          <w:rFonts w:ascii="Times New Roman" w:hAnsi="Times New Roman" w:cs="Times New Roman"/>
          <w:color w:val="000000" w:themeColor="text1"/>
        </w:rPr>
        <w:t>оформляется  стенд</w:t>
      </w:r>
      <w:proofErr w:type="gramEnd"/>
      <w:r w:rsidRPr="00375CC7">
        <w:rPr>
          <w:rFonts w:ascii="Times New Roman" w:hAnsi="Times New Roman" w:cs="Times New Roman"/>
          <w:color w:val="000000" w:themeColor="text1"/>
        </w:rPr>
        <w:t xml:space="preserve"> по профориентации. Школа активно сотрудничает со всеми Вузами, техникумами и колледжами Томска и области, представители учебных заведений - наши частые гости. Школьная психолого-педагогическая служба является одним из организаторов традиционной </w:t>
      </w:r>
      <w:r w:rsidRPr="00375CC7">
        <w:rPr>
          <w:rFonts w:ascii="Times New Roman" w:hAnsi="Times New Roman" w:cs="Times New Roman"/>
          <w:b/>
          <w:bCs/>
          <w:color w:val="000000" w:themeColor="text1"/>
        </w:rPr>
        <w:t>районной «Ярмарки учебных мест».</w:t>
      </w:r>
    </w:p>
    <w:p w:rsidR="0083630B" w:rsidRPr="00375CC7" w:rsidRDefault="0083630B" w:rsidP="0083630B">
      <w:pPr>
        <w:pStyle w:val="a0"/>
        <w:jc w:val="both"/>
        <w:rPr>
          <w:rFonts w:ascii="Times New Roman" w:eastAsia="Times New Roman" w:hAnsi="Times New Roman" w:cs="Times New Roman"/>
          <w:b/>
          <w:bCs/>
          <w:color w:val="000000" w:themeColor="text1"/>
          <w:shd w:val="clear" w:color="auto" w:fill="FFFFFF"/>
        </w:rPr>
      </w:pPr>
      <w:r w:rsidRPr="00375CC7">
        <w:rPr>
          <w:rFonts w:ascii="Times New Roman" w:hAnsi="Times New Roman" w:cs="Times New Roman"/>
          <w:b/>
          <w:bCs/>
          <w:color w:val="000000" w:themeColor="text1"/>
          <w:shd w:val="clear" w:color="auto" w:fill="FFFFFF"/>
        </w:rPr>
        <w:t>5.3. Участие учреждения в сетевом взаимодействии</w:t>
      </w:r>
    </w:p>
    <w:p w:rsidR="0083630B" w:rsidRPr="00375CC7" w:rsidRDefault="0083630B" w:rsidP="0083630B">
      <w:pPr>
        <w:spacing w:before="280" w:after="280"/>
        <w:jc w:val="both"/>
        <w:rPr>
          <w:rFonts w:ascii="Times New Roman" w:hAnsi="Times New Roman" w:cs="Times New Roman"/>
          <w:color w:val="000000" w:themeColor="text1"/>
          <w:shd w:val="clear" w:color="auto" w:fill="FFFFFF"/>
        </w:rPr>
      </w:pPr>
      <w:r w:rsidRPr="00375CC7">
        <w:rPr>
          <w:rFonts w:ascii="Times New Roman" w:eastAsia="Times New Roman" w:hAnsi="Times New Roman" w:cs="Times New Roman"/>
          <w:b/>
          <w:bCs/>
          <w:color w:val="000000" w:themeColor="text1"/>
          <w:shd w:val="clear" w:color="auto" w:fill="FFFFFF"/>
        </w:rPr>
        <w:t xml:space="preserve">       </w:t>
      </w:r>
      <w:r w:rsidRPr="00375CC7">
        <w:rPr>
          <w:rFonts w:ascii="Times New Roman" w:hAnsi="Times New Roman" w:cs="Times New Roman"/>
          <w:color w:val="000000" w:themeColor="text1"/>
          <w:shd w:val="clear" w:color="auto" w:fill="FFFFFF"/>
        </w:rPr>
        <w:t>В рамках сетевого взаимодействия в прошедшем учебном году прошли мероприятия:</w:t>
      </w:r>
    </w:p>
    <w:p w:rsidR="0083630B" w:rsidRPr="00375CC7" w:rsidRDefault="0083630B" w:rsidP="0083630B">
      <w:pPr>
        <w:numPr>
          <w:ilvl w:val="0"/>
          <w:numId w:val="44"/>
        </w:numPr>
        <w:spacing w:before="280" w:after="280"/>
        <w:jc w:val="both"/>
        <w:rPr>
          <w:rFonts w:ascii="Times New Roman" w:hAnsi="Times New Roman" w:cs="Times New Roman"/>
          <w:color w:val="000000" w:themeColor="text1"/>
          <w:shd w:val="clear" w:color="auto" w:fill="FFFFFF"/>
        </w:rPr>
      </w:pPr>
      <w:proofErr w:type="gramStart"/>
      <w:r w:rsidRPr="00375CC7">
        <w:rPr>
          <w:rFonts w:ascii="Times New Roman" w:hAnsi="Times New Roman" w:cs="Times New Roman"/>
          <w:color w:val="000000" w:themeColor="text1"/>
          <w:shd w:val="clear" w:color="auto" w:fill="FFFFFF"/>
        </w:rPr>
        <w:t>связанные</w:t>
      </w:r>
      <w:proofErr w:type="gramEnd"/>
      <w:r w:rsidRPr="00375CC7">
        <w:rPr>
          <w:rFonts w:ascii="Times New Roman" w:hAnsi="Times New Roman" w:cs="Times New Roman"/>
          <w:color w:val="000000" w:themeColor="text1"/>
          <w:shd w:val="clear" w:color="auto" w:fill="FFFFFF"/>
        </w:rPr>
        <w:t xml:space="preserve"> с ведением предмета ОРКСЭ (например, традиционное мероприятие к Дню народного единства);</w:t>
      </w:r>
    </w:p>
    <w:p w:rsidR="0083630B" w:rsidRPr="00375CC7" w:rsidRDefault="0083630B" w:rsidP="0083630B">
      <w:pPr>
        <w:numPr>
          <w:ilvl w:val="0"/>
          <w:numId w:val="44"/>
        </w:numPr>
        <w:spacing w:before="280" w:after="280"/>
        <w:jc w:val="both"/>
        <w:rPr>
          <w:rFonts w:ascii="Times New Roman" w:hAnsi="Times New Roman" w:cs="Times New Roman"/>
          <w:color w:val="000000" w:themeColor="text1"/>
          <w:shd w:val="clear" w:color="auto" w:fill="FFFFFF"/>
        </w:rPr>
      </w:pPr>
      <w:proofErr w:type="gramStart"/>
      <w:r w:rsidRPr="00375CC7">
        <w:rPr>
          <w:rFonts w:ascii="Times New Roman" w:hAnsi="Times New Roman" w:cs="Times New Roman"/>
          <w:color w:val="000000" w:themeColor="text1"/>
          <w:shd w:val="clear" w:color="auto" w:fill="FFFFFF"/>
        </w:rPr>
        <w:t>районный</w:t>
      </w:r>
      <w:proofErr w:type="gramEnd"/>
      <w:r w:rsidRPr="00375CC7">
        <w:rPr>
          <w:rFonts w:ascii="Times New Roman" w:hAnsi="Times New Roman" w:cs="Times New Roman"/>
          <w:color w:val="000000" w:themeColor="text1"/>
          <w:shd w:val="clear" w:color="auto" w:fill="FFFFFF"/>
        </w:rPr>
        <w:t xml:space="preserve"> фестиваль «Диалог </w:t>
      </w:r>
      <w:proofErr w:type="spellStart"/>
      <w:r w:rsidRPr="00375CC7">
        <w:rPr>
          <w:rFonts w:ascii="Times New Roman" w:hAnsi="Times New Roman" w:cs="Times New Roman"/>
          <w:color w:val="000000" w:themeColor="text1"/>
          <w:shd w:val="clear" w:color="auto" w:fill="FFFFFF"/>
        </w:rPr>
        <w:t>культур»,подготовленный</w:t>
      </w:r>
      <w:proofErr w:type="spellEnd"/>
      <w:r w:rsidRPr="00375CC7">
        <w:rPr>
          <w:rFonts w:ascii="Times New Roman" w:hAnsi="Times New Roman" w:cs="Times New Roman"/>
          <w:color w:val="000000" w:themeColor="text1"/>
          <w:shd w:val="clear" w:color="auto" w:fill="FFFFFF"/>
        </w:rPr>
        <w:t xml:space="preserve"> центром изучения иностранных языков;</w:t>
      </w:r>
    </w:p>
    <w:p w:rsidR="0083630B" w:rsidRPr="00375CC7" w:rsidRDefault="0083630B" w:rsidP="0083630B">
      <w:pPr>
        <w:numPr>
          <w:ilvl w:val="0"/>
          <w:numId w:val="44"/>
        </w:numPr>
        <w:spacing w:before="280" w:after="280"/>
        <w:jc w:val="both"/>
        <w:rPr>
          <w:rFonts w:ascii="Times New Roman" w:hAnsi="Times New Roman" w:cs="Times New Roman"/>
          <w:color w:val="000000" w:themeColor="text1"/>
          <w:shd w:val="clear" w:color="auto" w:fill="FFFFFF"/>
        </w:rPr>
      </w:pPr>
      <w:proofErr w:type="gramStart"/>
      <w:r w:rsidRPr="00375CC7">
        <w:rPr>
          <w:rFonts w:ascii="Times New Roman" w:hAnsi="Times New Roman" w:cs="Times New Roman"/>
          <w:color w:val="000000" w:themeColor="text1"/>
          <w:shd w:val="clear" w:color="auto" w:fill="FFFFFF"/>
        </w:rPr>
        <w:t>на</w:t>
      </w:r>
      <w:proofErr w:type="gramEnd"/>
      <w:r w:rsidRPr="00375CC7">
        <w:rPr>
          <w:rFonts w:ascii="Times New Roman" w:hAnsi="Times New Roman" w:cs="Times New Roman"/>
          <w:color w:val="000000" w:themeColor="text1"/>
          <w:shd w:val="clear" w:color="auto" w:fill="FFFFFF"/>
        </w:rPr>
        <w:t xml:space="preserve"> базе ЦГО — Фестиваль национальных культур;</w:t>
      </w:r>
    </w:p>
    <w:p w:rsidR="0083630B" w:rsidRPr="00375CC7" w:rsidRDefault="0083630B" w:rsidP="0083630B">
      <w:pPr>
        <w:numPr>
          <w:ilvl w:val="0"/>
          <w:numId w:val="44"/>
        </w:numPr>
        <w:spacing w:before="280" w:after="280"/>
        <w:jc w:val="both"/>
        <w:rPr>
          <w:rFonts w:ascii="Times New Roman" w:hAnsi="Times New Roman" w:cs="Times New Roman"/>
          <w:color w:val="000000" w:themeColor="text1"/>
          <w:shd w:val="clear" w:color="auto" w:fill="FFFFFF"/>
        </w:rPr>
      </w:pPr>
      <w:proofErr w:type="gramStart"/>
      <w:r w:rsidRPr="00375CC7">
        <w:rPr>
          <w:rFonts w:ascii="Times New Roman" w:hAnsi="Times New Roman" w:cs="Times New Roman"/>
          <w:color w:val="000000" w:themeColor="text1"/>
          <w:shd w:val="clear" w:color="auto" w:fill="FFFFFF"/>
        </w:rPr>
        <w:t>обучающий</w:t>
      </w:r>
      <w:proofErr w:type="gramEnd"/>
      <w:r w:rsidRPr="00375CC7">
        <w:rPr>
          <w:rFonts w:ascii="Times New Roman" w:hAnsi="Times New Roman" w:cs="Times New Roman"/>
          <w:color w:val="000000" w:themeColor="text1"/>
          <w:shd w:val="clear" w:color="auto" w:fill="FFFFFF"/>
        </w:rPr>
        <w:t xml:space="preserve"> семинар по обучению компьютерной грамотности жителей с. Зырянского;</w:t>
      </w:r>
    </w:p>
    <w:p w:rsidR="0083630B" w:rsidRPr="00375CC7" w:rsidRDefault="0083630B" w:rsidP="0083630B">
      <w:pPr>
        <w:numPr>
          <w:ilvl w:val="0"/>
          <w:numId w:val="44"/>
        </w:numPr>
        <w:spacing w:before="280" w:after="280"/>
        <w:jc w:val="both"/>
        <w:rPr>
          <w:rFonts w:ascii="Times New Roman" w:hAnsi="Times New Roman" w:cs="Times New Roman"/>
          <w:color w:val="000000" w:themeColor="text1"/>
          <w:shd w:val="clear" w:color="auto" w:fill="FFFFFF"/>
        </w:rPr>
      </w:pPr>
      <w:proofErr w:type="gramStart"/>
      <w:r w:rsidRPr="00375CC7">
        <w:rPr>
          <w:rFonts w:ascii="Times New Roman" w:hAnsi="Times New Roman" w:cs="Times New Roman"/>
          <w:color w:val="000000" w:themeColor="text1"/>
          <w:shd w:val="clear" w:color="auto" w:fill="FFFFFF"/>
        </w:rPr>
        <w:t>мероприятия</w:t>
      </w:r>
      <w:proofErr w:type="gramEnd"/>
      <w:r w:rsidRPr="00375CC7">
        <w:rPr>
          <w:rFonts w:ascii="Times New Roman" w:hAnsi="Times New Roman" w:cs="Times New Roman"/>
          <w:color w:val="000000" w:themeColor="text1"/>
          <w:shd w:val="clear" w:color="auto" w:fill="FFFFFF"/>
        </w:rPr>
        <w:t xml:space="preserve">, связанные с экологическим образованием </w:t>
      </w:r>
      <w:proofErr w:type="spellStart"/>
      <w:r w:rsidRPr="00375CC7">
        <w:rPr>
          <w:rFonts w:ascii="Times New Roman" w:hAnsi="Times New Roman" w:cs="Times New Roman"/>
          <w:color w:val="000000" w:themeColor="text1"/>
          <w:shd w:val="clear" w:color="auto" w:fill="FFFFFF"/>
        </w:rPr>
        <w:t>спривлечением</w:t>
      </w:r>
      <w:proofErr w:type="spellEnd"/>
      <w:r w:rsidRPr="00375CC7">
        <w:rPr>
          <w:rFonts w:ascii="Times New Roman" w:hAnsi="Times New Roman" w:cs="Times New Roman"/>
          <w:color w:val="000000" w:themeColor="text1"/>
          <w:shd w:val="clear" w:color="auto" w:fill="FFFFFF"/>
        </w:rPr>
        <w:t xml:space="preserve"> обучающихся школ района;</w:t>
      </w:r>
    </w:p>
    <w:p w:rsidR="0083630B" w:rsidRPr="00375CC7" w:rsidRDefault="0083630B" w:rsidP="0083630B">
      <w:pPr>
        <w:numPr>
          <w:ilvl w:val="0"/>
          <w:numId w:val="44"/>
        </w:numPr>
        <w:spacing w:before="280" w:after="28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shd w:val="clear" w:color="auto" w:fill="FFFFFF"/>
        </w:rPr>
        <w:lastRenderedPageBreak/>
        <w:t>курсовая</w:t>
      </w:r>
      <w:proofErr w:type="gramEnd"/>
      <w:r w:rsidRPr="00375CC7">
        <w:rPr>
          <w:rFonts w:ascii="Times New Roman" w:hAnsi="Times New Roman" w:cs="Times New Roman"/>
          <w:color w:val="000000" w:themeColor="text1"/>
          <w:shd w:val="clear" w:color="auto" w:fill="FFFFFF"/>
        </w:rPr>
        <w:t xml:space="preserve"> переподготовка педагогов и администрации </w:t>
      </w:r>
      <w:proofErr w:type="spellStart"/>
      <w:r w:rsidRPr="00375CC7">
        <w:rPr>
          <w:rFonts w:ascii="Times New Roman" w:hAnsi="Times New Roman" w:cs="Times New Roman"/>
          <w:color w:val="000000" w:themeColor="text1"/>
          <w:shd w:val="clear" w:color="auto" w:fill="FFFFFF"/>
        </w:rPr>
        <w:t>школы;организация</w:t>
      </w:r>
      <w:proofErr w:type="spellEnd"/>
      <w:r w:rsidRPr="00375CC7">
        <w:rPr>
          <w:rFonts w:ascii="Times New Roman" w:hAnsi="Times New Roman" w:cs="Times New Roman"/>
          <w:color w:val="000000" w:themeColor="text1"/>
          <w:shd w:val="clear" w:color="auto" w:fill="FFFFFF"/>
        </w:rPr>
        <w:t xml:space="preserve"> </w:t>
      </w:r>
      <w:proofErr w:type="spellStart"/>
      <w:r w:rsidRPr="00375CC7">
        <w:rPr>
          <w:rFonts w:ascii="Times New Roman" w:hAnsi="Times New Roman" w:cs="Times New Roman"/>
          <w:color w:val="000000" w:themeColor="text1"/>
          <w:shd w:val="clear" w:color="auto" w:fill="FFFFFF"/>
        </w:rPr>
        <w:t>довузовской</w:t>
      </w:r>
      <w:proofErr w:type="spellEnd"/>
      <w:r w:rsidRPr="00375CC7">
        <w:rPr>
          <w:rFonts w:ascii="Times New Roman" w:hAnsi="Times New Roman" w:cs="Times New Roman"/>
          <w:color w:val="000000" w:themeColor="text1"/>
          <w:shd w:val="clear" w:color="auto" w:fill="FFFFFF"/>
        </w:rPr>
        <w:t xml:space="preserve"> подготовки обучающихся; </w:t>
      </w:r>
    </w:p>
    <w:p w:rsidR="0083630B" w:rsidRPr="00375CC7" w:rsidRDefault="0083630B" w:rsidP="0083630B">
      <w:pPr>
        <w:pStyle w:val="afe"/>
        <w:ind w:firstLine="0"/>
        <w:rPr>
          <w:rFonts w:ascii="Times New Roman" w:hAnsi="Times New Roman" w:cs="Times New Roman"/>
          <w:color w:val="000000" w:themeColor="text1"/>
          <w:szCs w:val="24"/>
        </w:rPr>
      </w:pPr>
      <w:r w:rsidRPr="00375CC7">
        <w:rPr>
          <w:rFonts w:ascii="Times New Roman" w:hAnsi="Times New Roman" w:cs="Times New Roman"/>
          <w:color w:val="000000" w:themeColor="text1"/>
          <w:szCs w:val="24"/>
        </w:rPr>
        <w:t xml:space="preserve">Достигнуто расширение информационного сетевого взаимодействия с областными и региональными образовательными учреждениями за счёт развития опорной информационной инфраструктуры. </w:t>
      </w:r>
    </w:p>
    <w:p w:rsidR="0083630B" w:rsidRPr="00375CC7" w:rsidRDefault="0083630B" w:rsidP="0083630B">
      <w:pPr>
        <w:jc w:val="both"/>
        <w:rPr>
          <w:rFonts w:ascii="Times New Roman" w:hAnsi="Times New Roman" w:cs="Times New Roman"/>
          <w:b/>
          <w:bCs/>
          <w:color w:val="000000" w:themeColor="text1"/>
        </w:rPr>
      </w:pPr>
    </w:p>
    <w:p w:rsidR="0083630B" w:rsidRPr="00375CC7" w:rsidRDefault="0083630B" w:rsidP="0083630B">
      <w:pPr>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6. Финансово-экономическая деятельность</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Финансирование МБОУ «ЗСОШ» осуществляется на основе нормативно-</w:t>
      </w:r>
      <w:proofErr w:type="spellStart"/>
      <w:r w:rsidRPr="00375CC7">
        <w:rPr>
          <w:rFonts w:ascii="Times New Roman" w:hAnsi="Times New Roman" w:cs="Times New Roman"/>
          <w:color w:val="000000" w:themeColor="text1"/>
        </w:rPr>
        <w:t>подушевого</w:t>
      </w:r>
      <w:proofErr w:type="spellEnd"/>
      <w:r w:rsidRPr="00375CC7">
        <w:rPr>
          <w:rFonts w:ascii="Times New Roman" w:hAnsi="Times New Roman" w:cs="Times New Roman"/>
          <w:color w:val="000000" w:themeColor="text1"/>
        </w:rPr>
        <w:t xml:space="preserve"> финансирования. </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В 2012-2013 учебном году расходы на одного ученика (с филиалами школы) составили — 72490 руб.</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На оплату </w:t>
      </w:r>
      <w:proofErr w:type="gramStart"/>
      <w:r w:rsidRPr="00375CC7">
        <w:rPr>
          <w:rFonts w:ascii="Times New Roman" w:hAnsi="Times New Roman" w:cs="Times New Roman"/>
          <w:color w:val="000000" w:themeColor="text1"/>
        </w:rPr>
        <w:t>труда  в</w:t>
      </w:r>
      <w:proofErr w:type="gramEnd"/>
      <w:r w:rsidRPr="00375CC7">
        <w:rPr>
          <w:rFonts w:ascii="Times New Roman" w:hAnsi="Times New Roman" w:cs="Times New Roman"/>
          <w:color w:val="000000" w:themeColor="text1"/>
        </w:rPr>
        <w:t xml:space="preserve"> 2012 году  (с филиалами школы) израсходовано — 45845952, 69 руб.</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Оплату классного руководства и </w:t>
      </w:r>
      <w:proofErr w:type="spellStart"/>
      <w:r w:rsidRPr="00375CC7">
        <w:rPr>
          <w:rFonts w:ascii="Times New Roman" w:hAnsi="Times New Roman" w:cs="Times New Roman"/>
          <w:color w:val="000000" w:themeColor="text1"/>
        </w:rPr>
        <w:t>пед</w:t>
      </w:r>
      <w:proofErr w:type="spellEnd"/>
      <w:proofErr w:type="gramStart"/>
      <w:r w:rsidRPr="00375CC7">
        <w:rPr>
          <w:rFonts w:ascii="Times New Roman" w:hAnsi="Times New Roman" w:cs="Times New Roman"/>
          <w:color w:val="000000" w:themeColor="text1"/>
        </w:rPr>
        <w:t>. надбавки</w:t>
      </w:r>
      <w:proofErr w:type="gramEnd"/>
      <w:r w:rsidRPr="00375CC7">
        <w:rPr>
          <w:rFonts w:ascii="Times New Roman" w:hAnsi="Times New Roman" w:cs="Times New Roman"/>
          <w:color w:val="000000" w:themeColor="text1"/>
        </w:rPr>
        <w:t xml:space="preserve"> — 2809349,24 руб.</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Средняя заработная плата учителей школы в отчётном году составила — 24523 руб.</w:t>
      </w: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В рамках Проекта </w:t>
      </w:r>
      <w:proofErr w:type="spellStart"/>
      <w:r w:rsidRPr="00375CC7">
        <w:rPr>
          <w:rFonts w:ascii="Times New Roman" w:hAnsi="Times New Roman" w:cs="Times New Roman"/>
          <w:color w:val="000000" w:themeColor="text1"/>
        </w:rPr>
        <w:t>Модергизации</w:t>
      </w:r>
      <w:proofErr w:type="spellEnd"/>
      <w:r w:rsidRPr="00375CC7">
        <w:rPr>
          <w:rFonts w:ascii="Times New Roman" w:hAnsi="Times New Roman" w:cs="Times New Roman"/>
          <w:color w:val="000000" w:themeColor="text1"/>
        </w:rPr>
        <w:t xml:space="preserve"> региональной системы образования Томской области школа получила — 3404000,00 руб.</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Таблица </w:t>
      </w:r>
      <w:r w:rsidR="00D65F61">
        <w:rPr>
          <w:rFonts w:ascii="Times New Roman" w:hAnsi="Times New Roman" w:cs="Times New Roman"/>
          <w:color w:val="000000" w:themeColor="text1"/>
          <w:lang w:val="en-US"/>
        </w:rPr>
        <w:t>52</w:t>
      </w:r>
      <w:r w:rsidRPr="00375CC7">
        <w:rPr>
          <w:rFonts w:ascii="Times New Roman" w:hAnsi="Times New Roman" w:cs="Times New Roman"/>
          <w:color w:val="000000" w:themeColor="text1"/>
        </w:rPr>
        <w:t>.</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 xml:space="preserve">Результаты финансово-хозяйственной </w:t>
      </w:r>
      <w:proofErr w:type="gramStart"/>
      <w:r w:rsidRPr="00375CC7">
        <w:rPr>
          <w:rFonts w:ascii="Times New Roman" w:hAnsi="Times New Roman" w:cs="Times New Roman"/>
          <w:b/>
          <w:bCs/>
          <w:color w:val="000000" w:themeColor="text1"/>
        </w:rPr>
        <w:t>деятельности  школы</w:t>
      </w:r>
      <w:proofErr w:type="gramEnd"/>
      <w:r w:rsidRPr="00375CC7">
        <w:rPr>
          <w:rFonts w:ascii="Times New Roman" w:hAnsi="Times New Roman" w:cs="Times New Roman"/>
          <w:b/>
          <w:bCs/>
          <w:color w:val="000000" w:themeColor="text1"/>
        </w:rPr>
        <w:t xml:space="preserve"> (включая филиалы)</w:t>
      </w:r>
    </w:p>
    <w:p w:rsidR="0083630B" w:rsidRPr="00375CC7" w:rsidRDefault="0083630B" w:rsidP="0083630B">
      <w:pPr>
        <w:jc w:val="center"/>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за</w:t>
      </w:r>
      <w:proofErr w:type="gramEnd"/>
      <w:r w:rsidRPr="00375CC7">
        <w:rPr>
          <w:rFonts w:ascii="Times New Roman" w:hAnsi="Times New Roman" w:cs="Times New Roman"/>
          <w:b/>
          <w:bCs/>
          <w:color w:val="000000" w:themeColor="text1"/>
        </w:rPr>
        <w:t xml:space="preserve"> 2012 год</w:t>
      </w:r>
    </w:p>
    <w:p w:rsidR="0083630B" w:rsidRPr="00375CC7" w:rsidRDefault="0083630B" w:rsidP="0083630B">
      <w:pPr>
        <w:jc w:val="both"/>
        <w:rPr>
          <w:rFonts w:ascii="Times New Roman" w:hAnsi="Times New Roman" w:cs="Times New Roman"/>
          <w:color w:val="000000" w:themeColor="text1"/>
        </w:rPr>
      </w:pPr>
    </w:p>
    <w:tbl>
      <w:tblPr>
        <w:tblW w:w="0" w:type="auto"/>
        <w:tblInd w:w="-6" w:type="dxa"/>
        <w:tblLayout w:type="fixed"/>
        <w:tblLook w:val="0000" w:firstRow="0" w:lastRow="0" w:firstColumn="0" w:lastColumn="0" w:noHBand="0" w:noVBand="0"/>
      </w:tblPr>
      <w:tblGrid>
        <w:gridCol w:w="975"/>
        <w:gridCol w:w="3180"/>
        <w:gridCol w:w="1875"/>
        <w:gridCol w:w="236"/>
        <w:gridCol w:w="2790"/>
        <w:gridCol w:w="286"/>
      </w:tblGrid>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статья</w:t>
            </w:r>
            <w:proofErr w:type="gramEnd"/>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t>расшифровка</w:t>
            </w:r>
            <w:proofErr w:type="gramEnd"/>
          </w:p>
        </w:tc>
        <w:tc>
          <w:tcPr>
            <w:tcW w:w="2111" w:type="dxa"/>
            <w:gridSpan w:val="2"/>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Всего (руб.)</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roofErr w:type="gramStart"/>
            <w:r w:rsidRPr="00375CC7">
              <w:rPr>
                <w:rFonts w:ascii="Times New Roman" w:hAnsi="Times New Roman" w:cs="Times New Roman"/>
                <w:b/>
                <w:bCs/>
                <w:color w:val="000000" w:themeColor="text1"/>
              </w:rPr>
              <w:t>Местный  бюджет</w:t>
            </w:r>
            <w:proofErr w:type="gramEnd"/>
          </w:p>
        </w:tc>
      </w:tr>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r>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211,</w:t>
            </w:r>
          </w:p>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213</w:t>
            </w: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Оплата труда и начисления на выплаты по оплате</w:t>
            </w:r>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45845952,69</w:t>
            </w: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1761582,9</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r>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221</w:t>
            </w: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Услуги связи</w:t>
            </w:r>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491554,97</w:t>
            </w: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28341,9</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r>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222</w:t>
            </w: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Транспортные услуги</w:t>
            </w:r>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105086,95</w:t>
            </w: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40250</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r>
      <w:tr w:rsidR="00375CC7" w:rsidRPr="00375CC7" w:rsidTr="004F06C1">
        <w:trPr>
          <w:trHeight w:val="633"/>
        </w:trPr>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225</w:t>
            </w:r>
          </w:p>
          <w:p w:rsidR="0083630B" w:rsidRPr="00375CC7" w:rsidRDefault="0083630B" w:rsidP="004F06C1">
            <w:pPr>
              <w:jc w:val="both"/>
              <w:rPr>
                <w:rFonts w:ascii="Times New Roman" w:hAnsi="Times New Roman" w:cs="Times New Roman"/>
                <w:color w:val="000000" w:themeColor="text1"/>
              </w:rPr>
            </w:pPr>
          </w:p>
          <w:p w:rsidR="0083630B" w:rsidRPr="00375CC7" w:rsidRDefault="0083630B" w:rsidP="004F06C1">
            <w:pPr>
              <w:jc w:val="both"/>
              <w:rPr>
                <w:rFonts w:ascii="Times New Roman" w:hAnsi="Times New Roman" w:cs="Times New Roman"/>
                <w:color w:val="000000" w:themeColor="text1"/>
              </w:rPr>
            </w:pP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Услуги по содержанию имущества</w:t>
            </w:r>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882742,5</w:t>
            </w: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541711,94</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r>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226,</w:t>
            </w:r>
          </w:p>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290</w:t>
            </w: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Прочие услуги </w:t>
            </w:r>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2694438,99</w:t>
            </w: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1009804,1</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r>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310</w:t>
            </w: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Приобретение </w:t>
            </w:r>
          </w:p>
          <w:p w:rsidR="0083630B" w:rsidRPr="00375CC7" w:rsidRDefault="0083630B" w:rsidP="004F06C1">
            <w:pPr>
              <w:snapToGrid w:val="0"/>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основных</w:t>
            </w:r>
            <w:proofErr w:type="gramEnd"/>
            <w:r w:rsidRPr="00375CC7">
              <w:rPr>
                <w:rFonts w:ascii="Times New Roman" w:hAnsi="Times New Roman" w:cs="Times New Roman"/>
                <w:color w:val="000000" w:themeColor="text1"/>
              </w:rPr>
              <w:t xml:space="preserve"> средств</w:t>
            </w:r>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6819289,88</w:t>
            </w: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485861,48</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r>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340</w:t>
            </w: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Приобретение материальных запасов</w:t>
            </w:r>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8150261,92</w:t>
            </w: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r w:rsidRPr="00375CC7">
              <w:rPr>
                <w:rFonts w:ascii="Times New Roman" w:hAnsi="Times New Roman" w:cs="Times New Roman"/>
                <w:color w:val="000000" w:themeColor="text1"/>
              </w:rPr>
              <w:t>5763072</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p>
        </w:tc>
      </w:tr>
      <w:tr w:rsidR="00375CC7" w:rsidRPr="00375CC7" w:rsidTr="004F06C1">
        <w:tc>
          <w:tcPr>
            <w:tcW w:w="975" w:type="dxa"/>
            <w:tcBorders>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212</w:t>
            </w:r>
          </w:p>
        </w:tc>
        <w:tc>
          <w:tcPr>
            <w:tcW w:w="3180" w:type="dxa"/>
            <w:tcBorders>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Прочие расходы</w:t>
            </w:r>
          </w:p>
        </w:tc>
        <w:tc>
          <w:tcPr>
            <w:tcW w:w="1875" w:type="dxa"/>
            <w:tcBorders>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619337,35</w:t>
            </w:r>
          </w:p>
        </w:tc>
        <w:tc>
          <w:tcPr>
            <w:tcW w:w="236" w:type="dxa"/>
            <w:tcBorders>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r w:rsidRPr="00375CC7">
              <w:rPr>
                <w:rFonts w:ascii="Times New Roman" w:hAnsi="Times New Roman" w:cs="Times New Roman"/>
                <w:color w:val="000000" w:themeColor="text1"/>
              </w:rPr>
              <w:t>14694,8</w:t>
            </w:r>
          </w:p>
        </w:tc>
        <w:tc>
          <w:tcPr>
            <w:tcW w:w="286" w:type="dxa"/>
            <w:tcBorders>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p>
        </w:tc>
      </w:tr>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223</w:t>
            </w: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Коммунальные услуги</w:t>
            </w:r>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4175647,23</w:t>
            </w: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r w:rsidRPr="00375CC7">
              <w:rPr>
                <w:rFonts w:ascii="Times New Roman" w:hAnsi="Times New Roman" w:cs="Times New Roman"/>
                <w:color w:val="000000" w:themeColor="text1"/>
              </w:rPr>
              <w:t>4026176,7</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p>
        </w:tc>
      </w:tr>
      <w:tr w:rsidR="00375CC7" w:rsidRPr="00375CC7" w:rsidTr="004F06C1">
        <w:tc>
          <w:tcPr>
            <w:tcW w:w="9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318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Вознаграждение за классное руководство, </w:t>
            </w:r>
            <w:proofErr w:type="spellStart"/>
            <w:r w:rsidRPr="00375CC7">
              <w:rPr>
                <w:rFonts w:ascii="Times New Roman" w:hAnsi="Times New Roman" w:cs="Times New Roman"/>
                <w:color w:val="000000" w:themeColor="text1"/>
              </w:rPr>
              <w:t>пед.надбавки</w:t>
            </w:r>
            <w:proofErr w:type="spellEnd"/>
          </w:p>
        </w:tc>
        <w:tc>
          <w:tcPr>
            <w:tcW w:w="1875"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r w:rsidRPr="00375CC7">
              <w:rPr>
                <w:rFonts w:ascii="Times New Roman" w:hAnsi="Times New Roman" w:cs="Times New Roman"/>
                <w:color w:val="000000" w:themeColor="text1"/>
              </w:rPr>
              <w:t>2809349,24</w:t>
            </w:r>
          </w:p>
        </w:tc>
        <w:tc>
          <w:tcPr>
            <w:tcW w:w="236"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both"/>
              <w:rPr>
                <w:rFonts w:ascii="Times New Roman" w:hAnsi="Times New Roman" w:cs="Times New Roman"/>
                <w:b/>
                <w:bCs/>
                <w:color w:val="000000" w:themeColor="text1"/>
              </w:rPr>
            </w:pPr>
          </w:p>
        </w:tc>
      </w:tr>
    </w:tbl>
    <w:p w:rsidR="0083630B" w:rsidRPr="00375CC7" w:rsidRDefault="0083630B" w:rsidP="0083630B">
      <w:pPr>
        <w:jc w:val="both"/>
        <w:rPr>
          <w:rFonts w:ascii="Times New Roman" w:hAnsi="Times New Roman" w:cs="Times New Roman"/>
          <w:color w:val="000000" w:themeColor="text1"/>
        </w:rPr>
      </w:pPr>
    </w:p>
    <w:p w:rsidR="00D65F61" w:rsidRDefault="00D65F61" w:rsidP="00BE2BE4">
      <w:pPr>
        <w:jc w:val="center"/>
        <w:rPr>
          <w:rFonts w:ascii="Times New Roman" w:hAnsi="Times New Roman" w:cs="Times New Roman"/>
          <w:b/>
          <w:bCs/>
          <w:color w:val="000000" w:themeColor="text1"/>
        </w:rPr>
      </w:pPr>
    </w:p>
    <w:p w:rsidR="00D65F61" w:rsidRDefault="00D65F61" w:rsidP="00BE2BE4">
      <w:pPr>
        <w:jc w:val="center"/>
        <w:rPr>
          <w:rFonts w:ascii="Times New Roman" w:hAnsi="Times New Roman" w:cs="Times New Roman"/>
          <w:b/>
          <w:bCs/>
          <w:color w:val="000000" w:themeColor="text1"/>
        </w:rPr>
      </w:pPr>
    </w:p>
    <w:p w:rsidR="00D65F61" w:rsidRDefault="00D65F61" w:rsidP="00BE2BE4">
      <w:pPr>
        <w:jc w:val="center"/>
        <w:rPr>
          <w:rFonts w:ascii="Times New Roman" w:hAnsi="Times New Roman" w:cs="Times New Roman"/>
          <w:b/>
          <w:bCs/>
          <w:color w:val="000000" w:themeColor="text1"/>
        </w:rPr>
      </w:pPr>
    </w:p>
    <w:p w:rsidR="00D65F61" w:rsidRDefault="00D65F61" w:rsidP="00BE2BE4">
      <w:pPr>
        <w:jc w:val="center"/>
        <w:rPr>
          <w:rFonts w:ascii="Times New Roman" w:hAnsi="Times New Roman" w:cs="Times New Roman"/>
          <w:b/>
          <w:bCs/>
          <w:color w:val="000000" w:themeColor="text1"/>
        </w:rPr>
      </w:pPr>
    </w:p>
    <w:p w:rsidR="00D65F61" w:rsidRDefault="00D65F61" w:rsidP="00BE2BE4">
      <w:pPr>
        <w:jc w:val="center"/>
        <w:rPr>
          <w:rFonts w:ascii="Times New Roman" w:hAnsi="Times New Roman" w:cs="Times New Roman"/>
          <w:b/>
          <w:bCs/>
          <w:color w:val="000000" w:themeColor="text1"/>
        </w:rPr>
      </w:pPr>
    </w:p>
    <w:p w:rsidR="00D65F61" w:rsidRDefault="00D65F61" w:rsidP="00BE2BE4">
      <w:pPr>
        <w:jc w:val="center"/>
        <w:rPr>
          <w:rFonts w:ascii="Times New Roman" w:hAnsi="Times New Roman" w:cs="Times New Roman"/>
          <w:b/>
          <w:bCs/>
          <w:color w:val="000000" w:themeColor="text1"/>
        </w:rPr>
      </w:pPr>
    </w:p>
    <w:p w:rsidR="00BE2BE4" w:rsidRDefault="00BE2BE4" w:rsidP="00BE2BE4">
      <w:pPr>
        <w:jc w:val="center"/>
        <w:rPr>
          <w:rFonts w:ascii="Times New Roman" w:hAnsi="Times New Roman" w:cs="Times New Roman"/>
          <w:b/>
          <w:bCs/>
          <w:color w:val="000000" w:themeColor="text1"/>
        </w:rPr>
      </w:pPr>
      <w:proofErr w:type="gramStart"/>
      <w:r w:rsidRPr="00375CC7">
        <w:rPr>
          <w:rFonts w:ascii="Times New Roman" w:hAnsi="Times New Roman" w:cs="Times New Roman"/>
          <w:b/>
          <w:bCs/>
          <w:color w:val="000000" w:themeColor="text1"/>
        </w:rPr>
        <w:lastRenderedPageBreak/>
        <w:t>План  финансово</w:t>
      </w:r>
      <w:proofErr w:type="gramEnd"/>
      <w:r w:rsidRPr="00375CC7">
        <w:rPr>
          <w:rFonts w:ascii="Times New Roman" w:hAnsi="Times New Roman" w:cs="Times New Roman"/>
          <w:b/>
          <w:bCs/>
          <w:color w:val="000000" w:themeColor="text1"/>
        </w:rPr>
        <w:t>-хозяйственной деятельности  в 2013 году</w:t>
      </w:r>
    </w:p>
    <w:p w:rsidR="00D65F61" w:rsidRPr="00375CC7" w:rsidRDefault="00D65F61" w:rsidP="00BE2BE4">
      <w:pPr>
        <w:jc w:val="center"/>
        <w:rPr>
          <w:rFonts w:ascii="Times New Roman" w:hAnsi="Times New Roman" w:cs="Times New Roman"/>
          <w:b/>
          <w:bCs/>
          <w:color w:val="000000" w:themeColor="text1"/>
        </w:rPr>
      </w:pPr>
    </w:p>
    <w:p w:rsidR="00D65F61" w:rsidRPr="00375CC7"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5</w:t>
      </w:r>
      <w:r>
        <w:rPr>
          <w:rFonts w:ascii="Times New Roman" w:hAnsi="Times New Roman" w:cs="Times New Roman"/>
          <w:color w:val="000000" w:themeColor="text1"/>
          <w:shd w:val="clear" w:color="auto" w:fill="FFFFFF"/>
          <w:lang w:val="en-US"/>
        </w:rPr>
        <w:t>3</w:t>
      </w:r>
      <w:r w:rsidRPr="00375CC7">
        <w:rPr>
          <w:rFonts w:ascii="Times New Roman" w:hAnsi="Times New Roman" w:cs="Times New Roman"/>
          <w:color w:val="000000" w:themeColor="text1"/>
          <w:shd w:val="clear" w:color="auto" w:fill="FFFFFF"/>
        </w:rPr>
        <w:t>.</w:t>
      </w:r>
    </w:p>
    <w:p w:rsidR="00BE2BE4" w:rsidRPr="00375CC7" w:rsidRDefault="00BE2BE4" w:rsidP="00BE2BE4">
      <w:pPr>
        <w:jc w:val="both"/>
        <w:rPr>
          <w:rFonts w:ascii="Times New Roman" w:hAnsi="Times New Roman" w:cs="Times New Roman"/>
          <w:color w:val="000000" w:themeColor="text1"/>
        </w:rPr>
      </w:pPr>
    </w:p>
    <w:p w:rsidR="00BE2BE4" w:rsidRPr="00375CC7" w:rsidRDefault="00BE2BE4" w:rsidP="00BE2BE4">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Свод по ЗСОШ с филиалами 2013 год</w:t>
      </w:r>
    </w:p>
    <w:p w:rsidR="00BE2BE4" w:rsidRPr="00375CC7" w:rsidRDefault="00BE2BE4" w:rsidP="00BE2BE4">
      <w:pPr>
        <w:jc w:val="center"/>
        <w:rPr>
          <w:rFonts w:ascii="Times New Roman" w:hAnsi="Times New Roman" w:cs="Times New Roman"/>
          <w:color w:val="000000" w:themeColor="text1"/>
        </w:rPr>
      </w:pPr>
    </w:p>
    <w:tbl>
      <w:tblPr>
        <w:tblW w:w="50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841"/>
        <w:gridCol w:w="976"/>
        <w:gridCol w:w="1340"/>
        <w:gridCol w:w="1127"/>
        <w:gridCol w:w="1147"/>
        <w:gridCol w:w="1272"/>
      </w:tblGrid>
      <w:tr w:rsidR="00375CC7" w:rsidRPr="00375CC7" w:rsidTr="003F68AD">
        <w:trPr>
          <w:trHeight w:val="255"/>
        </w:trPr>
        <w:tc>
          <w:tcPr>
            <w:tcW w:w="1569" w:type="pct"/>
            <w:vMerge w:val="restart"/>
            <w:shd w:val="clear" w:color="auto" w:fill="auto"/>
            <w:noWrap/>
            <w:vAlign w:val="center"/>
            <w:hideMark/>
          </w:tcPr>
          <w:p w:rsidR="00BE2BE4" w:rsidRPr="00375CC7" w:rsidRDefault="00BE2BE4" w:rsidP="003F68AD">
            <w:pPr>
              <w:widowControl/>
              <w:suppressAutoHyphens w:val="0"/>
              <w:jc w:val="center"/>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показатели</w:t>
            </w:r>
            <w:proofErr w:type="gramEnd"/>
          </w:p>
        </w:tc>
        <w:tc>
          <w:tcPr>
            <w:tcW w:w="430" w:type="pct"/>
            <w:vMerge w:val="restart"/>
            <w:shd w:val="clear" w:color="auto" w:fill="auto"/>
            <w:noWrap/>
            <w:vAlign w:val="center"/>
            <w:hideMark/>
          </w:tcPr>
          <w:p w:rsidR="00BE2BE4" w:rsidRPr="00375CC7" w:rsidRDefault="00BE2BE4" w:rsidP="003F68AD">
            <w:pPr>
              <w:widowControl/>
              <w:suppressAutoHyphens w:val="0"/>
              <w:jc w:val="center"/>
              <w:rPr>
                <w:rFonts w:ascii="Times New Roman" w:eastAsia="Times New Roman" w:hAnsi="Times New Roman" w:cs="Times New Roman"/>
                <w:color w:val="000000" w:themeColor="text1"/>
                <w:kern w:val="0"/>
                <w:lang w:eastAsia="ru-RU" w:bidi="ar-SA"/>
              </w:rPr>
            </w:pPr>
            <w:proofErr w:type="spellStart"/>
            <w:proofErr w:type="gramStart"/>
            <w:r w:rsidRPr="00375CC7">
              <w:rPr>
                <w:rFonts w:ascii="Times New Roman" w:eastAsia="Times New Roman" w:hAnsi="Times New Roman" w:cs="Times New Roman"/>
                <w:color w:val="000000" w:themeColor="text1"/>
                <w:kern w:val="0"/>
                <w:lang w:eastAsia="ru-RU" w:bidi="ar-SA"/>
              </w:rPr>
              <w:t>ед</w:t>
            </w:r>
            <w:proofErr w:type="spellEnd"/>
            <w:proofErr w:type="gramEnd"/>
            <w:r w:rsidRPr="00375CC7">
              <w:rPr>
                <w:rFonts w:ascii="Times New Roman" w:eastAsia="Times New Roman" w:hAnsi="Times New Roman" w:cs="Times New Roman"/>
                <w:color w:val="000000" w:themeColor="text1"/>
                <w:kern w:val="0"/>
                <w:lang w:eastAsia="ru-RU" w:bidi="ar-SA"/>
              </w:rPr>
              <w:t xml:space="preserve"> </w:t>
            </w:r>
            <w:proofErr w:type="spellStart"/>
            <w:r w:rsidRPr="00375CC7">
              <w:rPr>
                <w:rFonts w:ascii="Times New Roman" w:eastAsia="Times New Roman" w:hAnsi="Times New Roman" w:cs="Times New Roman"/>
                <w:color w:val="000000" w:themeColor="text1"/>
                <w:kern w:val="0"/>
                <w:lang w:eastAsia="ru-RU" w:bidi="ar-SA"/>
              </w:rPr>
              <w:t>измер</w:t>
            </w:r>
            <w:proofErr w:type="spellEnd"/>
          </w:p>
        </w:tc>
        <w:tc>
          <w:tcPr>
            <w:tcW w:w="499" w:type="pct"/>
            <w:vMerge w:val="restart"/>
            <w:shd w:val="clear" w:color="auto" w:fill="auto"/>
            <w:noWrap/>
            <w:vAlign w:val="center"/>
            <w:hideMark/>
          </w:tcPr>
          <w:p w:rsidR="00BE2BE4" w:rsidRPr="00375CC7" w:rsidRDefault="00BE2BE4" w:rsidP="003F68AD">
            <w:pPr>
              <w:widowControl/>
              <w:suppressAutoHyphens w:val="0"/>
              <w:jc w:val="center"/>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код</w:t>
            </w:r>
            <w:proofErr w:type="gramEnd"/>
          </w:p>
        </w:tc>
        <w:tc>
          <w:tcPr>
            <w:tcW w:w="1850" w:type="pct"/>
            <w:gridSpan w:val="3"/>
            <w:shd w:val="clear" w:color="auto" w:fill="auto"/>
            <w:noWrap/>
            <w:vAlign w:val="center"/>
            <w:hideMark/>
          </w:tcPr>
          <w:p w:rsidR="00BE2BE4" w:rsidRPr="00375CC7" w:rsidRDefault="00BE2BE4" w:rsidP="003F68AD">
            <w:pPr>
              <w:widowControl/>
              <w:suppressAutoHyphens w:val="0"/>
              <w:jc w:val="center"/>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xml:space="preserve"> </w:t>
            </w:r>
            <w:proofErr w:type="gramStart"/>
            <w:r w:rsidRPr="00375CC7">
              <w:rPr>
                <w:rFonts w:ascii="Times New Roman" w:eastAsia="Times New Roman" w:hAnsi="Times New Roman" w:cs="Times New Roman"/>
                <w:color w:val="000000" w:themeColor="text1"/>
                <w:kern w:val="0"/>
                <w:lang w:eastAsia="ru-RU" w:bidi="ar-SA"/>
              </w:rPr>
              <w:t>сумма</w:t>
            </w:r>
            <w:proofErr w:type="gramEnd"/>
          </w:p>
        </w:tc>
        <w:tc>
          <w:tcPr>
            <w:tcW w:w="651" w:type="pct"/>
            <w:vMerge w:val="restart"/>
            <w:shd w:val="clear" w:color="auto" w:fill="auto"/>
            <w:noWrap/>
            <w:vAlign w:val="center"/>
            <w:hideMark/>
          </w:tcPr>
          <w:p w:rsidR="00BE2BE4" w:rsidRPr="00375CC7" w:rsidRDefault="00BE2BE4" w:rsidP="003F68AD">
            <w:pPr>
              <w:widowControl/>
              <w:suppressAutoHyphens w:val="0"/>
              <w:jc w:val="center"/>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всего</w:t>
            </w:r>
            <w:proofErr w:type="gramEnd"/>
          </w:p>
        </w:tc>
      </w:tr>
      <w:tr w:rsidR="00375CC7" w:rsidRPr="00375CC7" w:rsidTr="003F68AD">
        <w:trPr>
          <w:trHeight w:val="510"/>
        </w:trPr>
        <w:tc>
          <w:tcPr>
            <w:tcW w:w="1569" w:type="pct"/>
            <w:vMerge/>
            <w:vAlign w:val="center"/>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
        </w:tc>
        <w:tc>
          <w:tcPr>
            <w:tcW w:w="430" w:type="pct"/>
            <w:vMerge/>
            <w:vAlign w:val="center"/>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
        </w:tc>
        <w:tc>
          <w:tcPr>
            <w:tcW w:w="499" w:type="pct"/>
            <w:vMerge/>
            <w:vAlign w:val="center"/>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
        </w:tc>
        <w:tc>
          <w:tcPr>
            <w:tcW w:w="686" w:type="pct"/>
            <w:shd w:val="clear" w:color="auto" w:fill="auto"/>
            <w:noWrap/>
            <w:vAlign w:val="bottom"/>
            <w:hideMark/>
          </w:tcPr>
          <w:p w:rsidR="00BE2BE4" w:rsidRPr="00375CC7" w:rsidRDefault="00BE2BE4" w:rsidP="003F68AD">
            <w:pPr>
              <w:widowControl/>
              <w:suppressAutoHyphens w:val="0"/>
              <w:jc w:val="center"/>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школа</w:t>
            </w:r>
            <w:proofErr w:type="gramEnd"/>
          </w:p>
        </w:tc>
        <w:tc>
          <w:tcPr>
            <w:tcW w:w="577" w:type="pct"/>
            <w:shd w:val="clear" w:color="auto" w:fill="auto"/>
            <w:noWrap/>
            <w:vAlign w:val="bottom"/>
            <w:hideMark/>
          </w:tcPr>
          <w:p w:rsidR="00BE2BE4" w:rsidRPr="00375CC7" w:rsidRDefault="00BE2BE4" w:rsidP="003F68AD">
            <w:pPr>
              <w:widowControl/>
              <w:suppressAutoHyphens w:val="0"/>
              <w:jc w:val="center"/>
              <w:rPr>
                <w:rFonts w:ascii="Times New Roman" w:eastAsia="Times New Roman" w:hAnsi="Times New Roman" w:cs="Times New Roman"/>
                <w:color w:val="000000" w:themeColor="text1"/>
                <w:kern w:val="0"/>
                <w:lang w:eastAsia="ru-RU" w:bidi="ar-SA"/>
              </w:rPr>
            </w:pPr>
            <w:proofErr w:type="spellStart"/>
            <w:proofErr w:type="gramStart"/>
            <w:r w:rsidRPr="00375CC7">
              <w:rPr>
                <w:rFonts w:ascii="Times New Roman" w:eastAsia="Times New Roman" w:hAnsi="Times New Roman" w:cs="Times New Roman"/>
                <w:color w:val="000000" w:themeColor="text1"/>
                <w:kern w:val="0"/>
                <w:lang w:eastAsia="ru-RU" w:bidi="ar-SA"/>
              </w:rPr>
              <w:t>предшкола</w:t>
            </w:r>
            <w:proofErr w:type="spellEnd"/>
            <w:proofErr w:type="gramEnd"/>
          </w:p>
        </w:tc>
        <w:tc>
          <w:tcPr>
            <w:tcW w:w="587" w:type="pct"/>
            <w:shd w:val="clear" w:color="auto" w:fill="auto"/>
            <w:vAlign w:val="bottom"/>
            <w:hideMark/>
          </w:tcPr>
          <w:p w:rsidR="00BE2BE4" w:rsidRPr="00375CC7" w:rsidRDefault="00BE2BE4" w:rsidP="003F68AD">
            <w:pPr>
              <w:widowControl/>
              <w:suppressAutoHyphens w:val="0"/>
              <w:jc w:val="center"/>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местный</w:t>
            </w:r>
            <w:proofErr w:type="gramEnd"/>
            <w:r w:rsidRPr="00375CC7">
              <w:rPr>
                <w:rFonts w:ascii="Times New Roman" w:eastAsia="Times New Roman" w:hAnsi="Times New Roman" w:cs="Times New Roman"/>
                <w:color w:val="000000" w:themeColor="text1"/>
                <w:kern w:val="0"/>
                <w:lang w:eastAsia="ru-RU" w:bidi="ar-SA"/>
              </w:rPr>
              <w:t xml:space="preserve"> бюджет</w:t>
            </w:r>
          </w:p>
        </w:tc>
        <w:tc>
          <w:tcPr>
            <w:tcW w:w="651" w:type="pct"/>
            <w:vMerge/>
            <w:vAlign w:val="center"/>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
        </w:tc>
      </w:tr>
      <w:tr w:rsidR="00375CC7" w:rsidRPr="00375CC7" w:rsidTr="003F68AD">
        <w:trPr>
          <w:trHeight w:val="510"/>
        </w:trPr>
        <w:tc>
          <w:tcPr>
            <w:tcW w:w="1569" w:type="pct"/>
            <w:shd w:val="clear" w:color="auto" w:fill="auto"/>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оплата</w:t>
            </w:r>
            <w:proofErr w:type="gramEnd"/>
            <w:r w:rsidRPr="00375CC7">
              <w:rPr>
                <w:rFonts w:ascii="Times New Roman" w:eastAsia="Times New Roman" w:hAnsi="Times New Roman" w:cs="Times New Roman"/>
                <w:color w:val="000000" w:themeColor="text1"/>
                <w:kern w:val="0"/>
                <w:lang w:eastAsia="ru-RU" w:bidi="ar-SA"/>
              </w:rPr>
              <w:t xml:space="preserve"> труда и начисления на выплаты по оплате</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spellStart"/>
            <w:proofErr w:type="gramStart"/>
            <w:r w:rsidRPr="00375CC7">
              <w:rPr>
                <w:rFonts w:ascii="Times New Roman" w:eastAsia="Times New Roman" w:hAnsi="Times New Roman" w:cs="Times New Roman"/>
                <w:color w:val="000000" w:themeColor="text1"/>
                <w:kern w:val="0"/>
                <w:lang w:eastAsia="ru-RU" w:bidi="ar-SA"/>
              </w:rPr>
              <w:t>руб</w:t>
            </w:r>
            <w:proofErr w:type="spellEnd"/>
            <w:proofErr w:type="gramEnd"/>
          </w:p>
        </w:tc>
        <w:tc>
          <w:tcPr>
            <w:tcW w:w="499" w:type="pct"/>
            <w:shd w:val="clear" w:color="auto" w:fill="auto"/>
            <w:noWrap/>
            <w:vAlign w:val="bottom"/>
            <w:hideMark/>
          </w:tcPr>
          <w:p w:rsidR="00BE2BE4" w:rsidRPr="00375CC7" w:rsidRDefault="00BE2BE4" w:rsidP="003F68AD">
            <w:pPr>
              <w:widowControl/>
              <w:suppressAutoHyphens w:val="0"/>
              <w:jc w:val="center"/>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211,213</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33906641,2</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10189187</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2404926</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46500754,2</w:t>
            </w:r>
          </w:p>
        </w:tc>
      </w:tr>
      <w:tr w:rsidR="00375CC7" w:rsidRPr="00375CC7" w:rsidTr="003F68AD">
        <w:trPr>
          <w:trHeight w:val="255"/>
        </w:trPr>
        <w:tc>
          <w:tcPr>
            <w:tcW w:w="156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услуги</w:t>
            </w:r>
            <w:proofErr w:type="gramEnd"/>
            <w:r w:rsidRPr="00375CC7">
              <w:rPr>
                <w:rFonts w:ascii="Times New Roman" w:eastAsia="Times New Roman" w:hAnsi="Times New Roman" w:cs="Times New Roman"/>
                <w:color w:val="000000" w:themeColor="text1"/>
                <w:kern w:val="0"/>
                <w:lang w:eastAsia="ru-RU" w:bidi="ar-SA"/>
              </w:rPr>
              <w:t xml:space="preserve"> связи</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221</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516000</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0</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67000</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583000</w:t>
            </w:r>
          </w:p>
        </w:tc>
      </w:tr>
      <w:tr w:rsidR="00375CC7" w:rsidRPr="00375CC7" w:rsidTr="003F68AD">
        <w:trPr>
          <w:trHeight w:val="255"/>
        </w:trPr>
        <w:tc>
          <w:tcPr>
            <w:tcW w:w="156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транспортные</w:t>
            </w:r>
            <w:proofErr w:type="gramEnd"/>
            <w:r w:rsidRPr="00375CC7">
              <w:rPr>
                <w:rFonts w:ascii="Times New Roman" w:eastAsia="Times New Roman" w:hAnsi="Times New Roman" w:cs="Times New Roman"/>
                <w:color w:val="000000" w:themeColor="text1"/>
                <w:kern w:val="0"/>
                <w:lang w:eastAsia="ru-RU" w:bidi="ar-SA"/>
              </w:rPr>
              <w:t xml:space="preserve"> услуги</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222</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55600</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6700</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47522</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109822</w:t>
            </w:r>
          </w:p>
        </w:tc>
      </w:tr>
      <w:tr w:rsidR="00375CC7" w:rsidRPr="00375CC7" w:rsidTr="003F68AD">
        <w:trPr>
          <w:trHeight w:val="255"/>
        </w:trPr>
        <w:tc>
          <w:tcPr>
            <w:tcW w:w="156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коммунальные</w:t>
            </w:r>
            <w:proofErr w:type="gramEnd"/>
            <w:r w:rsidRPr="00375CC7">
              <w:rPr>
                <w:rFonts w:ascii="Times New Roman" w:eastAsia="Times New Roman" w:hAnsi="Times New Roman" w:cs="Times New Roman"/>
                <w:color w:val="000000" w:themeColor="text1"/>
                <w:kern w:val="0"/>
                <w:lang w:eastAsia="ru-RU" w:bidi="ar-SA"/>
              </w:rPr>
              <w:t xml:space="preserve"> услуги</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223</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0</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0</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6818062</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6818062</w:t>
            </w:r>
          </w:p>
        </w:tc>
      </w:tr>
      <w:tr w:rsidR="00375CC7" w:rsidRPr="00375CC7" w:rsidTr="003F68AD">
        <w:trPr>
          <w:trHeight w:val="255"/>
        </w:trPr>
        <w:tc>
          <w:tcPr>
            <w:tcW w:w="156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услуги</w:t>
            </w:r>
            <w:proofErr w:type="gramEnd"/>
            <w:r w:rsidRPr="00375CC7">
              <w:rPr>
                <w:rFonts w:ascii="Times New Roman" w:eastAsia="Times New Roman" w:hAnsi="Times New Roman" w:cs="Times New Roman"/>
                <w:color w:val="000000" w:themeColor="text1"/>
                <w:kern w:val="0"/>
                <w:lang w:eastAsia="ru-RU" w:bidi="ar-SA"/>
              </w:rPr>
              <w:t xml:space="preserve"> по содержанию имущества</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225</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40000</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0</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531545</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571545</w:t>
            </w:r>
          </w:p>
        </w:tc>
      </w:tr>
      <w:tr w:rsidR="00375CC7" w:rsidRPr="00375CC7" w:rsidTr="003F68AD">
        <w:trPr>
          <w:trHeight w:val="255"/>
        </w:trPr>
        <w:tc>
          <w:tcPr>
            <w:tcW w:w="156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прочие</w:t>
            </w:r>
            <w:proofErr w:type="gramEnd"/>
            <w:r w:rsidRPr="00375CC7">
              <w:rPr>
                <w:rFonts w:ascii="Times New Roman" w:eastAsia="Times New Roman" w:hAnsi="Times New Roman" w:cs="Times New Roman"/>
                <w:color w:val="000000" w:themeColor="text1"/>
                <w:kern w:val="0"/>
                <w:lang w:eastAsia="ru-RU" w:bidi="ar-SA"/>
              </w:rPr>
              <w:t xml:space="preserve"> услуги</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226,290</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1313968</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173000</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1036045</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2523013</w:t>
            </w:r>
          </w:p>
        </w:tc>
      </w:tr>
      <w:tr w:rsidR="00375CC7" w:rsidRPr="00375CC7" w:rsidTr="003F68AD">
        <w:trPr>
          <w:trHeight w:val="255"/>
        </w:trPr>
        <w:tc>
          <w:tcPr>
            <w:tcW w:w="156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приобретение</w:t>
            </w:r>
            <w:proofErr w:type="gramEnd"/>
            <w:r w:rsidRPr="00375CC7">
              <w:rPr>
                <w:rFonts w:ascii="Times New Roman" w:eastAsia="Times New Roman" w:hAnsi="Times New Roman" w:cs="Times New Roman"/>
                <w:color w:val="000000" w:themeColor="text1"/>
                <w:kern w:val="0"/>
                <w:lang w:eastAsia="ru-RU" w:bidi="ar-SA"/>
              </w:rPr>
              <w:t xml:space="preserve"> основных средств </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310</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1723660</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502688</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408000</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2634348</w:t>
            </w:r>
          </w:p>
        </w:tc>
      </w:tr>
      <w:tr w:rsidR="00375CC7" w:rsidRPr="00375CC7" w:rsidTr="003F68AD">
        <w:trPr>
          <w:trHeight w:val="255"/>
        </w:trPr>
        <w:tc>
          <w:tcPr>
            <w:tcW w:w="156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приобретение</w:t>
            </w:r>
            <w:proofErr w:type="gramEnd"/>
            <w:r w:rsidRPr="00375CC7">
              <w:rPr>
                <w:rFonts w:ascii="Times New Roman" w:eastAsia="Times New Roman" w:hAnsi="Times New Roman" w:cs="Times New Roman"/>
                <w:color w:val="000000" w:themeColor="text1"/>
                <w:kern w:val="0"/>
                <w:lang w:eastAsia="ru-RU" w:bidi="ar-SA"/>
              </w:rPr>
              <w:t xml:space="preserve"> материальных запасов</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340</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920226,3</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277729</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6151806</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7349761,3</w:t>
            </w:r>
          </w:p>
        </w:tc>
      </w:tr>
      <w:tr w:rsidR="00375CC7" w:rsidRPr="00375CC7" w:rsidTr="003F68AD">
        <w:trPr>
          <w:trHeight w:val="255"/>
        </w:trPr>
        <w:tc>
          <w:tcPr>
            <w:tcW w:w="156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прочие</w:t>
            </w:r>
            <w:proofErr w:type="gramEnd"/>
            <w:r w:rsidRPr="00375CC7">
              <w:rPr>
                <w:rFonts w:ascii="Times New Roman" w:eastAsia="Times New Roman" w:hAnsi="Times New Roman" w:cs="Times New Roman"/>
                <w:color w:val="000000" w:themeColor="text1"/>
                <w:kern w:val="0"/>
                <w:lang w:eastAsia="ru-RU" w:bidi="ar-SA"/>
              </w:rPr>
              <w:t xml:space="preserve"> расходы</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212</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176200</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58800</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24000</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259000</w:t>
            </w:r>
          </w:p>
        </w:tc>
      </w:tr>
      <w:tr w:rsidR="00375CC7" w:rsidRPr="00375CC7" w:rsidTr="003F68AD">
        <w:trPr>
          <w:trHeight w:val="765"/>
        </w:trPr>
        <w:tc>
          <w:tcPr>
            <w:tcW w:w="1569" w:type="pct"/>
            <w:shd w:val="clear" w:color="auto" w:fill="auto"/>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иные</w:t>
            </w:r>
            <w:proofErr w:type="gramEnd"/>
            <w:r w:rsidRPr="00375CC7">
              <w:rPr>
                <w:rFonts w:ascii="Times New Roman" w:eastAsia="Times New Roman" w:hAnsi="Times New Roman" w:cs="Times New Roman"/>
                <w:color w:val="000000" w:themeColor="text1"/>
                <w:kern w:val="0"/>
                <w:lang w:eastAsia="ru-RU" w:bidi="ar-SA"/>
              </w:rPr>
              <w:t xml:space="preserve"> </w:t>
            </w:r>
            <w:proofErr w:type="spellStart"/>
            <w:r w:rsidRPr="00375CC7">
              <w:rPr>
                <w:rFonts w:ascii="Times New Roman" w:eastAsia="Times New Roman" w:hAnsi="Times New Roman" w:cs="Times New Roman"/>
                <w:color w:val="000000" w:themeColor="text1"/>
                <w:kern w:val="0"/>
                <w:lang w:eastAsia="ru-RU" w:bidi="ar-SA"/>
              </w:rPr>
              <w:t>выплаты,не</w:t>
            </w:r>
            <w:proofErr w:type="spellEnd"/>
            <w:r w:rsidRPr="00375CC7">
              <w:rPr>
                <w:rFonts w:ascii="Times New Roman" w:eastAsia="Times New Roman" w:hAnsi="Times New Roman" w:cs="Times New Roman"/>
                <w:color w:val="000000" w:themeColor="text1"/>
                <w:kern w:val="0"/>
                <w:lang w:eastAsia="ru-RU" w:bidi="ar-SA"/>
              </w:rPr>
              <w:t xml:space="preserve"> запрещенные законодательством ( </w:t>
            </w:r>
            <w:proofErr w:type="spellStart"/>
            <w:r w:rsidRPr="00375CC7">
              <w:rPr>
                <w:rFonts w:ascii="Times New Roman" w:eastAsia="Times New Roman" w:hAnsi="Times New Roman" w:cs="Times New Roman"/>
                <w:color w:val="000000" w:themeColor="text1"/>
                <w:kern w:val="0"/>
                <w:lang w:eastAsia="ru-RU" w:bidi="ar-SA"/>
              </w:rPr>
              <w:t>кл</w:t>
            </w:r>
            <w:proofErr w:type="spellEnd"/>
            <w:r w:rsidRPr="00375CC7">
              <w:rPr>
                <w:rFonts w:ascii="Times New Roman" w:eastAsia="Times New Roman" w:hAnsi="Times New Roman" w:cs="Times New Roman"/>
                <w:color w:val="000000" w:themeColor="text1"/>
                <w:kern w:val="0"/>
                <w:lang w:eastAsia="ru-RU" w:bidi="ar-SA"/>
              </w:rPr>
              <w:t xml:space="preserve"> рук, </w:t>
            </w:r>
            <w:proofErr w:type="spellStart"/>
            <w:r w:rsidRPr="00375CC7">
              <w:rPr>
                <w:rFonts w:ascii="Times New Roman" w:eastAsia="Times New Roman" w:hAnsi="Times New Roman" w:cs="Times New Roman"/>
                <w:color w:val="000000" w:themeColor="text1"/>
                <w:kern w:val="0"/>
                <w:lang w:eastAsia="ru-RU" w:bidi="ar-SA"/>
              </w:rPr>
              <w:t>педнадбавки</w:t>
            </w:r>
            <w:proofErr w:type="spellEnd"/>
            <w:r w:rsidRPr="00375CC7">
              <w:rPr>
                <w:rFonts w:ascii="Times New Roman" w:eastAsia="Times New Roman" w:hAnsi="Times New Roman" w:cs="Times New Roman"/>
                <w:color w:val="000000" w:themeColor="text1"/>
                <w:kern w:val="0"/>
                <w:lang w:eastAsia="ru-RU" w:bidi="ar-SA"/>
              </w:rPr>
              <w:t>)</w:t>
            </w:r>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 </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2187200</w:t>
            </w:r>
          </w:p>
        </w:tc>
        <w:tc>
          <w:tcPr>
            <w:tcW w:w="577"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 </w:t>
            </w:r>
          </w:p>
        </w:tc>
        <w:tc>
          <w:tcPr>
            <w:tcW w:w="587"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 </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2187200</w:t>
            </w:r>
          </w:p>
        </w:tc>
      </w:tr>
      <w:tr w:rsidR="00375CC7" w:rsidRPr="00375CC7" w:rsidTr="003F68AD">
        <w:trPr>
          <w:trHeight w:val="255"/>
        </w:trPr>
        <w:tc>
          <w:tcPr>
            <w:tcW w:w="156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proofErr w:type="gramStart"/>
            <w:r w:rsidRPr="00375CC7">
              <w:rPr>
                <w:rFonts w:ascii="Times New Roman" w:eastAsia="Times New Roman" w:hAnsi="Times New Roman" w:cs="Times New Roman"/>
                <w:color w:val="000000" w:themeColor="text1"/>
                <w:kern w:val="0"/>
                <w:lang w:eastAsia="ru-RU" w:bidi="ar-SA"/>
              </w:rPr>
              <w:t>итого</w:t>
            </w:r>
            <w:proofErr w:type="gramEnd"/>
          </w:p>
        </w:tc>
        <w:tc>
          <w:tcPr>
            <w:tcW w:w="430"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lang w:eastAsia="ru-RU" w:bidi="ar-SA"/>
              </w:rPr>
            </w:pPr>
            <w:r w:rsidRPr="00375CC7">
              <w:rPr>
                <w:rFonts w:ascii="Times New Roman" w:eastAsia="Times New Roman" w:hAnsi="Times New Roman" w:cs="Times New Roman"/>
                <w:color w:val="000000" w:themeColor="text1"/>
                <w:kern w:val="0"/>
                <w:lang w:eastAsia="ru-RU" w:bidi="ar-SA"/>
              </w:rPr>
              <w:t> </w:t>
            </w:r>
          </w:p>
        </w:tc>
        <w:tc>
          <w:tcPr>
            <w:tcW w:w="499" w:type="pct"/>
            <w:shd w:val="clear" w:color="auto" w:fill="auto"/>
            <w:noWrap/>
            <w:vAlign w:val="bottom"/>
            <w:hideMark/>
          </w:tcPr>
          <w:p w:rsidR="00BE2BE4" w:rsidRPr="00375CC7" w:rsidRDefault="00BE2BE4" w:rsidP="003F68AD">
            <w:pPr>
              <w:widowControl/>
              <w:suppressAutoHyphens w:val="0"/>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 </w:t>
            </w:r>
          </w:p>
        </w:tc>
        <w:tc>
          <w:tcPr>
            <w:tcW w:w="686"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40839495,5</w:t>
            </w:r>
          </w:p>
        </w:tc>
        <w:tc>
          <w:tcPr>
            <w:tcW w:w="57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11208104</w:t>
            </w:r>
          </w:p>
        </w:tc>
        <w:tc>
          <w:tcPr>
            <w:tcW w:w="587"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17488906</w:t>
            </w:r>
          </w:p>
        </w:tc>
        <w:tc>
          <w:tcPr>
            <w:tcW w:w="651" w:type="pct"/>
            <w:shd w:val="clear" w:color="auto" w:fill="auto"/>
            <w:noWrap/>
            <w:vAlign w:val="bottom"/>
            <w:hideMark/>
          </w:tcPr>
          <w:p w:rsidR="00BE2BE4" w:rsidRPr="00375CC7" w:rsidRDefault="00BE2BE4" w:rsidP="003F68AD">
            <w:pPr>
              <w:widowControl/>
              <w:suppressAutoHyphens w:val="0"/>
              <w:jc w:val="right"/>
              <w:rPr>
                <w:rFonts w:ascii="Times New Roman" w:eastAsia="Times New Roman" w:hAnsi="Times New Roman" w:cs="Times New Roman"/>
                <w:color w:val="000000" w:themeColor="text1"/>
                <w:kern w:val="0"/>
                <w:sz w:val="22"/>
                <w:szCs w:val="22"/>
                <w:lang w:eastAsia="ru-RU" w:bidi="ar-SA"/>
              </w:rPr>
            </w:pPr>
            <w:r w:rsidRPr="00375CC7">
              <w:rPr>
                <w:rFonts w:ascii="Times New Roman" w:eastAsia="Times New Roman" w:hAnsi="Times New Roman" w:cs="Times New Roman"/>
                <w:color w:val="000000" w:themeColor="text1"/>
                <w:kern w:val="0"/>
                <w:sz w:val="22"/>
                <w:szCs w:val="22"/>
                <w:lang w:eastAsia="ru-RU" w:bidi="ar-SA"/>
              </w:rPr>
              <w:t>69536505,5</w:t>
            </w:r>
          </w:p>
        </w:tc>
      </w:tr>
    </w:tbl>
    <w:p w:rsidR="00BE2BE4" w:rsidRPr="00375CC7" w:rsidRDefault="00BE2BE4" w:rsidP="00BE2BE4">
      <w:pPr>
        <w:jc w:val="both"/>
        <w:rPr>
          <w:rFonts w:ascii="Times New Roman" w:hAnsi="Times New Roman" w:cs="Times New Roman"/>
          <w:color w:val="000000" w:themeColor="text1"/>
        </w:rPr>
      </w:pPr>
    </w:p>
    <w:p w:rsidR="00BE2BE4" w:rsidRPr="00375CC7" w:rsidRDefault="00BE2BE4" w:rsidP="00BE2BE4">
      <w:pPr>
        <w:jc w:val="both"/>
        <w:rPr>
          <w:rFonts w:ascii="Times New Roman" w:hAnsi="Times New Roman" w:cs="Times New Roman"/>
          <w:color w:val="000000" w:themeColor="text1"/>
        </w:rPr>
      </w:pPr>
    </w:p>
    <w:p w:rsidR="00BE2BE4" w:rsidRPr="00375CC7" w:rsidRDefault="00BE2BE4" w:rsidP="00BE2BE4">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Из данных таблиц видно, что </w:t>
      </w:r>
      <w:r w:rsidRPr="00375CC7">
        <w:rPr>
          <w:rFonts w:ascii="Times New Roman" w:hAnsi="Times New Roman" w:cs="Times New Roman"/>
          <w:b/>
          <w:bCs/>
          <w:color w:val="000000" w:themeColor="text1"/>
        </w:rPr>
        <w:t>финансовые ресурсы школы растут</w:t>
      </w:r>
      <w:r w:rsidRPr="00375CC7">
        <w:rPr>
          <w:rFonts w:ascii="Times New Roman" w:hAnsi="Times New Roman" w:cs="Times New Roman"/>
          <w:color w:val="000000" w:themeColor="text1"/>
        </w:rPr>
        <w:t xml:space="preserve"> по основным статьям расходов.</w:t>
      </w:r>
    </w:p>
    <w:p w:rsidR="00D65F61" w:rsidRDefault="00D65F61" w:rsidP="00D65F61">
      <w:pPr>
        <w:rPr>
          <w:rFonts w:ascii="Times New Roman" w:hAnsi="Times New Roman" w:cs="Times New Roman"/>
          <w:color w:val="000000" w:themeColor="text1"/>
          <w:shd w:val="clear" w:color="auto" w:fill="FFFFFF"/>
        </w:rPr>
      </w:pPr>
    </w:p>
    <w:p w:rsidR="00D65F61" w:rsidRPr="00375CC7"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5</w:t>
      </w:r>
      <w:r>
        <w:rPr>
          <w:rFonts w:ascii="Times New Roman" w:hAnsi="Times New Roman" w:cs="Times New Roman"/>
          <w:color w:val="000000" w:themeColor="text1"/>
          <w:shd w:val="clear" w:color="auto" w:fill="FFFFFF"/>
          <w:lang w:val="en-US"/>
        </w:rPr>
        <w:t>4</w:t>
      </w:r>
      <w:r w:rsidRPr="00375CC7">
        <w:rPr>
          <w:rFonts w:ascii="Times New Roman" w:hAnsi="Times New Roman" w:cs="Times New Roman"/>
          <w:color w:val="000000" w:themeColor="text1"/>
          <w:shd w:val="clear" w:color="auto" w:fill="FFFFFF"/>
        </w:rPr>
        <w:t>.</w:t>
      </w:r>
    </w:p>
    <w:p w:rsidR="00D65F61" w:rsidRDefault="00D65F61" w:rsidP="00BE2BE4">
      <w:pPr>
        <w:jc w:val="center"/>
        <w:rPr>
          <w:rFonts w:ascii="Times New Roman" w:hAnsi="Times New Roman" w:cs="Times New Roman"/>
          <w:color w:val="000000" w:themeColor="text1"/>
        </w:rPr>
      </w:pPr>
    </w:p>
    <w:p w:rsidR="00BE2BE4" w:rsidRPr="00375CC7" w:rsidRDefault="00BE2BE4" w:rsidP="00BE2BE4">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Свод по ЗСОШ с филиалами 2014 год</w:t>
      </w:r>
    </w:p>
    <w:p w:rsidR="00BE2BE4" w:rsidRPr="00375CC7" w:rsidRDefault="00BE2BE4" w:rsidP="00BE2BE4">
      <w:pPr>
        <w:jc w:val="center"/>
        <w:rPr>
          <w:rFonts w:ascii="Times New Roman" w:hAnsi="Times New Roman" w:cs="Times New Roman"/>
          <w:color w:val="000000" w:themeColor="text1"/>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3"/>
        <w:gridCol w:w="709"/>
        <w:gridCol w:w="830"/>
        <w:gridCol w:w="1002"/>
        <w:gridCol w:w="1157"/>
        <w:gridCol w:w="1411"/>
        <w:gridCol w:w="1310"/>
        <w:gridCol w:w="56"/>
      </w:tblGrid>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tcPr>
          <w:p w:rsidR="00BE2BE4" w:rsidRPr="00375CC7" w:rsidRDefault="00BE2BE4" w:rsidP="003F68AD">
            <w:pPr>
              <w:rPr>
                <w:rFonts w:ascii="Times New Roman" w:hAnsi="Times New Roman" w:cs="Times New Roman"/>
                <w:color w:val="000000" w:themeColor="text1"/>
              </w:rPr>
            </w:pPr>
          </w:p>
        </w:tc>
        <w:tc>
          <w:tcPr>
            <w:tcW w:w="0" w:type="auto"/>
            <w:vAlign w:val="center"/>
          </w:tcPr>
          <w:p w:rsidR="00BE2BE4" w:rsidRPr="00375CC7" w:rsidRDefault="00BE2BE4" w:rsidP="003F68AD">
            <w:pPr>
              <w:rPr>
                <w:rFonts w:ascii="Times New Roman" w:hAnsi="Times New Roman" w:cs="Times New Roman"/>
                <w:color w:val="000000" w:themeColor="text1"/>
              </w:rPr>
            </w:pPr>
          </w:p>
        </w:tc>
        <w:tc>
          <w:tcPr>
            <w:tcW w:w="0" w:type="auto"/>
            <w:vAlign w:val="center"/>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blCellSpacing w:w="0" w:type="dxa"/>
        </w:trPr>
        <w:tc>
          <w:tcPr>
            <w:tcW w:w="0" w:type="auto"/>
            <w:vMerge w:val="restart"/>
            <w:vAlign w:val="center"/>
            <w:hideMark/>
          </w:tcPr>
          <w:p w:rsidR="00BE2BE4" w:rsidRPr="00375CC7" w:rsidRDefault="00BE2BE4" w:rsidP="003F68AD">
            <w:pPr>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показатели</w:t>
            </w:r>
            <w:proofErr w:type="gramEnd"/>
          </w:p>
        </w:tc>
        <w:tc>
          <w:tcPr>
            <w:tcW w:w="0" w:type="auto"/>
            <w:vMerge w:val="restart"/>
            <w:vAlign w:val="center"/>
            <w:hideMark/>
          </w:tcPr>
          <w:p w:rsidR="00BE2BE4" w:rsidRPr="00375CC7" w:rsidRDefault="00BE2BE4" w:rsidP="003F68AD">
            <w:pPr>
              <w:jc w:val="center"/>
              <w:rPr>
                <w:rFonts w:ascii="Times New Roman" w:hAnsi="Times New Roman" w:cs="Times New Roman"/>
                <w:color w:val="000000" w:themeColor="text1"/>
              </w:rPr>
            </w:pPr>
            <w:proofErr w:type="spellStart"/>
            <w:proofErr w:type="gramStart"/>
            <w:r w:rsidRPr="00375CC7">
              <w:rPr>
                <w:rFonts w:ascii="Times New Roman" w:hAnsi="Times New Roman" w:cs="Times New Roman"/>
                <w:color w:val="000000" w:themeColor="text1"/>
              </w:rPr>
              <w:t>ед</w:t>
            </w:r>
            <w:proofErr w:type="spellEnd"/>
            <w:proofErr w:type="gramEnd"/>
            <w:r w:rsidRPr="00375CC7">
              <w:rPr>
                <w:rFonts w:ascii="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измер</w:t>
            </w:r>
            <w:proofErr w:type="spellEnd"/>
          </w:p>
        </w:tc>
        <w:tc>
          <w:tcPr>
            <w:tcW w:w="0" w:type="auto"/>
            <w:vMerge w:val="restart"/>
            <w:vAlign w:val="center"/>
            <w:hideMark/>
          </w:tcPr>
          <w:p w:rsidR="00BE2BE4" w:rsidRPr="00375CC7" w:rsidRDefault="00BE2BE4" w:rsidP="003F68AD">
            <w:pPr>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код</w:t>
            </w:r>
            <w:proofErr w:type="gramEnd"/>
          </w:p>
        </w:tc>
        <w:tc>
          <w:tcPr>
            <w:tcW w:w="0" w:type="auto"/>
            <w:gridSpan w:val="3"/>
            <w:vAlign w:val="center"/>
            <w:hideMark/>
          </w:tcPr>
          <w:p w:rsidR="00BE2BE4" w:rsidRPr="00375CC7" w:rsidRDefault="00BE2BE4" w:rsidP="003F68AD">
            <w:pPr>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сумма</w:t>
            </w:r>
            <w:proofErr w:type="gramEnd"/>
          </w:p>
        </w:tc>
        <w:tc>
          <w:tcPr>
            <w:tcW w:w="0" w:type="auto"/>
            <w:vMerge w:val="restart"/>
            <w:vAlign w:val="center"/>
            <w:hideMark/>
          </w:tcPr>
          <w:p w:rsidR="00BE2BE4" w:rsidRPr="00375CC7" w:rsidRDefault="00BE2BE4" w:rsidP="003F68AD">
            <w:pPr>
              <w:jc w:val="cente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всего</w:t>
            </w:r>
            <w:proofErr w:type="gramEnd"/>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954"/>
          <w:tblCellSpacing w:w="0" w:type="dxa"/>
        </w:trPr>
        <w:tc>
          <w:tcPr>
            <w:tcW w:w="0" w:type="auto"/>
            <w:vMerge/>
            <w:vAlign w:val="center"/>
            <w:hideMark/>
          </w:tcPr>
          <w:p w:rsidR="00BE2BE4" w:rsidRPr="00375CC7" w:rsidRDefault="00BE2BE4" w:rsidP="003F68AD">
            <w:pPr>
              <w:rPr>
                <w:rFonts w:ascii="Times New Roman" w:hAnsi="Times New Roman" w:cs="Times New Roman"/>
                <w:color w:val="000000" w:themeColor="text1"/>
              </w:rPr>
            </w:pPr>
          </w:p>
        </w:tc>
        <w:tc>
          <w:tcPr>
            <w:tcW w:w="0" w:type="auto"/>
            <w:vMerge/>
            <w:vAlign w:val="center"/>
            <w:hideMark/>
          </w:tcPr>
          <w:p w:rsidR="00BE2BE4" w:rsidRPr="00375CC7" w:rsidRDefault="00BE2BE4" w:rsidP="003F68AD">
            <w:pPr>
              <w:rPr>
                <w:rFonts w:ascii="Times New Roman" w:hAnsi="Times New Roman" w:cs="Times New Roman"/>
                <w:color w:val="000000" w:themeColor="text1"/>
              </w:rPr>
            </w:pPr>
          </w:p>
        </w:tc>
        <w:tc>
          <w:tcPr>
            <w:tcW w:w="0" w:type="auto"/>
            <w:vMerge/>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школа</w:t>
            </w:r>
            <w:proofErr w:type="gramEnd"/>
          </w:p>
        </w:tc>
        <w:tc>
          <w:tcPr>
            <w:tcW w:w="0" w:type="auto"/>
            <w:vAlign w:val="center"/>
            <w:hideMark/>
          </w:tcPr>
          <w:p w:rsidR="00BE2BE4" w:rsidRPr="00375CC7" w:rsidRDefault="00BE2BE4" w:rsidP="003F68AD">
            <w:pPr>
              <w:rPr>
                <w:rFonts w:ascii="Times New Roman" w:hAnsi="Times New Roman" w:cs="Times New Roman"/>
                <w:color w:val="000000" w:themeColor="text1"/>
              </w:rPr>
            </w:pPr>
            <w:proofErr w:type="spellStart"/>
            <w:proofErr w:type="gramStart"/>
            <w:r w:rsidRPr="00375CC7">
              <w:rPr>
                <w:rFonts w:ascii="Times New Roman" w:hAnsi="Times New Roman" w:cs="Times New Roman"/>
                <w:color w:val="000000" w:themeColor="text1"/>
              </w:rPr>
              <w:t>предшкола</w:t>
            </w:r>
            <w:proofErr w:type="spellEnd"/>
            <w:proofErr w:type="gramEnd"/>
          </w:p>
        </w:tc>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местный</w:t>
            </w:r>
            <w:proofErr w:type="gramEnd"/>
            <w:r w:rsidRPr="00375CC7">
              <w:rPr>
                <w:rFonts w:ascii="Times New Roman" w:hAnsi="Times New Roman" w:cs="Times New Roman"/>
                <w:color w:val="000000" w:themeColor="text1"/>
              </w:rPr>
              <w:t xml:space="preserve"> бюджет</w:t>
            </w:r>
          </w:p>
        </w:tc>
        <w:tc>
          <w:tcPr>
            <w:tcW w:w="0" w:type="auto"/>
            <w:vMerge/>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510"/>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оплата</w:t>
            </w:r>
            <w:proofErr w:type="gramEnd"/>
            <w:r w:rsidRPr="00375CC7">
              <w:rPr>
                <w:rFonts w:ascii="Times New Roman" w:hAnsi="Times New Roman" w:cs="Times New Roman"/>
                <w:color w:val="000000" w:themeColor="text1"/>
              </w:rPr>
              <w:t xml:space="preserve"> труда и начисления на выплаты по оплате</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roofErr w:type="spellStart"/>
            <w:proofErr w:type="gramStart"/>
            <w:r w:rsidRPr="00375CC7">
              <w:rPr>
                <w:rFonts w:ascii="Times New Roman" w:hAnsi="Times New Roman" w:cs="Times New Roman"/>
                <w:color w:val="000000" w:themeColor="text1"/>
              </w:rPr>
              <w:t>руб</w:t>
            </w:r>
            <w:proofErr w:type="spellEnd"/>
            <w:proofErr w:type="gramEnd"/>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211,213</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41166100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12395100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1148192</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54709392</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услуги</w:t>
            </w:r>
            <w:proofErr w:type="gramEnd"/>
            <w:r w:rsidRPr="00375CC7">
              <w:rPr>
                <w:rFonts w:ascii="Times New Roman" w:hAnsi="Times New Roman" w:cs="Times New Roman"/>
                <w:color w:val="000000" w:themeColor="text1"/>
              </w:rPr>
              <w:t xml:space="preserve"> связи</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221</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545000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27000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7000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579000</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транспортные</w:t>
            </w:r>
            <w:proofErr w:type="gramEnd"/>
            <w:r w:rsidRPr="00375CC7">
              <w:rPr>
                <w:rFonts w:ascii="Times New Roman" w:hAnsi="Times New Roman" w:cs="Times New Roman"/>
                <w:color w:val="000000" w:themeColor="text1"/>
              </w:rPr>
              <w:t xml:space="preserve"> услуги</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222</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17000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8000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28700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53700</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коммунальные</w:t>
            </w:r>
            <w:proofErr w:type="gramEnd"/>
            <w:r w:rsidRPr="00375CC7">
              <w:rPr>
                <w:rFonts w:ascii="Times New Roman" w:hAnsi="Times New Roman" w:cs="Times New Roman"/>
                <w:color w:val="000000" w:themeColor="text1"/>
              </w:rPr>
              <w:t xml:space="preserve"> услуги</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223</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7007218</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7007218</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услуги</w:t>
            </w:r>
            <w:proofErr w:type="gramEnd"/>
            <w:r w:rsidRPr="00375CC7">
              <w:rPr>
                <w:rFonts w:ascii="Times New Roman" w:hAnsi="Times New Roman" w:cs="Times New Roman"/>
                <w:color w:val="000000" w:themeColor="text1"/>
              </w:rPr>
              <w:t xml:space="preserve"> по содержанию имущества</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225</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31500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250000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281500</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lastRenderedPageBreak/>
              <w:t>прочие</w:t>
            </w:r>
            <w:proofErr w:type="gramEnd"/>
            <w:r w:rsidRPr="00375CC7">
              <w:rPr>
                <w:rFonts w:ascii="Times New Roman" w:hAnsi="Times New Roman" w:cs="Times New Roman"/>
                <w:color w:val="000000" w:themeColor="text1"/>
              </w:rPr>
              <w:t xml:space="preserve"> услуги</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226,290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2661000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170000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317000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3148000</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приобретение</w:t>
            </w:r>
            <w:proofErr w:type="gramEnd"/>
            <w:r w:rsidRPr="00375CC7">
              <w:rPr>
                <w:rFonts w:ascii="Times New Roman" w:hAnsi="Times New Roman" w:cs="Times New Roman"/>
                <w:color w:val="000000" w:themeColor="text1"/>
              </w:rPr>
              <w:t xml:space="preserve"> основных средств </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310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2266800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377800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361000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3005600</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приобретение</w:t>
            </w:r>
            <w:proofErr w:type="gramEnd"/>
            <w:r w:rsidRPr="00375CC7">
              <w:rPr>
                <w:rFonts w:ascii="Times New Roman" w:hAnsi="Times New Roman" w:cs="Times New Roman"/>
                <w:color w:val="000000" w:themeColor="text1"/>
              </w:rPr>
              <w:t xml:space="preserve"> материальных запасов</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340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4725600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656500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5948381,72</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11330481,72</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прочие</w:t>
            </w:r>
            <w:proofErr w:type="gramEnd"/>
            <w:r w:rsidRPr="00375CC7">
              <w:rPr>
                <w:rFonts w:ascii="Times New Roman" w:hAnsi="Times New Roman" w:cs="Times New Roman"/>
                <w:color w:val="000000" w:themeColor="text1"/>
              </w:rPr>
              <w:t xml:space="preserve"> расходы</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212</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80000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16000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96000</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76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иные</w:t>
            </w:r>
            <w:proofErr w:type="gramEnd"/>
            <w:r w:rsidRPr="00375CC7">
              <w:rPr>
                <w:rFonts w:ascii="Times New Roman" w:hAnsi="Times New Roman" w:cs="Times New Roman"/>
                <w:color w:val="000000" w:themeColor="text1"/>
              </w:rPr>
              <w:t xml:space="preserve"> </w:t>
            </w:r>
            <w:proofErr w:type="spellStart"/>
            <w:r w:rsidRPr="00375CC7">
              <w:rPr>
                <w:rFonts w:ascii="Times New Roman" w:hAnsi="Times New Roman" w:cs="Times New Roman"/>
                <w:color w:val="000000" w:themeColor="text1"/>
              </w:rPr>
              <w:t>выплаты,не</w:t>
            </w:r>
            <w:proofErr w:type="spellEnd"/>
            <w:r w:rsidRPr="00375CC7">
              <w:rPr>
                <w:rFonts w:ascii="Times New Roman" w:hAnsi="Times New Roman" w:cs="Times New Roman"/>
                <w:color w:val="000000" w:themeColor="text1"/>
              </w:rPr>
              <w:t xml:space="preserve"> запрещенные законодательством ( </w:t>
            </w:r>
            <w:proofErr w:type="spellStart"/>
            <w:r w:rsidRPr="00375CC7">
              <w:rPr>
                <w:rFonts w:ascii="Times New Roman" w:hAnsi="Times New Roman" w:cs="Times New Roman"/>
                <w:color w:val="000000" w:themeColor="text1"/>
              </w:rPr>
              <w:t>кл</w:t>
            </w:r>
            <w:proofErr w:type="spellEnd"/>
            <w:r w:rsidRPr="00375CC7">
              <w:rPr>
                <w:rFonts w:ascii="Times New Roman" w:hAnsi="Times New Roman" w:cs="Times New Roman"/>
                <w:color w:val="000000" w:themeColor="text1"/>
              </w:rPr>
              <w:t xml:space="preserve"> рук, </w:t>
            </w:r>
            <w:proofErr w:type="spellStart"/>
            <w:r w:rsidRPr="00375CC7">
              <w:rPr>
                <w:rFonts w:ascii="Times New Roman" w:hAnsi="Times New Roman" w:cs="Times New Roman"/>
                <w:color w:val="000000" w:themeColor="text1"/>
              </w:rPr>
              <w:t>педнадбавки</w:t>
            </w:r>
            <w:proofErr w:type="spellEnd"/>
            <w:r w:rsidRPr="00375CC7">
              <w:rPr>
                <w:rFonts w:ascii="Times New Roman" w:hAnsi="Times New Roman" w:cs="Times New Roman"/>
                <w:color w:val="000000" w:themeColor="text1"/>
              </w:rPr>
              <w:t>)</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18000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18000</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итого</w:t>
            </w:r>
            <w:proofErr w:type="gramEnd"/>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51511000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13634400</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15083491,72</w:t>
            </w:r>
          </w:p>
        </w:tc>
        <w:tc>
          <w:tcPr>
            <w:tcW w:w="0" w:type="auto"/>
            <w:vAlign w:val="center"/>
            <w:hideMark/>
          </w:tcPr>
          <w:p w:rsidR="00BE2BE4" w:rsidRPr="00375CC7" w:rsidRDefault="00BE2BE4" w:rsidP="003F68AD">
            <w:pPr>
              <w:jc w:val="center"/>
              <w:rPr>
                <w:rFonts w:ascii="Times New Roman" w:hAnsi="Times New Roman" w:cs="Times New Roman"/>
                <w:color w:val="000000" w:themeColor="text1"/>
              </w:rPr>
            </w:pPr>
            <w:r w:rsidRPr="00375CC7">
              <w:rPr>
                <w:rFonts w:ascii="Times New Roman" w:hAnsi="Times New Roman" w:cs="Times New Roman"/>
                <w:color w:val="000000" w:themeColor="text1"/>
              </w:rPr>
              <w:t>80228891,72</w:t>
            </w: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r w:rsidR="00375CC7" w:rsidRPr="00375CC7" w:rsidTr="00BE2BE4">
        <w:trPr>
          <w:trHeight w:val="255"/>
          <w:tblCellSpacing w:w="0" w:type="dxa"/>
        </w:trPr>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c>
          <w:tcPr>
            <w:tcW w:w="0" w:type="auto"/>
            <w:vAlign w:val="center"/>
            <w:hideMark/>
          </w:tcPr>
          <w:p w:rsidR="00BE2BE4" w:rsidRPr="00375CC7" w:rsidRDefault="00BE2BE4" w:rsidP="003F68AD">
            <w:pPr>
              <w:rPr>
                <w:rFonts w:ascii="Times New Roman" w:hAnsi="Times New Roman" w:cs="Times New Roman"/>
                <w:color w:val="000000" w:themeColor="text1"/>
              </w:rPr>
            </w:pPr>
          </w:p>
        </w:tc>
      </w:tr>
    </w:tbl>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Из данных таблиц видно, что </w:t>
      </w:r>
      <w:r w:rsidRPr="00375CC7">
        <w:rPr>
          <w:rFonts w:ascii="Times New Roman" w:hAnsi="Times New Roman" w:cs="Times New Roman"/>
          <w:b/>
          <w:bCs/>
          <w:color w:val="000000" w:themeColor="text1"/>
        </w:rPr>
        <w:t>финансовые ресурсы школы растут</w:t>
      </w:r>
      <w:r w:rsidRPr="00375CC7">
        <w:rPr>
          <w:rFonts w:ascii="Times New Roman" w:hAnsi="Times New Roman" w:cs="Times New Roman"/>
          <w:color w:val="000000" w:themeColor="text1"/>
        </w:rPr>
        <w:t xml:space="preserve"> по основным статьям расходов.</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numPr>
          <w:ilvl w:val="6"/>
          <w:numId w:val="36"/>
        </w:numPr>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Заключение. Перспективы и планы развития</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hAnsi="Times New Roman" w:cs="Times New Roman"/>
          <w:b/>
          <w:bCs/>
          <w:color w:val="000000" w:themeColor="text1"/>
        </w:rPr>
        <w:t>7.1. Подведение итогов реализации плана развития учреждения за отчётный год</w:t>
      </w:r>
    </w:p>
    <w:p w:rsidR="0083630B" w:rsidRPr="00375CC7" w:rsidRDefault="0083630B" w:rsidP="0083630B">
      <w:pPr>
        <w:pStyle w:val="22"/>
        <w:ind w:firstLine="540"/>
        <w:jc w:val="both"/>
        <w:rPr>
          <w:rFonts w:ascii="Times New Roman" w:hAnsi="Times New Roman" w:cs="Times New Roman"/>
          <w:color w:val="000000" w:themeColor="text1"/>
        </w:rPr>
      </w:pPr>
    </w:p>
    <w:p w:rsidR="0083630B" w:rsidRPr="00375CC7" w:rsidRDefault="0083630B" w:rsidP="0083630B">
      <w:pPr>
        <w:pStyle w:val="22"/>
        <w:jc w:val="both"/>
        <w:rPr>
          <w:rFonts w:ascii="Times New Roman" w:eastAsia="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На </w:t>
      </w:r>
      <w:proofErr w:type="gramStart"/>
      <w:r w:rsidRPr="00375CC7">
        <w:rPr>
          <w:rFonts w:ascii="Times New Roman" w:hAnsi="Times New Roman" w:cs="Times New Roman"/>
          <w:color w:val="000000" w:themeColor="text1"/>
        </w:rPr>
        <w:t>основе  анализа</w:t>
      </w:r>
      <w:proofErr w:type="gramEnd"/>
      <w:r w:rsidRPr="00375CC7">
        <w:rPr>
          <w:rFonts w:ascii="Times New Roman" w:hAnsi="Times New Roman" w:cs="Times New Roman"/>
          <w:color w:val="000000" w:themeColor="text1"/>
        </w:rPr>
        <w:t xml:space="preserve">  работы школы за 201</w:t>
      </w:r>
      <w:r w:rsidR="00BE2BE4" w:rsidRPr="00375CC7">
        <w:rPr>
          <w:rFonts w:ascii="Times New Roman" w:hAnsi="Times New Roman" w:cs="Times New Roman"/>
          <w:color w:val="000000" w:themeColor="text1"/>
        </w:rPr>
        <w:t>4</w:t>
      </w:r>
      <w:r w:rsidRPr="00375CC7">
        <w:rPr>
          <w:rFonts w:ascii="Times New Roman" w:hAnsi="Times New Roman" w:cs="Times New Roman"/>
          <w:color w:val="000000" w:themeColor="text1"/>
        </w:rPr>
        <w:t>-201</w:t>
      </w:r>
      <w:r w:rsidR="00BE2BE4" w:rsidRPr="00375CC7">
        <w:rPr>
          <w:rFonts w:ascii="Times New Roman" w:hAnsi="Times New Roman" w:cs="Times New Roman"/>
          <w:color w:val="000000" w:themeColor="text1"/>
        </w:rPr>
        <w:t>5</w:t>
      </w:r>
      <w:r w:rsidRPr="00375CC7">
        <w:rPr>
          <w:rFonts w:ascii="Times New Roman" w:hAnsi="Times New Roman" w:cs="Times New Roman"/>
          <w:color w:val="000000" w:themeColor="text1"/>
        </w:rPr>
        <w:t xml:space="preserve"> учебный год можно сделать</w:t>
      </w:r>
    </w:p>
    <w:p w:rsidR="0083630B" w:rsidRPr="00375CC7" w:rsidRDefault="0083630B" w:rsidP="0083630B">
      <w:pPr>
        <w:pStyle w:val="22"/>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следующие</w:t>
      </w:r>
      <w:proofErr w:type="gramEnd"/>
      <w:r w:rsidRPr="00375CC7">
        <w:rPr>
          <w:rFonts w:ascii="Times New Roman" w:hAnsi="Times New Roman" w:cs="Times New Roman"/>
          <w:color w:val="000000" w:themeColor="text1"/>
        </w:rPr>
        <w:t xml:space="preserve">     </w:t>
      </w:r>
      <w:r w:rsidRPr="00375CC7">
        <w:rPr>
          <w:rFonts w:ascii="Times New Roman" w:hAnsi="Times New Roman" w:cs="Times New Roman"/>
          <w:b/>
          <w:bCs/>
          <w:color w:val="000000" w:themeColor="text1"/>
        </w:rPr>
        <w:t xml:space="preserve">выводы:  </w:t>
      </w:r>
    </w:p>
    <w:p w:rsidR="0083630B" w:rsidRPr="00375CC7" w:rsidRDefault="0083630B" w:rsidP="0083630B">
      <w:pPr>
        <w:pStyle w:val="22"/>
        <w:ind w:firstLine="540"/>
        <w:jc w:val="both"/>
        <w:rPr>
          <w:rFonts w:ascii="Times New Roman" w:hAnsi="Times New Roman" w:cs="Times New Roman"/>
          <w:color w:val="000000" w:themeColor="text1"/>
        </w:rPr>
      </w:pPr>
    </w:p>
    <w:p w:rsidR="0083630B" w:rsidRPr="00375CC7" w:rsidRDefault="0083630B" w:rsidP="0083630B">
      <w:pPr>
        <w:pStyle w:val="22"/>
        <w:numPr>
          <w:ilvl w:val="0"/>
          <w:numId w:val="37"/>
        </w:numPr>
        <w:jc w:val="both"/>
        <w:rPr>
          <w:rFonts w:ascii="Times New Roman" w:hAnsi="Times New Roman" w:cs="Times New Roman"/>
          <w:bCs/>
          <w:color w:val="000000" w:themeColor="text1"/>
        </w:rPr>
      </w:pPr>
      <w:r w:rsidRPr="00375CC7">
        <w:rPr>
          <w:rFonts w:ascii="Times New Roman" w:hAnsi="Times New Roman" w:cs="Times New Roman"/>
          <w:bCs/>
          <w:color w:val="000000" w:themeColor="text1"/>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w:t>
      </w:r>
    </w:p>
    <w:p w:rsidR="0083630B" w:rsidRPr="00375CC7" w:rsidRDefault="0083630B" w:rsidP="0083630B">
      <w:pPr>
        <w:pStyle w:val="22"/>
        <w:numPr>
          <w:ilvl w:val="0"/>
          <w:numId w:val="37"/>
        </w:numPr>
        <w:jc w:val="both"/>
        <w:rPr>
          <w:rFonts w:ascii="Times New Roman" w:hAnsi="Times New Roman" w:cs="Times New Roman"/>
          <w:bCs/>
          <w:color w:val="000000" w:themeColor="text1"/>
        </w:rPr>
      </w:pPr>
      <w:r w:rsidRPr="00375CC7">
        <w:rPr>
          <w:rFonts w:ascii="Times New Roman" w:hAnsi="Times New Roman" w:cs="Times New Roman"/>
          <w:bCs/>
          <w:color w:val="000000" w:themeColor="text1"/>
        </w:rPr>
        <w:t>Созданы безопасные и комфортные условия для организации учебно-воспитательного процесса в школе;</w:t>
      </w:r>
    </w:p>
    <w:p w:rsidR="0083630B" w:rsidRPr="00375CC7" w:rsidRDefault="0083630B" w:rsidP="0083630B">
      <w:pPr>
        <w:pStyle w:val="22"/>
        <w:numPr>
          <w:ilvl w:val="0"/>
          <w:numId w:val="37"/>
        </w:numPr>
        <w:jc w:val="both"/>
        <w:rPr>
          <w:rFonts w:ascii="Times New Roman" w:hAnsi="Times New Roman" w:cs="Times New Roman"/>
          <w:bCs/>
          <w:color w:val="000000" w:themeColor="text1"/>
        </w:rPr>
      </w:pPr>
      <w:r w:rsidRPr="00375CC7">
        <w:rPr>
          <w:rFonts w:ascii="Times New Roman" w:hAnsi="Times New Roman" w:cs="Times New Roman"/>
          <w:bCs/>
          <w:color w:val="000000" w:themeColor="text1"/>
        </w:rPr>
        <w:t xml:space="preserve">Среди обучающихся школы, родителей, представителей общественности повысился интерес к процессу управления и самоуправления школой; </w:t>
      </w:r>
    </w:p>
    <w:p w:rsidR="0083630B" w:rsidRPr="00375CC7" w:rsidRDefault="0083630B" w:rsidP="0083630B">
      <w:pPr>
        <w:pStyle w:val="22"/>
        <w:numPr>
          <w:ilvl w:val="0"/>
          <w:numId w:val="37"/>
        </w:numPr>
        <w:jc w:val="both"/>
        <w:rPr>
          <w:rFonts w:ascii="Times New Roman" w:hAnsi="Times New Roman" w:cs="Times New Roman"/>
          <w:color w:val="000000" w:themeColor="text1"/>
        </w:rPr>
      </w:pPr>
      <w:r w:rsidRPr="00375CC7">
        <w:rPr>
          <w:rFonts w:ascii="Times New Roman" w:hAnsi="Times New Roman" w:cs="Times New Roman"/>
          <w:bCs/>
          <w:color w:val="000000" w:themeColor="text1"/>
        </w:rPr>
        <w:t>Повысился уровень профессионального мастерства и компетентности педагогов, разработана новая система критериев стимулирования и поощрения творчески и продуктивно работающих сотрудников школы;</w:t>
      </w:r>
    </w:p>
    <w:p w:rsidR="0083630B" w:rsidRPr="00375CC7" w:rsidRDefault="0083630B" w:rsidP="0083630B">
      <w:pPr>
        <w:pStyle w:val="22"/>
        <w:jc w:val="both"/>
        <w:rPr>
          <w:rFonts w:ascii="Times New Roman" w:hAnsi="Times New Roman" w:cs="Times New Roman"/>
          <w:color w:val="000000" w:themeColor="text1"/>
        </w:rPr>
      </w:pPr>
    </w:p>
    <w:p w:rsidR="0083630B" w:rsidRPr="00375CC7" w:rsidRDefault="0083630B" w:rsidP="0083630B">
      <w:pPr>
        <w:pStyle w:val="22"/>
        <w:numPr>
          <w:ilvl w:val="0"/>
          <w:numId w:val="37"/>
        </w:numPr>
        <w:jc w:val="both"/>
        <w:rPr>
          <w:rFonts w:ascii="Times New Roman" w:eastAsia="Times New Roman" w:hAnsi="Times New Roman" w:cs="Times New Roman"/>
          <w:bCs/>
          <w:color w:val="000000" w:themeColor="text1"/>
        </w:rPr>
      </w:pPr>
      <w:r w:rsidRPr="00375CC7">
        <w:rPr>
          <w:rFonts w:ascii="Times New Roman" w:eastAsia="Times New Roman" w:hAnsi="Times New Roman" w:cs="Times New Roman"/>
          <w:bCs/>
          <w:color w:val="000000" w:themeColor="text1"/>
        </w:rPr>
        <w:t xml:space="preserve"> </w:t>
      </w:r>
      <w:r w:rsidRPr="00375CC7">
        <w:rPr>
          <w:rFonts w:ascii="Times New Roman" w:hAnsi="Times New Roman" w:cs="Times New Roman"/>
          <w:bCs/>
          <w:color w:val="000000" w:themeColor="text1"/>
        </w:rPr>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83630B" w:rsidRPr="00375CC7" w:rsidRDefault="0083630B" w:rsidP="0083630B">
      <w:pPr>
        <w:pStyle w:val="22"/>
        <w:numPr>
          <w:ilvl w:val="0"/>
          <w:numId w:val="37"/>
        </w:numPr>
        <w:rPr>
          <w:rFonts w:ascii="Times New Roman" w:hAnsi="Times New Roman" w:cs="Times New Roman"/>
          <w:bCs/>
          <w:color w:val="000000" w:themeColor="text1"/>
        </w:rPr>
      </w:pPr>
      <w:r w:rsidRPr="00375CC7">
        <w:rPr>
          <w:rFonts w:ascii="Times New Roman" w:eastAsia="Times New Roman" w:hAnsi="Times New Roman" w:cs="Times New Roman"/>
          <w:bCs/>
          <w:color w:val="000000" w:themeColor="text1"/>
        </w:rPr>
        <w:t xml:space="preserve"> </w:t>
      </w:r>
      <w:r w:rsidRPr="00375CC7">
        <w:rPr>
          <w:rFonts w:ascii="Times New Roman" w:hAnsi="Times New Roman" w:cs="Times New Roman"/>
          <w:bCs/>
          <w:color w:val="000000" w:themeColor="text1"/>
        </w:rPr>
        <w:t xml:space="preserve">Проведены репетиционные </w:t>
      </w:r>
      <w:proofErr w:type="gramStart"/>
      <w:r w:rsidRPr="00375CC7">
        <w:rPr>
          <w:rFonts w:ascii="Times New Roman" w:hAnsi="Times New Roman" w:cs="Times New Roman"/>
          <w:bCs/>
          <w:color w:val="000000" w:themeColor="text1"/>
        </w:rPr>
        <w:t>экзамены  в</w:t>
      </w:r>
      <w:proofErr w:type="gramEnd"/>
      <w:r w:rsidRPr="00375CC7">
        <w:rPr>
          <w:rFonts w:ascii="Times New Roman" w:hAnsi="Times New Roman" w:cs="Times New Roman"/>
          <w:bCs/>
          <w:color w:val="000000" w:themeColor="text1"/>
        </w:rPr>
        <w:t xml:space="preserve"> выпускных классах, в новой форме.</w:t>
      </w:r>
    </w:p>
    <w:p w:rsidR="0083630B" w:rsidRPr="00375CC7" w:rsidRDefault="0083630B" w:rsidP="0083630B">
      <w:pPr>
        <w:pStyle w:val="22"/>
        <w:numPr>
          <w:ilvl w:val="0"/>
          <w:numId w:val="37"/>
        </w:numPr>
        <w:rPr>
          <w:rFonts w:ascii="Times New Roman" w:eastAsia="Times New Roman" w:hAnsi="Times New Roman" w:cs="Times New Roman"/>
          <w:bCs/>
          <w:color w:val="000000" w:themeColor="text1"/>
        </w:rPr>
      </w:pPr>
      <w:r w:rsidRPr="00375CC7">
        <w:rPr>
          <w:rFonts w:ascii="Times New Roman" w:hAnsi="Times New Roman" w:cs="Times New Roman"/>
          <w:bCs/>
          <w:color w:val="000000" w:themeColor="text1"/>
        </w:rPr>
        <w:t xml:space="preserve">Школа провела планомерную работу по подготовке и проведению государственной (итоговой) аттестации выпускников в традиционной форме и формате </w:t>
      </w:r>
      <w:proofErr w:type="gramStart"/>
      <w:r w:rsidRPr="00375CC7">
        <w:rPr>
          <w:rFonts w:ascii="Times New Roman" w:hAnsi="Times New Roman" w:cs="Times New Roman"/>
          <w:bCs/>
          <w:color w:val="000000" w:themeColor="text1"/>
        </w:rPr>
        <w:t>ЕГЭ  и</w:t>
      </w:r>
      <w:proofErr w:type="gramEnd"/>
      <w:r w:rsidRPr="00375CC7">
        <w:rPr>
          <w:rFonts w:ascii="Times New Roman" w:hAnsi="Times New Roman" w:cs="Times New Roman"/>
          <w:bCs/>
          <w:color w:val="000000" w:themeColor="text1"/>
        </w:rPr>
        <w:t xml:space="preserve"> ГИА и обеспечила организованное проведение итоговой аттестации;</w:t>
      </w:r>
    </w:p>
    <w:p w:rsidR="0083630B" w:rsidRPr="00375CC7" w:rsidRDefault="0083630B" w:rsidP="0083630B">
      <w:pPr>
        <w:pStyle w:val="22"/>
        <w:numPr>
          <w:ilvl w:val="0"/>
          <w:numId w:val="37"/>
        </w:numPr>
        <w:rPr>
          <w:rFonts w:ascii="Times New Roman" w:eastAsia="Times New Roman" w:hAnsi="Times New Roman" w:cs="Times New Roman"/>
          <w:bCs/>
          <w:color w:val="000000" w:themeColor="text1"/>
        </w:rPr>
      </w:pPr>
      <w:r w:rsidRPr="00375CC7">
        <w:rPr>
          <w:rFonts w:ascii="Times New Roman" w:eastAsia="Times New Roman" w:hAnsi="Times New Roman" w:cs="Times New Roman"/>
          <w:bCs/>
          <w:color w:val="000000" w:themeColor="text1"/>
        </w:rPr>
        <w:t xml:space="preserve"> </w:t>
      </w:r>
      <w:r w:rsidRPr="00375CC7">
        <w:rPr>
          <w:rFonts w:ascii="Times New Roman" w:hAnsi="Times New Roman" w:cs="Times New Roman"/>
          <w:bCs/>
          <w:color w:val="000000" w:themeColor="text1"/>
        </w:rPr>
        <w:t>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w:t>
      </w:r>
    </w:p>
    <w:p w:rsidR="0083630B" w:rsidRPr="00375CC7" w:rsidRDefault="0083630B" w:rsidP="0083630B">
      <w:pPr>
        <w:pStyle w:val="22"/>
        <w:numPr>
          <w:ilvl w:val="0"/>
          <w:numId w:val="37"/>
        </w:numPr>
        <w:rPr>
          <w:rFonts w:ascii="Times New Roman" w:eastAsia="Times New Roman" w:hAnsi="Times New Roman" w:cs="Times New Roman"/>
          <w:bCs/>
          <w:color w:val="000000" w:themeColor="text1"/>
        </w:rPr>
      </w:pPr>
      <w:r w:rsidRPr="00375CC7">
        <w:rPr>
          <w:rFonts w:ascii="Times New Roman" w:eastAsia="Times New Roman" w:hAnsi="Times New Roman" w:cs="Times New Roman"/>
          <w:bCs/>
          <w:color w:val="000000" w:themeColor="text1"/>
        </w:rPr>
        <w:t xml:space="preserve"> </w:t>
      </w:r>
      <w:r w:rsidRPr="00375CC7">
        <w:rPr>
          <w:rFonts w:ascii="Times New Roman" w:hAnsi="Times New Roman" w:cs="Times New Roman"/>
          <w:bCs/>
          <w:color w:val="000000" w:themeColor="text1"/>
        </w:rPr>
        <w:t xml:space="preserve">Обращение родителей по вопросам нарушений в подготовке и проведении </w:t>
      </w:r>
      <w:r w:rsidRPr="00375CC7">
        <w:rPr>
          <w:rFonts w:ascii="Times New Roman" w:hAnsi="Times New Roman" w:cs="Times New Roman"/>
          <w:bCs/>
          <w:color w:val="000000" w:themeColor="text1"/>
        </w:rPr>
        <w:lastRenderedPageBreak/>
        <w:t>итоговой государственной аттестации выпускников в школу не поступали;</w:t>
      </w:r>
    </w:p>
    <w:p w:rsidR="0083630B" w:rsidRPr="00375CC7" w:rsidRDefault="0083630B" w:rsidP="0083630B">
      <w:pPr>
        <w:pStyle w:val="22"/>
        <w:ind w:left="900"/>
        <w:rPr>
          <w:rFonts w:ascii="Times New Roman" w:hAnsi="Times New Roman" w:cs="Times New Roman"/>
          <w:bCs/>
          <w:color w:val="000000" w:themeColor="text1"/>
        </w:rPr>
      </w:pPr>
      <w:r w:rsidRPr="00375CC7">
        <w:rPr>
          <w:rFonts w:ascii="Times New Roman" w:eastAsia="Times New Roman" w:hAnsi="Times New Roman" w:cs="Times New Roman"/>
          <w:bCs/>
          <w:color w:val="000000" w:themeColor="text1"/>
        </w:rPr>
        <w:t xml:space="preserve"> </w:t>
      </w:r>
    </w:p>
    <w:p w:rsidR="0083630B" w:rsidRPr="00375CC7" w:rsidRDefault="0083630B" w:rsidP="0083630B">
      <w:pPr>
        <w:pStyle w:val="22"/>
        <w:numPr>
          <w:ilvl w:val="0"/>
          <w:numId w:val="38"/>
        </w:numPr>
        <w:rPr>
          <w:rFonts w:ascii="Times New Roman" w:hAnsi="Times New Roman" w:cs="Times New Roman"/>
          <w:bCs/>
          <w:color w:val="000000" w:themeColor="text1"/>
        </w:rPr>
      </w:pPr>
      <w:r w:rsidRPr="00375CC7">
        <w:rPr>
          <w:rFonts w:ascii="Times New Roman" w:hAnsi="Times New Roman" w:cs="Times New Roman"/>
          <w:bCs/>
          <w:color w:val="000000" w:themeColor="text1"/>
        </w:rPr>
        <w:t>100% выпускников 11 классов успешно сдали обязательные экзамены по русскому языку и математике и получили аттестат о среднем (</w:t>
      </w:r>
      <w:proofErr w:type="gramStart"/>
      <w:r w:rsidRPr="00375CC7">
        <w:rPr>
          <w:rFonts w:ascii="Times New Roman" w:hAnsi="Times New Roman" w:cs="Times New Roman"/>
          <w:bCs/>
          <w:color w:val="000000" w:themeColor="text1"/>
        </w:rPr>
        <w:t>полном )</w:t>
      </w:r>
      <w:proofErr w:type="gramEnd"/>
      <w:r w:rsidRPr="00375CC7">
        <w:rPr>
          <w:rFonts w:ascii="Times New Roman" w:hAnsi="Times New Roman" w:cs="Times New Roman"/>
          <w:bCs/>
          <w:color w:val="000000" w:themeColor="text1"/>
        </w:rPr>
        <w:t xml:space="preserve"> общем образовании.</w:t>
      </w:r>
    </w:p>
    <w:p w:rsidR="0083630B" w:rsidRPr="00375CC7" w:rsidRDefault="0083630B" w:rsidP="0083630B">
      <w:pPr>
        <w:pStyle w:val="22"/>
        <w:numPr>
          <w:ilvl w:val="0"/>
          <w:numId w:val="38"/>
        </w:numPr>
        <w:rPr>
          <w:rFonts w:ascii="Times New Roman" w:hAnsi="Times New Roman" w:cs="Times New Roman"/>
          <w:color w:val="000000" w:themeColor="text1"/>
        </w:rPr>
      </w:pPr>
      <w:r w:rsidRPr="00375CC7">
        <w:rPr>
          <w:rFonts w:ascii="Times New Roman" w:hAnsi="Times New Roman" w:cs="Times New Roman"/>
          <w:bCs/>
          <w:color w:val="000000" w:themeColor="text1"/>
        </w:rPr>
        <w:t>В школе введены регламентированные требования к внешнему виду обучающихся.</w:t>
      </w:r>
    </w:p>
    <w:p w:rsidR="0083630B" w:rsidRPr="00375CC7" w:rsidRDefault="0083630B" w:rsidP="0083630B">
      <w:pPr>
        <w:pStyle w:val="22"/>
        <w:rPr>
          <w:rFonts w:ascii="Times New Roman" w:hAnsi="Times New Roman" w:cs="Times New Roman"/>
          <w:color w:val="000000" w:themeColor="text1"/>
        </w:rPr>
      </w:pPr>
    </w:p>
    <w:p w:rsidR="0083630B" w:rsidRPr="00375CC7" w:rsidRDefault="0083630B" w:rsidP="0083630B">
      <w:pPr>
        <w:pStyle w:val="22"/>
        <w:rPr>
          <w:rFonts w:ascii="Times New Roman" w:eastAsia="Times New Roman" w:hAnsi="Times New Roman" w:cs="Times New Roman"/>
          <w:b/>
          <w:bCs/>
          <w:color w:val="000000" w:themeColor="text1"/>
        </w:rPr>
      </w:pPr>
      <w:r w:rsidRPr="00375CC7">
        <w:rPr>
          <w:rFonts w:ascii="Times New Roman" w:eastAsia="Times New Roman" w:hAnsi="Times New Roman" w:cs="Times New Roman"/>
          <w:bCs/>
          <w:color w:val="000000" w:themeColor="text1"/>
        </w:rPr>
        <w:t xml:space="preserve"> </w:t>
      </w:r>
      <w:r w:rsidRPr="00375CC7">
        <w:rPr>
          <w:rFonts w:ascii="Times New Roman" w:hAnsi="Times New Roman" w:cs="Times New Roman"/>
          <w:bCs/>
          <w:color w:val="000000" w:themeColor="text1"/>
        </w:rPr>
        <w:t xml:space="preserve">Вместе с тем, контроль за качеством </w:t>
      </w:r>
      <w:proofErr w:type="spellStart"/>
      <w:r w:rsidRPr="00375CC7">
        <w:rPr>
          <w:rFonts w:ascii="Times New Roman" w:hAnsi="Times New Roman" w:cs="Times New Roman"/>
          <w:bCs/>
          <w:color w:val="000000" w:themeColor="text1"/>
        </w:rPr>
        <w:t>обученности</w:t>
      </w:r>
      <w:proofErr w:type="spellEnd"/>
      <w:r w:rsidRPr="00375CC7">
        <w:rPr>
          <w:rFonts w:ascii="Times New Roman" w:hAnsi="Times New Roman" w:cs="Times New Roman"/>
          <w:bCs/>
          <w:color w:val="000000" w:themeColor="text1"/>
        </w:rPr>
        <w:t xml:space="preserve"> учащихся 9, 11- х классов </w:t>
      </w:r>
    </w:p>
    <w:p w:rsidR="0083630B" w:rsidRPr="00375CC7" w:rsidRDefault="0083630B" w:rsidP="0083630B">
      <w:pPr>
        <w:pStyle w:val="22"/>
        <w:rPr>
          <w:rFonts w:ascii="Times New Roman" w:hAnsi="Times New Roman" w:cs="Times New Roman"/>
          <w:bCs/>
          <w:color w:val="000000" w:themeColor="text1"/>
        </w:rPr>
      </w:pPr>
      <w:r w:rsidRPr="00375CC7">
        <w:rPr>
          <w:rFonts w:ascii="Times New Roman" w:eastAsia="Times New Roman" w:hAnsi="Times New Roman" w:cs="Times New Roman"/>
          <w:b/>
          <w:bCs/>
          <w:color w:val="000000" w:themeColor="text1"/>
        </w:rPr>
        <w:t xml:space="preserve">  </w:t>
      </w:r>
      <w:proofErr w:type="gramStart"/>
      <w:r w:rsidRPr="00375CC7">
        <w:rPr>
          <w:rFonts w:ascii="Times New Roman" w:hAnsi="Times New Roman" w:cs="Times New Roman"/>
          <w:b/>
          <w:bCs/>
          <w:color w:val="000000" w:themeColor="text1"/>
        </w:rPr>
        <w:t>выявил</w:t>
      </w:r>
      <w:proofErr w:type="gramEnd"/>
      <w:r w:rsidRPr="00375CC7">
        <w:rPr>
          <w:rFonts w:ascii="Times New Roman" w:hAnsi="Times New Roman" w:cs="Times New Roman"/>
          <w:b/>
          <w:bCs/>
          <w:color w:val="000000" w:themeColor="text1"/>
        </w:rPr>
        <w:t xml:space="preserve"> ряд   пробелов:</w:t>
      </w:r>
    </w:p>
    <w:p w:rsidR="0083630B" w:rsidRPr="00375CC7" w:rsidRDefault="0083630B" w:rsidP="0083630B">
      <w:pPr>
        <w:pStyle w:val="22"/>
        <w:numPr>
          <w:ilvl w:val="0"/>
          <w:numId w:val="38"/>
        </w:numPr>
        <w:tabs>
          <w:tab w:val="left" w:pos="12960"/>
        </w:tabs>
        <w:rPr>
          <w:rFonts w:ascii="Times New Roman" w:hAnsi="Times New Roman" w:cs="Times New Roman"/>
          <w:color w:val="000000" w:themeColor="text1"/>
        </w:rPr>
      </w:pPr>
      <w:proofErr w:type="gramStart"/>
      <w:r w:rsidRPr="00375CC7">
        <w:rPr>
          <w:rFonts w:ascii="Times New Roman" w:hAnsi="Times New Roman" w:cs="Times New Roman"/>
          <w:bCs/>
          <w:color w:val="000000" w:themeColor="text1"/>
        </w:rPr>
        <w:t>недостаточное</w:t>
      </w:r>
      <w:proofErr w:type="gramEnd"/>
      <w:r w:rsidRPr="00375CC7">
        <w:rPr>
          <w:rFonts w:ascii="Times New Roman" w:hAnsi="Times New Roman" w:cs="Times New Roman"/>
          <w:bCs/>
          <w:color w:val="000000" w:themeColor="text1"/>
        </w:rPr>
        <w:t xml:space="preserve"> стимулирование познавательной деятельности учащегося как средства саморазвития и самореализации личности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83630B" w:rsidRPr="00375CC7" w:rsidRDefault="0083630B" w:rsidP="0083630B">
      <w:pPr>
        <w:pStyle w:val="22"/>
        <w:tabs>
          <w:tab w:val="left" w:pos="12960"/>
        </w:tabs>
        <w:rPr>
          <w:rFonts w:ascii="Times New Roman" w:hAnsi="Times New Roman" w:cs="Times New Roman"/>
          <w:color w:val="000000" w:themeColor="text1"/>
        </w:rPr>
      </w:pPr>
    </w:p>
    <w:p w:rsidR="0083630B" w:rsidRPr="00375CC7" w:rsidRDefault="0083630B" w:rsidP="0083630B">
      <w:pPr>
        <w:pStyle w:val="22"/>
        <w:numPr>
          <w:ilvl w:val="0"/>
          <w:numId w:val="38"/>
        </w:numPr>
        <w:tabs>
          <w:tab w:val="left" w:pos="12960"/>
        </w:tabs>
        <w:rPr>
          <w:rFonts w:ascii="Times New Roman" w:hAnsi="Times New Roman" w:cs="Times New Roman"/>
          <w:bCs/>
          <w:color w:val="000000" w:themeColor="text1"/>
        </w:rPr>
      </w:pPr>
      <w:proofErr w:type="gramStart"/>
      <w:r w:rsidRPr="00375CC7">
        <w:rPr>
          <w:rFonts w:ascii="Times New Roman" w:hAnsi="Times New Roman" w:cs="Times New Roman"/>
          <w:bCs/>
          <w:color w:val="000000" w:themeColor="text1"/>
        </w:rPr>
        <w:t>отсутствие</w:t>
      </w:r>
      <w:proofErr w:type="gramEnd"/>
      <w:r w:rsidRPr="00375CC7">
        <w:rPr>
          <w:rFonts w:ascii="Times New Roman" w:hAnsi="Times New Roman" w:cs="Times New Roman"/>
          <w:bCs/>
          <w:color w:val="000000" w:themeColor="text1"/>
        </w:rPr>
        <w:t xml:space="preserve"> отдельной системы работы со средними, слабыми учащимися по развитию их интеллектуальных способностей;</w:t>
      </w:r>
    </w:p>
    <w:p w:rsidR="0083630B" w:rsidRPr="00375CC7" w:rsidRDefault="0083630B" w:rsidP="0083630B">
      <w:pPr>
        <w:pStyle w:val="22"/>
        <w:numPr>
          <w:ilvl w:val="0"/>
          <w:numId w:val="38"/>
        </w:numPr>
        <w:tabs>
          <w:tab w:val="left" w:pos="12960"/>
        </w:tabs>
        <w:rPr>
          <w:rFonts w:ascii="Times New Roman" w:hAnsi="Times New Roman" w:cs="Times New Roman"/>
          <w:color w:val="000000" w:themeColor="text1"/>
        </w:rPr>
      </w:pPr>
      <w:proofErr w:type="gramStart"/>
      <w:r w:rsidRPr="00375CC7">
        <w:rPr>
          <w:rFonts w:ascii="Times New Roman" w:hAnsi="Times New Roman" w:cs="Times New Roman"/>
          <w:bCs/>
          <w:color w:val="000000" w:themeColor="text1"/>
        </w:rPr>
        <w:t>недостаточный</w:t>
      </w:r>
      <w:proofErr w:type="gramEnd"/>
      <w:r w:rsidRPr="00375CC7">
        <w:rPr>
          <w:rFonts w:ascii="Times New Roman" w:hAnsi="Times New Roman" w:cs="Times New Roman"/>
          <w:bCs/>
          <w:color w:val="000000" w:themeColor="text1"/>
        </w:rPr>
        <w:t xml:space="preserve"> уровень работы по индивидуализации и дифференциации обучения учащихся.</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b/>
          <w:bCs/>
          <w:color w:val="000000" w:themeColor="text1"/>
        </w:rPr>
      </w:pPr>
      <w:r w:rsidRPr="00375CC7">
        <w:rPr>
          <w:rFonts w:ascii="Times New Roman" w:hAnsi="Times New Roman" w:cs="Times New Roman"/>
          <w:b/>
          <w:bCs/>
          <w:color w:val="000000" w:themeColor="text1"/>
        </w:rPr>
        <w:t>7.2. Задачи реализации плана (программы) развития образовательного учреждения на следующий год и в среднесрочной перспективе</w:t>
      </w:r>
    </w:p>
    <w:p w:rsidR="0083630B" w:rsidRPr="00375CC7" w:rsidRDefault="0083630B" w:rsidP="0083630B">
      <w:pPr>
        <w:jc w:val="both"/>
        <w:rPr>
          <w:rFonts w:ascii="Times New Roman" w:hAnsi="Times New Roman" w:cs="Times New Roman"/>
          <w:b/>
          <w:bCs/>
          <w:color w:val="000000" w:themeColor="text1"/>
        </w:rPr>
      </w:pP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color w:val="000000" w:themeColor="text1"/>
        </w:rPr>
        <w:t xml:space="preserve">  </w:t>
      </w:r>
      <w:r w:rsidRPr="00375CC7">
        <w:rPr>
          <w:rFonts w:ascii="Times New Roman" w:hAnsi="Times New Roman" w:cs="Times New Roman"/>
          <w:color w:val="000000" w:themeColor="text1"/>
        </w:rPr>
        <w:t xml:space="preserve">Учитывая государственную стратегию развития школьного образования, и систематизировав социальные ожидания по отношению к школе, нами были выявлены те потенциальные ресурсы, к достижению которых должна стремиться школа в следующем учебном году и в среднесрочной перспективе, которые определены в стратегическом плане развития школы - Программе развития. </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rPr>
          <w:rFonts w:ascii="Times New Roman" w:hAnsi="Times New Roman" w:cs="Times New Roman"/>
          <w:color w:val="000000" w:themeColor="text1"/>
        </w:rPr>
      </w:pPr>
    </w:p>
    <w:p w:rsidR="0083630B" w:rsidRPr="00375CC7" w:rsidRDefault="00D65F61" w:rsidP="0083630B">
      <w:pPr>
        <w:rPr>
          <w:rFonts w:ascii="Times New Roman" w:hAnsi="Times New Roman" w:cs="Times New Roman"/>
          <w:b/>
          <w:color w:val="000000" w:themeColor="text1"/>
        </w:rPr>
      </w:pPr>
      <w:r>
        <w:rPr>
          <w:rFonts w:ascii="Times New Roman" w:hAnsi="Times New Roman" w:cs="Times New Roman"/>
          <w:color w:val="000000" w:themeColor="text1"/>
        </w:rPr>
        <w:t>Таблица 55</w:t>
      </w:r>
      <w:r w:rsidR="0083630B" w:rsidRPr="00375CC7">
        <w:rPr>
          <w:rFonts w:ascii="Times New Roman" w:hAnsi="Times New Roman" w:cs="Times New Roman"/>
          <w:color w:val="000000" w:themeColor="text1"/>
        </w:rPr>
        <w:t>.</w:t>
      </w:r>
    </w:p>
    <w:p w:rsidR="0083630B" w:rsidRPr="00375CC7" w:rsidRDefault="0083630B" w:rsidP="0083630B">
      <w:pPr>
        <w:jc w:val="center"/>
        <w:rPr>
          <w:rFonts w:ascii="Times New Roman" w:hAnsi="Times New Roman" w:cs="Times New Roman"/>
          <w:b/>
          <w:color w:val="000000" w:themeColor="text1"/>
        </w:rPr>
      </w:pPr>
    </w:p>
    <w:p w:rsidR="0083630B" w:rsidRPr="00375CC7" w:rsidRDefault="0083630B" w:rsidP="0083630B">
      <w:pPr>
        <w:jc w:val="center"/>
        <w:rPr>
          <w:rFonts w:ascii="Times New Roman" w:hAnsi="Times New Roman" w:cs="Times New Roman"/>
          <w:b/>
          <w:color w:val="000000" w:themeColor="text1"/>
        </w:rPr>
      </w:pPr>
      <w:r w:rsidRPr="00375CC7">
        <w:rPr>
          <w:rFonts w:ascii="Times New Roman" w:hAnsi="Times New Roman" w:cs="Times New Roman"/>
          <w:b/>
          <w:color w:val="000000" w:themeColor="text1"/>
        </w:rPr>
        <w:t xml:space="preserve">ОЖИДАЕМЫЕ РЕЗУЛЬТАТЫ И КРИТЕРИИ ОЦЕНКИ </w:t>
      </w:r>
    </w:p>
    <w:p w:rsidR="0083630B" w:rsidRPr="00375CC7" w:rsidRDefault="0083630B" w:rsidP="0083630B">
      <w:pPr>
        <w:jc w:val="center"/>
        <w:rPr>
          <w:rFonts w:ascii="Times New Roman" w:hAnsi="Times New Roman" w:cs="Times New Roman"/>
          <w:b/>
          <w:color w:val="000000" w:themeColor="text1"/>
        </w:rPr>
      </w:pPr>
      <w:r w:rsidRPr="00375CC7">
        <w:rPr>
          <w:rFonts w:ascii="Times New Roman" w:hAnsi="Times New Roman" w:cs="Times New Roman"/>
          <w:b/>
          <w:color w:val="000000" w:themeColor="text1"/>
        </w:rPr>
        <w:t>РЕЗУЛЬТАТИВНОСТИ И ЭФФЕКТИВНОСТИ РАЗВИТИЯ ШКОЛЫ</w:t>
      </w:r>
    </w:p>
    <w:p w:rsidR="0083630B" w:rsidRPr="00375CC7" w:rsidRDefault="0083630B" w:rsidP="0083630B">
      <w:pPr>
        <w:jc w:val="center"/>
        <w:rPr>
          <w:rFonts w:ascii="Times New Roman" w:hAnsi="Times New Roman" w:cs="Times New Roman"/>
          <w:b/>
          <w:color w:val="000000" w:themeColor="text1"/>
        </w:rPr>
      </w:pPr>
    </w:p>
    <w:tbl>
      <w:tblPr>
        <w:tblW w:w="0" w:type="auto"/>
        <w:tblInd w:w="-140" w:type="dxa"/>
        <w:tblLayout w:type="fixed"/>
        <w:tblLook w:val="0000" w:firstRow="0" w:lastRow="0" w:firstColumn="0" w:lastColumn="0" w:noHBand="0" w:noVBand="0"/>
      </w:tblPr>
      <w:tblGrid>
        <w:gridCol w:w="2628"/>
        <w:gridCol w:w="2167"/>
        <w:gridCol w:w="2330"/>
        <w:gridCol w:w="2630"/>
      </w:tblGrid>
      <w:tr w:rsidR="00375CC7" w:rsidRPr="00375CC7" w:rsidTr="004F06C1">
        <w:tc>
          <w:tcPr>
            <w:tcW w:w="2628"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Прогнозируемый результат</w:t>
            </w:r>
          </w:p>
        </w:tc>
        <w:tc>
          <w:tcPr>
            <w:tcW w:w="7127" w:type="dxa"/>
            <w:gridSpan w:val="3"/>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eastAsia="Times New Roman" w:hAnsi="Times New Roman" w:cs="Times New Roman"/>
                <w:b/>
                <w:bCs/>
                <w:color w:val="000000" w:themeColor="text1"/>
                <w:lang w:eastAsia="ru-RU"/>
              </w:rPr>
            </w:pPr>
            <w:r w:rsidRPr="00375CC7">
              <w:rPr>
                <w:rFonts w:ascii="Times New Roman" w:hAnsi="Times New Roman" w:cs="Times New Roman"/>
                <w:b/>
                <w:bCs/>
                <w:color w:val="000000" w:themeColor="text1"/>
              </w:rPr>
              <w:t>Критерии</w:t>
            </w:r>
          </w:p>
        </w:tc>
      </w:tr>
      <w:tr w:rsidR="00375CC7" w:rsidRPr="00375CC7" w:rsidTr="004F06C1">
        <w:tc>
          <w:tcPr>
            <w:tcW w:w="2628"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rPr>
                <w:rFonts w:ascii="Times New Roman" w:eastAsia="Times New Roman" w:hAnsi="Times New Roman" w:cs="Times New Roman"/>
                <w:b/>
                <w:bCs/>
                <w:color w:val="000000" w:themeColor="text1"/>
                <w:lang w:eastAsia="ru-RU"/>
              </w:rPr>
            </w:pPr>
          </w:p>
        </w:tc>
        <w:tc>
          <w:tcPr>
            <w:tcW w:w="2167"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Факта</w:t>
            </w:r>
          </w:p>
        </w:tc>
        <w:tc>
          <w:tcPr>
            <w:tcW w:w="233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jc w:val="center"/>
              <w:rPr>
                <w:rFonts w:ascii="Times New Roman" w:hAnsi="Times New Roman" w:cs="Times New Roman"/>
                <w:b/>
                <w:bCs/>
                <w:color w:val="000000" w:themeColor="text1"/>
              </w:rPr>
            </w:pPr>
            <w:r w:rsidRPr="00375CC7">
              <w:rPr>
                <w:rFonts w:ascii="Times New Roman" w:hAnsi="Times New Roman" w:cs="Times New Roman"/>
                <w:b/>
                <w:bCs/>
                <w:color w:val="000000" w:themeColor="text1"/>
              </w:rPr>
              <w:t>Качества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jc w:val="center"/>
              <w:rPr>
                <w:rFonts w:ascii="Times New Roman" w:hAnsi="Times New Roman" w:cs="Times New Roman"/>
                <w:color w:val="000000" w:themeColor="text1"/>
              </w:rPr>
            </w:pPr>
            <w:r w:rsidRPr="00375CC7">
              <w:rPr>
                <w:rFonts w:ascii="Times New Roman" w:hAnsi="Times New Roman" w:cs="Times New Roman"/>
                <w:b/>
                <w:bCs/>
                <w:color w:val="000000" w:themeColor="text1"/>
              </w:rPr>
              <w:t>Отношения</w:t>
            </w:r>
          </w:p>
        </w:tc>
      </w:tr>
      <w:tr w:rsidR="00375CC7" w:rsidRPr="00375CC7" w:rsidTr="004F06C1">
        <w:tc>
          <w:tcPr>
            <w:tcW w:w="2628"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Возможность выбора основного, профильного и дополнительного образования</w:t>
            </w: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p>
        </w:tc>
        <w:tc>
          <w:tcPr>
            <w:tcW w:w="2167"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Система работы школы по интеграции основного, профильного и дополнительного образования</w:t>
            </w:r>
          </w:p>
          <w:p w:rsidR="0083630B" w:rsidRPr="00375CC7" w:rsidRDefault="0083630B" w:rsidP="004F06C1">
            <w:pPr>
              <w:rPr>
                <w:rFonts w:ascii="Times New Roman" w:hAnsi="Times New Roman" w:cs="Times New Roman"/>
                <w:color w:val="000000" w:themeColor="text1"/>
              </w:rPr>
            </w:pPr>
          </w:p>
        </w:tc>
        <w:tc>
          <w:tcPr>
            <w:tcW w:w="233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Соответствие компетентности выпускников требованиям ГОСТа.</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Результаты ЕГЭ.</w:t>
            </w:r>
          </w:p>
          <w:p w:rsidR="0083630B" w:rsidRPr="00375CC7" w:rsidRDefault="0083630B" w:rsidP="004F06C1">
            <w:pPr>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Личные  достижения</w:t>
            </w:r>
            <w:proofErr w:type="gramEnd"/>
            <w:r w:rsidRPr="00375CC7">
              <w:rPr>
                <w:rFonts w:ascii="Times New Roman" w:hAnsi="Times New Roman" w:cs="Times New Roman"/>
                <w:color w:val="000000" w:themeColor="text1"/>
              </w:rPr>
              <w:t xml:space="preserve"> выпускников.</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 xml:space="preserve">Широта предоставляемых </w:t>
            </w:r>
            <w:r w:rsidRPr="00375CC7">
              <w:rPr>
                <w:rFonts w:ascii="Times New Roman" w:hAnsi="Times New Roman" w:cs="Times New Roman"/>
                <w:color w:val="000000" w:themeColor="text1"/>
              </w:rPr>
              <w:lastRenderedPageBreak/>
              <w:t>образовательных услуг.</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Удовлетворенность потребителя уровнем образовательных услуг.</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Удовлетворенность выпускников собственным уровнем образования.</w:t>
            </w:r>
          </w:p>
          <w:p w:rsidR="0083630B" w:rsidRPr="00375CC7" w:rsidRDefault="0083630B" w:rsidP="004F06C1">
            <w:pPr>
              <w:rPr>
                <w:rFonts w:ascii="Times New Roman" w:hAnsi="Times New Roman" w:cs="Times New Roman"/>
                <w:color w:val="000000" w:themeColor="text1"/>
              </w:rPr>
            </w:pPr>
          </w:p>
        </w:tc>
      </w:tr>
      <w:tr w:rsidR="00375CC7" w:rsidRPr="00375CC7" w:rsidTr="004F06C1">
        <w:tc>
          <w:tcPr>
            <w:tcW w:w="2628"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Сохранение жизни, физического, психического и нравственного здоровья детей</w:t>
            </w:r>
          </w:p>
          <w:p w:rsidR="0083630B" w:rsidRPr="00375CC7" w:rsidRDefault="0083630B" w:rsidP="004F06C1">
            <w:pPr>
              <w:rPr>
                <w:rFonts w:ascii="Times New Roman" w:hAnsi="Times New Roman" w:cs="Times New Roman"/>
                <w:color w:val="000000" w:themeColor="text1"/>
              </w:rPr>
            </w:pPr>
          </w:p>
        </w:tc>
        <w:tc>
          <w:tcPr>
            <w:tcW w:w="2167"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Система работы по сохранению жизни и здоровья детей.</w:t>
            </w: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p>
        </w:tc>
        <w:tc>
          <w:tcPr>
            <w:tcW w:w="233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Мониторинг здоровья обучающихся</w:t>
            </w:r>
          </w:p>
          <w:p w:rsidR="0083630B" w:rsidRPr="00375CC7" w:rsidRDefault="0083630B" w:rsidP="004F06C1">
            <w:pPr>
              <w:rPr>
                <w:rFonts w:ascii="Times New Roman" w:hAnsi="Times New Roman" w:cs="Times New Roman"/>
                <w:color w:val="000000" w:themeColor="text1"/>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Наличие мотивов для формирования здорового образа жизни.</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Комфортность образовательного процесса</w:t>
            </w:r>
          </w:p>
          <w:p w:rsidR="0083630B" w:rsidRPr="00375CC7" w:rsidRDefault="0083630B" w:rsidP="004F06C1">
            <w:pPr>
              <w:rPr>
                <w:rFonts w:ascii="Times New Roman" w:hAnsi="Times New Roman" w:cs="Times New Roman"/>
                <w:color w:val="000000" w:themeColor="text1"/>
              </w:rPr>
            </w:pPr>
          </w:p>
        </w:tc>
      </w:tr>
      <w:tr w:rsidR="00375CC7" w:rsidRPr="00375CC7" w:rsidTr="004F06C1">
        <w:tc>
          <w:tcPr>
            <w:tcW w:w="2628" w:type="dxa"/>
            <w:tcBorders>
              <w:top w:val="single" w:sz="4" w:space="0" w:color="000000"/>
              <w:left w:val="single" w:sz="4" w:space="0" w:color="000000"/>
              <w:bottom w:val="single" w:sz="4" w:space="0" w:color="000000"/>
            </w:tcBorders>
            <w:shd w:val="clear" w:color="auto" w:fill="auto"/>
            <w:vAlign w:val="center"/>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Способность системы образования включать не только образовательные, но и социальные программы, направленные на адаптацию обучающихся в социуме, на индивидуализацию обучения и воспитания, что обеспечить морально-психологическую комфортность обучающихся.</w:t>
            </w: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p>
        </w:tc>
        <w:tc>
          <w:tcPr>
            <w:tcW w:w="2167"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Наличие социальных проектов.</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Использование эффективных технологий обучения (проектных).</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 xml:space="preserve">Наличие обогащенной образовательной среды с </w:t>
            </w:r>
            <w:proofErr w:type="spellStart"/>
            <w:r w:rsidRPr="00375CC7">
              <w:rPr>
                <w:rFonts w:ascii="Times New Roman" w:hAnsi="Times New Roman" w:cs="Times New Roman"/>
                <w:color w:val="000000" w:themeColor="text1"/>
              </w:rPr>
              <w:t>многовариативным</w:t>
            </w:r>
            <w:proofErr w:type="spellEnd"/>
            <w:r w:rsidRPr="00375CC7">
              <w:rPr>
                <w:rFonts w:ascii="Times New Roman" w:hAnsi="Times New Roman" w:cs="Times New Roman"/>
                <w:color w:val="000000" w:themeColor="text1"/>
              </w:rPr>
              <w:t xml:space="preserve"> выбором.</w:t>
            </w:r>
          </w:p>
          <w:p w:rsidR="0083630B" w:rsidRPr="00375CC7" w:rsidRDefault="0083630B" w:rsidP="004F06C1">
            <w:pPr>
              <w:rPr>
                <w:rFonts w:ascii="Times New Roman" w:hAnsi="Times New Roman" w:cs="Times New Roman"/>
                <w:color w:val="000000" w:themeColor="text1"/>
              </w:rPr>
            </w:pPr>
          </w:p>
        </w:tc>
        <w:tc>
          <w:tcPr>
            <w:tcW w:w="233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Степень включенности каждого обучающегося в социальные программы и проекты.</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Широта предоставляемых образовательных услуг.</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Соответствие МТБ требованиям нового качества образования.</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 xml:space="preserve">Широта и спектр видов деятельности, услуг, реализуемых в школе.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Удовлетворенность обучающихся собственным уровнем личностного роста.</w:t>
            </w: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Морально-психологическая комфортность обучающихся.</w:t>
            </w:r>
          </w:p>
          <w:p w:rsidR="0083630B" w:rsidRPr="00375CC7" w:rsidRDefault="0083630B" w:rsidP="004F06C1">
            <w:pPr>
              <w:rPr>
                <w:rFonts w:ascii="Times New Roman" w:hAnsi="Times New Roman" w:cs="Times New Roman"/>
                <w:color w:val="000000" w:themeColor="text1"/>
              </w:rPr>
            </w:pPr>
          </w:p>
        </w:tc>
      </w:tr>
      <w:tr w:rsidR="00375CC7" w:rsidRPr="00375CC7" w:rsidTr="004F06C1">
        <w:tc>
          <w:tcPr>
            <w:tcW w:w="2628"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Наличие в школе предметно-развивающей творческой среды, удовлетворяющей потребности развития обучающихся</w:t>
            </w:r>
          </w:p>
          <w:p w:rsidR="0083630B" w:rsidRPr="00375CC7" w:rsidRDefault="0083630B" w:rsidP="004F06C1">
            <w:pPr>
              <w:rPr>
                <w:rFonts w:ascii="Times New Roman" w:hAnsi="Times New Roman" w:cs="Times New Roman"/>
                <w:color w:val="000000" w:themeColor="text1"/>
              </w:rPr>
            </w:pPr>
          </w:p>
        </w:tc>
        <w:tc>
          <w:tcPr>
            <w:tcW w:w="2167"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Наличие предметно-развивающей среды</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Ценностные основы и гуманистическая направленность развивающей творческой среды</w:t>
            </w:r>
          </w:p>
          <w:p w:rsidR="0083630B" w:rsidRPr="00375CC7" w:rsidRDefault="0083630B" w:rsidP="004F06C1">
            <w:pPr>
              <w:rPr>
                <w:rFonts w:ascii="Times New Roman" w:hAnsi="Times New Roman" w:cs="Times New Roman"/>
                <w:color w:val="000000" w:themeColor="text1"/>
              </w:rPr>
            </w:pPr>
          </w:p>
        </w:tc>
        <w:tc>
          <w:tcPr>
            <w:tcW w:w="233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Соответствие направлений развития предметно-развивающей среды потребностям обучающихся</w:t>
            </w:r>
          </w:p>
          <w:p w:rsidR="0083630B" w:rsidRPr="00375CC7" w:rsidRDefault="0083630B" w:rsidP="004F06C1">
            <w:pPr>
              <w:rPr>
                <w:rFonts w:ascii="Times New Roman" w:hAnsi="Times New Roman" w:cs="Times New Roman"/>
                <w:color w:val="000000" w:themeColor="text1"/>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Удовлетворенность обучающихся и преподавателей в предметно-развивающейся среде школы</w:t>
            </w:r>
          </w:p>
          <w:p w:rsidR="0083630B" w:rsidRPr="00375CC7" w:rsidRDefault="0083630B" w:rsidP="004F06C1">
            <w:pPr>
              <w:rPr>
                <w:rFonts w:ascii="Times New Roman" w:hAnsi="Times New Roman" w:cs="Times New Roman"/>
                <w:color w:val="000000" w:themeColor="text1"/>
              </w:rPr>
            </w:pPr>
          </w:p>
        </w:tc>
      </w:tr>
      <w:tr w:rsidR="00375CC7" w:rsidRPr="00375CC7" w:rsidTr="004F06C1">
        <w:tc>
          <w:tcPr>
            <w:tcW w:w="2628"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Демократическое устройство совместной жизни обучающихся и педагогов;</w:t>
            </w: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p>
        </w:tc>
        <w:tc>
          <w:tcPr>
            <w:tcW w:w="2167"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Наличие основ самоуправления. Количество и направленность мероприятий по развитию демократического уклада</w:t>
            </w:r>
          </w:p>
        </w:tc>
        <w:tc>
          <w:tcPr>
            <w:tcW w:w="233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Степень включенности каждого обучающегося в устройство совместной жизни</w:t>
            </w: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proofErr w:type="spellStart"/>
            <w:r w:rsidRPr="00375CC7">
              <w:rPr>
                <w:rFonts w:ascii="Times New Roman" w:hAnsi="Times New Roman" w:cs="Times New Roman"/>
                <w:color w:val="000000" w:themeColor="text1"/>
              </w:rPr>
              <w:t>Мотивированность</w:t>
            </w:r>
            <w:proofErr w:type="spellEnd"/>
            <w:r w:rsidRPr="00375CC7">
              <w:rPr>
                <w:rFonts w:ascii="Times New Roman" w:hAnsi="Times New Roman" w:cs="Times New Roman"/>
                <w:color w:val="000000" w:themeColor="text1"/>
              </w:rPr>
              <w:t xml:space="preserve"> участников образовательного процесса на укрепление и развитие демократических основ.</w:t>
            </w:r>
          </w:p>
        </w:tc>
      </w:tr>
      <w:tr w:rsidR="00375CC7" w:rsidRPr="00375CC7" w:rsidTr="004F06C1">
        <w:tc>
          <w:tcPr>
            <w:tcW w:w="2628"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t xml:space="preserve">Повышение уровня профессиональной </w:t>
            </w:r>
            <w:r w:rsidRPr="00375CC7">
              <w:rPr>
                <w:rFonts w:ascii="Times New Roman" w:hAnsi="Times New Roman" w:cs="Times New Roman"/>
                <w:color w:val="000000" w:themeColor="text1"/>
              </w:rPr>
              <w:lastRenderedPageBreak/>
              <w:t>компетентности преподавателей школы</w:t>
            </w:r>
          </w:p>
          <w:p w:rsidR="0083630B" w:rsidRPr="00375CC7" w:rsidRDefault="0083630B" w:rsidP="004F06C1">
            <w:pPr>
              <w:rPr>
                <w:rFonts w:ascii="Times New Roman" w:hAnsi="Times New Roman" w:cs="Times New Roman"/>
                <w:color w:val="000000" w:themeColor="text1"/>
              </w:rPr>
            </w:pPr>
          </w:p>
          <w:p w:rsidR="0083630B" w:rsidRPr="00375CC7" w:rsidRDefault="0083630B" w:rsidP="004F06C1">
            <w:pPr>
              <w:rPr>
                <w:rFonts w:ascii="Times New Roman" w:hAnsi="Times New Roman" w:cs="Times New Roman"/>
                <w:color w:val="000000" w:themeColor="text1"/>
              </w:rPr>
            </w:pPr>
          </w:p>
        </w:tc>
        <w:tc>
          <w:tcPr>
            <w:tcW w:w="2167"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Система научно-методической </w:t>
            </w:r>
            <w:r w:rsidRPr="00375CC7">
              <w:rPr>
                <w:rFonts w:ascii="Times New Roman" w:hAnsi="Times New Roman" w:cs="Times New Roman"/>
                <w:color w:val="000000" w:themeColor="text1"/>
              </w:rPr>
              <w:lastRenderedPageBreak/>
              <w:t>работы школы, направленной на повышение профессиональной компетентности педагогов.</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преподавателей, прошедших курсы повышения квалификации.</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преподавателей, работающих в режиме эксперимента или инновации.</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Количество преподавателей, повысивших категорию.</w:t>
            </w:r>
          </w:p>
        </w:tc>
        <w:tc>
          <w:tcPr>
            <w:tcW w:w="2330" w:type="dxa"/>
            <w:tcBorders>
              <w:top w:val="single" w:sz="4" w:space="0" w:color="000000"/>
              <w:left w:val="single" w:sz="4" w:space="0" w:color="000000"/>
              <w:bottom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Уровень профессиональной </w:t>
            </w:r>
            <w:r w:rsidRPr="00375CC7">
              <w:rPr>
                <w:rFonts w:ascii="Times New Roman" w:hAnsi="Times New Roman" w:cs="Times New Roman"/>
                <w:color w:val="000000" w:themeColor="text1"/>
              </w:rPr>
              <w:lastRenderedPageBreak/>
              <w:t>компетентности педагогов.</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Уровень психолого-педагогической компетентности и его проявление в межличностных отношениях.</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snapToGrid w:val="0"/>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Удовлетворенность учителя собственным </w:t>
            </w:r>
            <w:r w:rsidRPr="00375CC7">
              <w:rPr>
                <w:rFonts w:ascii="Times New Roman" w:hAnsi="Times New Roman" w:cs="Times New Roman"/>
                <w:color w:val="000000" w:themeColor="text1"/>
              </w:rPr>
              <w:lastRenderedPageBreak/>
              <w:t>уровнем профессиональной компетентности.</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Удовлетворенность учащихся уровнем профессиональной компетентности учителя и качеством предоставляемых услуг.</w:t>
            </w:r>
          </w:p>
          <w:p w:rsidR="0083630B" w:rsidRPr="00375CC7" w:rsidRDefault="0083630B" w:rsidP="004F06C1">
            <w:pPr>
              <w:rPr>
                <w:rFonts w:ascii="Times New Roman" w:hAnsi="Times New Roman" w:cs="Times New Roman"/>
                <w:color w:val="000000" w:themeColor="text1"/>
              </w:rPr>
            </w:pPr>
            <w:r w:rsidRPr="00375CC7">
              <w:rPr>
                <w:rFonts w:ascii="Times New Roman" w:hAnsi="Times New Roman" w:cs="Times New Roman"/>
                <w:color w:val="000000" w:themeColor="text1"/>
              </w:rPr>
              <w:t xml:space="preserve">Наличие мотивов </w:t>
            </w:r>
            <w:proofErr w:type="gramStart"/>
            <w:r w:rsidRPr="00375CC7">
              <w:rPr>
                <w:rFonts w:ascii="Times New Roman" w:hAnsi="Times New Roman" w:cs="Times New Roman"/>
                <w:color w:val="000000" w:themeColor="text1"/>
              </w:rPr>
              <w:t>совершенствования  уровня</w:t>
            </w:r>
            <w:proofErr w:type="gramEnd"/>
            <w:r w:rsidRPr="00375CC7">
              <w:rPr>
                <w:rFonts w:ascii="Times New Roman" w:hAnsi="Times New Roman" w:cs="Times New Roman"/>
                <w:color w:val="000000" w:themeColor="text1"/>
              </w:rPr>
              <w:t xml:space="preserve"> профессиональной  компетентности</w:t>
            </w:r>
          </w:p>
        </w:tc>
      </w:tr>
    </w:tbl>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jc w:val="both"/>
        <w:rPr>
          <w:rFonts w:ascii="Times New Roman" w:eastAsia="Times New Roman" w:hAnsi="Times New Roman" w:cs="Times New Roman"/>
          <w:b/>
          <w:bCs/>
          <w:color w:val="000000" w:themeColor="text1"/>
        </w:rPr>
      </w:pPr>
      <w:r w:rsidRPr="00375CC7">
        <w:rPr>
          <w:rFonts w:ascii="Times New Roman" w:eastAsia="Times New Roman" w:hAnsi="Times New Roman" w:cs="Times New Roman"/>
          <w:color w:val="000000" w:themeColor="text1"/>
        </w:rPr>
        <w:t xml:space="preserve">    </w:t>
      </w:r>
    </w:p>
    <w:p w:rsidR="0083630B" w:rsidRPr="00375CC7" w:rsidRDefault="0083630B" w:rsidP="0083630B">
      <w:pPr>
        <w:jc w:val="both"/>
        <w:rPr>
          <w:rFonts w:ascii="Times New Roman" w:hAnsi="Times New Roman" w:cs="Times New Roman"/>
          <w:color w:val="000000" w:themeColor="text1"/>
        </w:rPr>
      </w:pPr>
      <w:r w:rsidRPr="00375CC7">
        <w:rPr>
          <w:rFonts w:ascii="Times New Roman" w:eastAsia="Times New Roman" w:hAnsi="Times New Roman" w:cs="Times New Roman"/>
          <w:b/>
          <w:bCs/>
          <w:color w:val="000000" w:themeColor="text1"/>
        </w:rPr>
        <w:t xml:space="preserve">   </w:t>
      </w:r>
      <w:r w:rsidRPr="00375CC7">
        <w:rPr>
          <w:rFonts w:ascii="Times New Roman" w:hAnsi="Times New Roman" w:cs="Times New Roman"/>
          <w:b/>
          <w:bCs/>
          <w:color w:val="000000" w:themeColor="text1"/>
        </w:rPr>
        <w:t>Подводя итог всему вышеизложенному</w:t>
      </w:r>
      <w:r w:rsidRPr="00375CC7">
        <w:rPr>
          <w:rFonts w:ascii="Times New Roman" w:hAnsi="Times New Roman" w:cs="Times New Roman"/>
          <w:color w:val="000000" w:themeColor="text1"/>
        </w:rPr>
        <w:t xml:space="preserve"> в нашем аналитическом докладе, проанализировав состояние учебно-воспитательной и методической работы в общеобразовательном учреждении, считаем, что </w:t>
      </w:r>
      <w:r w:rsidRPr="00375CC7">
        <w:rPr>
          <w:rFonts w:ascii="Times New Roman" w:hAnsi="Times New Roman" w:cs="Times New Roman"/>
          <w:b/>
          <w:color w:val="000000" w:themeColor="text1"/>
        </w:rPr>
        <w:t>приоритетными направлениями работы</w:t>
      </w:r>
      <w:r w:rsidRPr="00375CC7">
        <w:rPr>
          <w:rFonts w:ascii="Times New Roman" w:hAnsi="Times New Roman" w:cs="Times New Roman"/>
          <w:color w:val="000000" w:themeColor="text1"/>
        </w:rPr>
        <w:t xml:space="preserve"> для педагогического коллектива и администрации школы на новый учебный год станут:</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numPr>
          <w:ilvl w:val="0"/>
          <w:numId w:val="48"/>
        </w:numPr>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В целях сохранения стабильности результата и максимально возможного роста качества </w:t>
      </w:r>
      <w:proofErr w:type="spellStart"/>
      <w:r w:rsidRPr="00375CC7">
        <w:rPr>
          <w:rFonts w:ascii="Times New Roman" w:hAnsi="Times New Roman" w:cs="Times New Roman"/>
          <w:color w:val="000000" w:themeColor="text1"/>
        </w:rPr>
        <w:t>обученности</w:t>
      </w:r>
      <w:proofErr w:type="spellEnd"/>
      <w:r w:rsidRPr="00375CC7">
        <w:rPr>
          <w:rFonts w:ascii="Times New Roman" w:hAnsi="Times New Roman" w:cs="Times New Roman"/>
          <w:color w:val="000000" w:themeColor="text1"/>
        </w:rPr>
        <w:t xml:space="preserve"> обучающихся необходимо в следующем учебном году продолжить работу по созданию условий для выполнения государственного образовательного стандарта в 5-11 классах и федерального государственного стандарта в 1-4 классах. Для этого планируется: активизировать самообразование педагогов через систему </w:t>
      </w:r>
      <w:proofErr w:type="spellStart"/>
      <w:r w:rsidRPr="00375CC7">
        <w:rPr>
          <w:rFonts w:ascii="Times New Roman" w:hAnsi="Times New Roman" w:cs="Times New Roman"/>
          <w:color w:val="000000" w:themeColor="text1"/>
        </w:rPr>
        <w:t>взаимопосещения</w:t>
      </w:r>
      <w:proofErr w:type="spellEnd"/>
      <w:r w:rsidRPr="00375CC7">
        <w:rPr>
          <w:rFonts w:ascii="Times New Roman" w:hAnsi="Times New Roman" w:cs="Times New Roman"/>
          <w:color w:val="000000" w:themeColor="text1"/>
        </w:rPr>
        <w:t xml:space="preserve"> </w:t>
      </w:r>
      <w:proofErr w:type="gramStart"/>
      <w:r w:rsidRPr="00375CC7">
        <w:rPr>
          <w:rFonts w:ascii="Times New Roman" w:hAnsi="Times New Roman" w:cs="Times New Roman"/>
          <w:color w:val="000000" w:themeColor="text1"/>
        </w:rPr>
        <w:t>уроков,  месячника</w:t>
      </w:r>
      <w:proofErr w:type="gramEnd"/>
      <w:r w:rsidRPr="00375CC7">
        <w:rPr>
          <w:rFonts w:ascii="Times New Roman" w:hAnsi="Times New Roman" w:cs="Times New Roman"/>
          <w:color w:val="000000" w:themeColor="text1"/>
        </w:rPr>
        <w:t xml:space="preserve"> открытых уроков. Всю деятельность педагогического коллектива планируется направить на совершенствование технологий обучения. Это позволит педагогу выявить степень соответствия его действий на уроке требованиям к организации учебной деятельности по развитию универсальных учебных действий обучающихся (в рамках внедрения ФГОС) и по формированию ключевых компетенций (в рамках ГОС).</w:t>
      </w:r>
    </w:p>
    <w:p w:rsidR="0083630B" w:rsidRPr="00375CC7" w:rsidRDefault="0083630B" w:rsidP="0083630B">
      <w:pPr>
        <w:jc w:val="both"/>
        <w:rPr>
          <w:rFonts w:ascii="Times New Roman" w:hAnsi="Times New Roman" w:cs="Times New Roman"/>
          <w:color w:val="000000" w:themeColor="text1"/>
        </w:rPr>
      </w:pPr>
    </w:p>
    <w:p w:rsidR="0083630B" w:rsidRPr="00375CC7" w:rsidRDefault="0083630B" w:rsidP="0083630B">
      <w:pPr>
        <w:numPr>
          <w:ilvl w:val="0"/>
          <w:numId w:val="7"/>
        </w:numPr>
        <w:tabs>
          <w:tab w:val="left" w:pos="2880"/>
        </w:tabs>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Создание условий для перехода на новые образовательные </w:t>
      </w:r>
      <w:proofErr w:type="gramStart"/>
      <w:r w:rsidRPr="00375CC7">
        <w:rPr>
          <w:rFonts w:ascii="Times New Roman" w:hAnsi="Times New Roman" w:cs="Times New Roman"/>
          <w:color w:val="000000" w:themeColor="text1"/>
        </w:rPr>
        <w:t>стандарты  обучающихся</w:t>
      </w:r>
      <w:proofErr w:type="gramEnd"/>
      <w:r w:rsidRPr="00375CC7">
        <w:rPr>
          <w:rFonts w:ascii="Times New Roman" w:hAnsi="Times New Roman" w:cs="Times New Roman"/>
          <w:color w:val="000000" w:themeColor="text1"/>
        </w:rPr>
        <w:t xml:space="preserve"> среднего звена. Реализовать мероприятия по внедрению ФГОС в соответствии с планом – графиком по подготовке к внедрению ФГОС. Главные задачи на следующий год: обеспечить методическое и психологическое сопровождение, нацеленное на изменение педагогической позиции и подходов;</w:t>
      </w:r>
    </w:p>
    <w:p w:rsidR="0083630B" w:rsidRPr="00375CC7" w:rsidRDefault="0083630B" w:rsidP="0083630B">
      <w:pPr>
        <w:numPr>
          <w:ilvl w:val="0"/>
          <w:numId w:val="7"/>
        </w:numPr>
        <w:tabs>
          <w:tab w:val="left" w:pos="2880"/>
        </w:tabs>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Обеспечить учителей информационно-методическими ресурсами в соответствии с планируемыми результатами освоения программ основного образования; освоить технологию круглогодичного мониторинга формирования УУД учащихся и новых </w:t>
      </w:r>
      <w:proofErr w:type="spellStart"/>
      <w:r w:rsidRPr="00375CC7">
        <w:rPr>
          <w:rFonts w:ascii="Times New Roman" w:hAnsi="Times New Roman" w:cs="Times New Roman"/>
          <w:color w:val="000000" w:themeColor="text1"/>
        </w:rPr>
        <w:t>проф.компетенций</w:t>
      </w:r>
      <w:proofErr w:type="spellEnd"/>
      <w:r w:rsidRPr="00375CC7">
        <w:rPr>
          <w:rFonts w:ascii="Times New Roman" w:hAnsi="Times New Roman" w:cs="Times New Roman"/>
          <w:color w:val="000000" w:themeColor="text1"/>
        </w:rPr>
        <w:t xml:space="preserve"> учителя.</w:t>
      </w:r>
    </w:p>
    <w:p w:rsidR="0083630B" w:rsidRPr="00375CC7" w:rsidRDefault="0083630B" w:rsidP="0083630B">
      <w:pPr>
        <w:numPr>
          <w:ilvl w:val="0"/>
          <w:numId w:val="7"/>
        </w:numPr>
        <w:tabs>
          <w:tab w:val="left" w:pos="2880"/>
        </w:tabs>
        <w:jc w:val="both"/>
        <w:rPr>
          <w:rFonts w:ascii="Times New Roman" w:hAnsi="Times New Roman" w:cs="Times New Roman"/>
          <w:color w:val="000000" w:themeColor="text1"/>
        </w:rPr>
      </w:pPr>
      <w:r w:rsidRPr="00375CC7">
        <w:rPr>
          <w:rFonts w:ascii="Times New Roman" w:hAnsi="Times New Roman" w:cs="Times New Roman"/>
          <w:color w:val="000000" w:themeColor="text1"/>
        </w:rPr>
        <w:lastRenderedPageBreak/>
        <w:t xml:space="preserve">Совершенствовать систему психологической поддержки процесса формирования высокого уровня социальной адаптации учащихся в учебно-воспитательном процессе, особые акценты сделать на совершенствование системы профессиональной ориентации школьников, на повышение познавательной мотивации учащихся, на изучение и развитие ценностно-смысловой сферы учащихся. </w:t>
      </w:r>
    </w:p>
    <w:p w:rsidR="0083630B" w:rsidRPr="00375CC7" w:rsidRDefault="0083630B" w:rsidP="0083630B">
      <w:pPr>
        <w:numPr>
          <w:ilvl w:val="0"/>
          <w:numId w:val="7"/>
        </w:numPr>
        <w:tabs>
          <w:tab w:val="left" w:pos="2880"/>
        </w:tabs>
        <w:jc w:val="both"/>
        <w:rPr>
          <w:rFonts w:ascii="Times New Roman" w:hAnsi="Times New Roman" w:cs="Times New Roman"/>
          <w:color w:val="000000" w:themeColor="text1"/>
        </w:rPr>
      </w:pPr>
      <w:r w:rsidRPr="00375CC7">
        <w:rPr>
          <w:rFonts w:ascii="Times New Roman" w:hAnsi="Times New Roman" w:cs="Times New Roman"/>
          <w:color w:val="000000" w:themeColor="text1"/>
        </w:rPr>
        <w:t xml:space="preserve">Для стимулирования профессионального роста педагогов необходимо продолжать работу по созданию условий для распределения моральных и материальных поощрений, активизировать участие педагогов в профессиональных конкурсах на муниципальном уровне и выше. </w:t>
      </w:r>
    </w:p>
    <w:p w:rsidR="0083630B" w:rsidRPr="00375CC7" w:rsidRDefault="0083630B" w:rsidP="0083630B">
      <w:pPr>
        <w:numPr>
          <w:ilvl w:val="0"/>
          <w:numId w:val="7"/>
        </w:numPr>
        <w:tabs>
          <w:tab w:val="left" w:pos="2880"/>
        </w:tabs>
        <w:jc w:val="both"/>
        <w:rPr>
          <w:rFonts w:ascii="Times New Roman" w:hAnsi="Times New Roman" w:cs="Times New Roman"/>
          <w:color w:val="000000" w:themeColor="text1"/>
        </w:rPr>
      </w:pPr>
      <w:r w:rsidRPr="00375CC7">
        <w:rPr>
          <w:rFonts w:ascii="Times New Roman" w:hAnsi="Times New Roman" w:cs="Times New Roman"/>
          <w:color w:val="000000" w:themeColor="text1"/>
        </w:rPr>
        <w:t>Организовать работу по подготовке к новым условиям проведения государственной</w:t>
      </w:r>
    </w:p>
    <w:p w:rsidR="0083630B" w:rsidRPr="00375CC7" w:rsidRDefault="0083630B" w:rsidP="0083630B">
      <w:pPr>
        <w:tabs>
          <w:tab w:val="left" w:pos="2880"/>
        </w:tabs>
        <w:jc w:val="both"/>
        <w:rPr>
          <w:rFonts w:ascii="Times New Roman" w:hAnsi="Times New Roman" w:cs="Times New Roman"/>
          <w:color w:val="000000" w:themeColor="text1"/>
        </w:rPr>
      </w:pPr>
      <w:proofErr w:type="gramStart"/>
      <w:r w:rsidRPr="00375CC7">
        <w:rPr>
          <w:rFonts w:ascii="Times New Roman" w:hAnsi="Times New Roman" w:cs="Times New Roman"/>
          <w:color w:val="000000" w:themeColor="text1"/>
        </w:rPr>
        <w:t>итоговой</w:t>
      </w:r>
      <w:proofErr w:type="gramEnd"/>
      <w:r w:rsidRPr="00375CC7">
        <w:rPr>
          <w:rFonts w:ascii="Times New Roman" w:hAnsi="Times New Roman" w:cs="Times New Roman"/>
          <w:color w:val="000000" w:themeColor="text1"/>
        </w:rPr>
        <w:t xml:space="preserve"> аттестации в 11 классах (сочинение)</w:t>
      </w:r>
    </w:p>
    <w:p w:rsidR="0083630B" w:rsidRPr="00375CC7" w:rsidRDefault="0083630B" w:rsidP="0083630B">
      <w:pPr>
        <w:numPr>
          <w:ilvl w:val="0"/>
          <w:numId w:val="7"/>
        </w:numPr>
        <w:tabs>
          <w:tab w:val="left" w:pos="2880"/>
        </w:tabs>
        <w:jc w:val="both"/>
        <w:rPr>
          <w:rFonts w:ascii="Times New Roman" w:eastAsia="Liberation Serif" w:hAnsi="Times New Roman" w:cs="Times New Roman"/>
          <w:color w:val="000000" w:themeColor="text1"/>
        </w:rPr>
      </w:pPr>
      <w:r w:rsidRPr="00375CC7">
        <w:rPr>
          <w:rFonts w:ascii="Times New Roman" w:hAnsi="Times New Roman" w:cs="Times New Roman"/>
          <w:color w:val="000000" w:themeColor="text1"/>
        </w:rPr>
        <w:t>Совершенствовать принципы государственно-общественного управления и административного руководства, обеспечивающих укрепление ответственности за предоставление образовательных услуг и способствующих развитию учреждения;</w:t>
      </w:r>
    </w:p>
    <w:p w:rsidR="0083630B" w:rsidRPr="00375CC7" w:rsidRDefault="0083630B" w:rsidP="0083630B">
      <w:pPr>
        <w:numPr>
          <w:ilvl w:val="0"/>
          <w:numId w:val="7"/>
        </w:numPr>
        <w:tabs>
          <w:tab w:val="left" w:pos="2880"/>
        </w:tabs>
        <w:jc w:val="both"/>
        <w:rPr>
          <w:rFonts w:ascii="Times New Roman" w:eastAsia="Times New Roman" w:hAnsi="Times New Roman" w:cs="Times New Roman"/>
          <w:color w:val="000000" w:themeColor="text1"/>
        </w:rPr>
      </w:pPr>
      <w:r w:rsidRPr="00375CC7">
        <w:rPr>
          <w:rFonts w:ascii="Times New Roman" w:eastAsia="Liberation Serif" w:hAnsi="Times New Roman" w:cs="Times New Roman"/>
          <w:color w:val="000000" w:themeColor="text1"/>
        </w:rPr>
        <w:t>Совершенствование работы школы, направленной на сохранение и укрепление здоровья обучающихся, привитие навыков здорового образа жизни;</w:t>
      </w:r>
    </w:p>
    <w:p w:rsidR="0083630B" w:rsidRPr="00375CC7" w:rsidRDefault="0083630B" w:rsidP="0083630B">
      <w:pPr>
        <w:tabs>
          <w:tab w:val="left" w:pos="2880"/>
        </w:tabs>
        <w:ind w:left="720"/>
        <w:jc w:val="both"/>
        <w:rPr>
          <w:rFonts w:ascii="Times New Roman" w:eastAsia="Times New Roman" w:hAnsi="Times New Roman" w:cs="Times New Roman"/>
          <w:color w:val="000000" w:themeColor="text1"/>
        </w:rPr>
      </w:pPr>
    </w:p>
    <w:p w:rsidR="0083630B" w:rsidRPr="00375CC7" w:rsidRDefault="0083630B" w:rsidP="0083630B">
      <w:pPr>
        <w:tabs>
          <w:tab w:val="left" w:pos="2880"/>
        </w:tabs>
        <w:jc w:val="both"/>
        <w:rPr>
          <w:rFonts w:ascii="Times New Roman" w:eastAsia="Times New Roman" w:hAnsi="Times New Roman" w:cs="Times New Roman"/>
          <w:color w:val="000000" w:themeColor="text1"/>
        </w:rPr>
      </w:pPr>
    </w:p>
    <w:p w:rsidR="0083630B" w:rsidRPr="00375CC7" w:rsidRDefault="0083630B" w:rsidP="0083630B">
      <w:pPr>
        <w:tabs>
          <w:tab w:val="left" w:pos="2880"/>
        </w:tabs>
        <w:jc w:val="both"/>
        <w:rPr>
          <w:rFonts w:ascii="Times New Roman" w:eastAsia="Times New Roman" w:hAnsi="Times New Roman" w:cs="Times New Roman"/>
          <w:color w:val="000000" w:themeColor="text1"/>
        </w:rPr>
      </w:pP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Входной контроль</w:t>
      </w: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Административные контрольные работы по русскому языку и математике</w:t>
      </w: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roofErr w:type="gramStart"/>
      <w:r w:rsidRPr="00375CC7">
        <w:rPr>
          <w:rFonts w:ascii="Times New Roman" w:eastAsia="Calibri" w:hAnsi="Times New Roman" w:cs="Times New Roman"/>
          <w:color w:val="000000" w:themeColor="text1"/>
          <w:kern w:val="0"/>
          <w:lang w:eastAsia="en-US" w:bidi="ar-SA"/>
        </w:rPr>
        <w:t>начальная</w:t>
      </w:r>
      <w:proofErr w:type="gramEnd"/>
      <w:r w:rsidRPr="00375CC7">
        <w:rPr>
          <w:rFonts w:ascii="Times New Roman" w:eastAsia="Calibri" w:hAnsi="Times New Roman" w:cs="Times New Roman"/>
          <w:color w:val="000000" w:themeColor="text1"/>
          <w:kern w:val="0"/>
          <w:lang w:eastAsia="en-US" w:bidi="ar-SA"/>
        </w:rPr>
        <w:t xml:space="preserve"> школа)</w:t>
      </w:r>
    </w:p>
    <w:p w:rsidR="0083630B" w:rsidRDefault="0083630B" w:rsidP="0083630B">
      <w:pPr>
        <w:widowControl/>
        <w:suppressAutoHyphens w:val="0"/>
        <w:jc w:val="right"/>
        <w:rPr>
          <w:rFonts w:ascii="Times New Roman" w:eastAsia="Calibri" w:hAnsi="Times New Roman" w:cs="Times New Roman"/>
          <w:i/>
          <w:color w:val="000000" w:themeColor="text1"/>
          <w:kern w:val="0"/>
          <w:lang w:eastAsia="en-US" w:bidi="ar-SA"/>
        </w:rPr>
      </w:pPr>
    </w:p>
    <w:p w:rsidR="00D65F61" w:rsidRPr="00375CC7"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5</w:t>
      </w:r>
      <w:r>
        <w:rPr>
          <w:rFonts w:ascii="Times New Roman" w:hAnsi="Times New Roman" w:cs="Times New Roman"/>
          <w:color w:val="000000" w:themeColor="text1"/>
          <w:shd w:val="clear" w:color="auto" w:fill="FFFFFF"/>
          <w:lang w:val="en-US"/>
        </w:rPr>
        <w:t>6.</w:t>
      </w:r>
    </w:p>
    <w:p w:rsidR="00D65F61" w:rsidRPr="00375CC7" w:rsidRDefault="00D65F61" w:rsidP="0083630B">
      <w:pPr>
        <w:widowControl/>
        <w:suppressAutoHyphens w:val="0"/>
        <w:jc w:val="right"/>
        <w:rPr>
          <w:rFonts w:ascii="Times New Roman" w:eastAsia="Calibri" w:hAnsi="Times New Roman" w:cs="Times New Roman"/>
          <w:i/>
          <w:color w:val="000000" w:themeColor="text1"/>
          <w:kern w:val="0"/>
          <w:lang w:eastAsia="en-US" w:bidi="ar-SA"/>
        </w:rPr>
      </w:pPr>
    </w:p>
    <w:p w:rsidR="0083630B" w:rsidRPr="00375CC7" w:rsidRDefault="0083630B" w:rsidP="0083630B">
      <w:pPr>
        <w:widowControl/>
        <w:suppressAutoHyphens w:val="0"/>
        <w:jc w:val="center"/>
        <w:rPr>
          <w:rFonts w:ascii="Times New Roman" w:eastAsia="Calibri" w:hAnsi="Times New Roman" w:cs="Times New Roman"/>
          <w:b/>
          <w:color w:val="000000" w:themeColor="text1"/>
          <w:kern w:val="0"/>
          <w:lang w:eastAsia="en-US" w:bidi="ar-SA"/>
        </w:rPr>
      </w:pPr>
      <w:r w:rsidRPr="00375CC7">
        <w:rPr>
          <w:rFonts w:ascii="Times New Roman" w:eastAsia="Calibri" w:hAnsi="Times New Roman" w:cs="Times New Roman"/>
          <w:b/>
          <w:color w:val="000000" w:themeColor="text1"/>
          <w:kern w:val="0"/>
          <w:lang w:eastAsia="en-US" w:bidi="ar-SA"/>
        </w:rPr>
        <w:t>Итоги контроля по русскому языку</w:t>
      </w:r>
    </w:p>
    <w:p w:rsidR="00BE2BE4" w:rsidRPr="00375CC7" w:rsidRDefault="00BE2BE4" w:rsidP="0083630B">
      <w:pPr>
        <w:widowControl/>
        <w:suppressAutoHyphens w:val="0"/>
        <w:jc w:val="center"/>
        <w:rPr>
          <w:rFonts w:ascii="Times New Roman" w:eastAsia="Calibri" w:hAnsi="Times New Roman" w:cs="Times New Roman"/>
          <w:b/>
          <w:color w:val="000000" w:themeColor="text1"/>
          <w:kern w:val="0"/>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742"/>
        <w:gridCol w:w="1313"/>
        <w:gridCol w:w="614"/>
        <w:gridCol w:w="614"/>
        <w:gridCol w:w="614"/>
        <w:gridCol w:w="843"/>
        <w:gridCol w:w="1812"/>
        <w:gridCol w:w="1207"/>
      </w:tblGrid>
      <w:tr w:rsidR="00375CC7" w:rsidRPr="00375CC7" w:rsidTr="00BE2BE4">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Класс</w:t>
            </w:r>
          </w:p>
        </w:tc>
        <w:tc>
          <w:tcPr>
            <w:tcW w:w="9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обучающихся</w:t>
            </w:r>
            <w:proofErr w:type="gramEnd"/>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по</w:t>
            </w:r>
            <w:proofErr w:type="gramEnd"/>
            <w:r w:rsidRPr="00375CC7">
              <w:rPr>
                <w:rFonts w:ascii="Times New Roman" w:eastAsia="Calibri" w:hAnsi="Times New Roman" w:cs="Times New Roman"/>
                <w:color w:val="000000" w:themeColor="text1"/>
                <w:kern w:val="0"/>
                <w:lang w:eastAsia="en-US" w:bidi="ar-SA"/>
              </w:rPr>
              <w:t xml:space="preserve"> списку</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 писавших работу</w:t>
            </w:r>
          </w:p>
        </w:tc>
        <w:tc>
          <w:tcPr>
            <w:tcW w:w="1394" w:type="pct"/>
            <w:gridSpan w:val="4"/>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 обучающихся, получивших отметки</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успеваемости</w:t>
            </w:r>
            <w:proofErr w:type="gramEnd"/>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 </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качества</w:t>
            </w:r>
            <w:proofErr w:type="gramEnd"/>
          </w:p>
        </w:tc>
      </w:tr>
      <w:tr w:rsidR="00375CC7" w:rsidRPr="00375CC7" w:rsidTr="00BE2BE4">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c>
          <w:tcPr>
            <w:tcW w:w="9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c>
          <w:tcPr>
            <w:tcW w:w="6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2А</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24</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11</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95%</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2Б</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62%</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2В</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20</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63%</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3А</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11</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27%</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3Б</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23</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95%</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68%</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3В</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23</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67%</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4А</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16</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88%</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75%</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4Б</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14</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86%</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4В</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56%</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33%</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4Г</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15</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92%</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23%</w:t>
            </w:r>
          </w:p>
        </w:tc>
      </w:tr>
    </w:tbl>
    <w:p w:rsidR="00BE2BE4" w:rsidRPr="00375CC7" w:rsidRDefault="0083630B" w:rsidP="0083630B">
      <w:pPr>
        <w:widowControl/>
        <w:suppressAutoHyphens w:val="0"/>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           </w:t>
      </w:r>
    </w:p>
    <w:p w:rsidR="0083630B" w:rsidRPr="00375CC7" w:rsidRDefault="0083630B" w:rsidP="00BE2BE4">
      <w:pPr>
        <w:widowControl/>
        <w:suppressAutoHyphens w:val="0"/>
        <w:ind w:firstLine="708"/>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Как видно из таблицы, 100% успеваемости у обучающихся 2А, 2Б, 2В, 3В, 4</w:t>
      </w:r>
      <w:proofErr w:type="gramStart"/>
      <w:r w:rsidRPr="00375CC7">
        <w:rPr>
          <w:rFonts w:ascii="Times New Roman" w:eastAsia="Calibri" w:hAnsi="Times New Roman" w:cs="Times New Roman"/>
          <w:color w:val="000000" w:themeColor="text1"/>
          <w:kern w:val="0"/>
          <w:lang w:eastAsia="en-US" w:bidi="ar-SA"/>
        </w:rPr>
        <w:t>Б  классов</w:t>
      </w:r>
      <w:proofErr w:type="gramEnd"/>
      <w:r w:rsidRPr="00375CC7">
        <w:rPr>
          <w:rFonts w:ascii="Times New Roman" w:eastAsia="Calibri" w:hAnsi="Times New Roman" w:cs="Times New Roman"/>
          <w:color w:val="000000" w:themeColor="text1"/>
          <w:kern w:val="0"/>
          <w:lang w:eastAsia="en-US" w:bidi="ar-SA"/>
        </w:rPr>
        <w:t xml:space="preserve">. Качество составляет от 18 до 95%.  Ниже 50% качество </w:t>
      </w:r>
      <w:proofErr w:type="spellStart"/>
      <w:r w:rsidRPr="00375CC7">
        <w:rPr>
          <w:rFonts w:ascii="Times New Roman" w:eastAsia="Calibri" w:hAnsi="Times New Roman" w:cs="Times New Roman"/>
          <w:color w:val="000000" w:themeColor="text1"/>
          <w:kern w:val="0"/>
          <w:lang w:eastAsia="en-US" w:bidi="ar-SA"/>
        </w:rPr>
        <w:t>обученности</w:t>
      </w:r>
      <w:proofErr w:type="spellEnd"/>
      <w:r w:rsidRPr="00375CC7">
        <w:rPr>
          <w:rFonts w:ascii="Times New Roman" w:eastAsia="Calibri" w:hAnsi="Times New Roman" w:cs="Times New Roman"/>
          <w:color w:val="000000" w:themeColor="text1"/>
          <w:kern w:val="0"/>
          <w:lang w:eastAsia="en-US" w:bidi="ar-SA"/>
        </w:rPr>
        <w:t xml:space="preserve"> по русскому языку составляет в 3А (Попова А.А.), 4В (Черепанова Е.В.), 4Г (Пивоварова Л.А.) классах. Высокий показатель качества </w:t>
      </w:r>
      <w:proofErr w:type="spellStart"/>
      <w:r w:rsidRPr="00375CC7">
        <w:rPr>
          <w:rFonts w:ascii="Times New Roman" w:eastAsia="Calibri" w:hAnsi="Times New Roman" w:cs="Times New Roman"/>
          <w:color w:val="000000" w:themeColor="text1"/>
          <w:kern w:val="0"/>
          <w:lang w:eastAsia="en-US" w:bidi="ar-SA"/>
        </w:rPr>
        <w:t>обученности</w:t>
      </w:r>
      <w:proofErr w:type="spellEnd"/>
      <w:r w:rsidRPr="00375CC7">
        <w:rPr>
          <w:rFonts w:ascii="Times New Roman" w:eastAsia="Calibri" w:hAnsi="Times New Roman" w:cs="Times New Roman"/>
          <w:color w:val="000000" w:themeColor="text1"/>
          <w:kern w:val="0"/>
          <w:lang w:eastAsia="en-US" w:bidi="ar-SA"/>
        </w:rPr>
        <w:t xml:space="preserve"> у обучающихся 2А (</w:t>
      </w:r>
      <w:proofErr w:type="spellStart"/>
      <w:r w:rsidRPr="00375CC7">
        <w:rPr>
          <w:rFonts w:ascii="Times New Roman" w:eastAsia="Calibri" w:hAnsi="Times New Roman" w:cs="Times New Roman"/>
          <w:color w:val="000000" w:themeColor="text1"/>
          <w:kern w:val="0"/>
          <w:lang w:eastAsia="en-US" w:bidi="ar-SA"/>
        </w:rPr>
        <w:t>Юркова</w:t>
      </w:r>
      <w:proofErr w:type="spellEnd"/>
      <w:r w:rsidRPr="00375CC7">
        <w:rPr>
          <w:rFonts w:ascii="Times New Roman" w:eastAsia="Calibri" w:hAnsi="Times New Roman" w:cs="Times New Roman"/>
          <w:color w:val="000000" w:themeColor="text1"/>
          <w:kern w:val="0"/>
          <w:lang w:eastAsia="en-US" w:bidi="ar-SA"/>
        </w:rPr>
        <w:t xml:space="preserve"> М.И.) и 4Б (Мельникова О.В.) классах. </w:t>
      </w:r>
    </w:p>
    <w:p w:rsidR="00BE2BE4" w:rsidRPr="00375CC7" w:rsidRDefault="00BE2BE4" w:rsidP="00BE2BE4">
      <w:pPr>
        <w:widowControl/>
        <w:suppressAutoHyphens w:val="0"/>
        <w:ind w:firstLine="708"/>
        <w:jc w:val="both"/>
        <w:rPr>
          <w:rFonts w:ascii="Times New Roman" w:eastAsia="Calibri" w:hAnsi="Times New Roman" w:cs="Times New Roman"/>
          <w:color w:val="000000" w:themeColor="text1"/>
          <w:kern w:val="0"/>
          <w:lang w:eastAsia="en-US" w:bidi="ar-SA"/>
        </w:rPr>
      </w:pPr>
    </w:p>
    <w:p w:rsidR="00BE2BE4" w:rsidRPr="00375CC7" w:rsidRDefault="00BE2BE4" w:rsidP="00BE2BE4">
      <w:pPr>
        <w:widowControl/>
        <w:suppressAutoHyphens w:val="0"/>
        <w:ind w:firstLine="708"/>
        <w:jc w:val="both"/>
        <w:rPr>
          <w:rFonts w:ascii="Times New Roman" w:eastAsia="Calibri" w:hAnsi="Times New Roman" w:cs="Times New Roman"/>
          <w:color w:val="000000" w:themeColor="text1"/>
          <w:kern w:val="0"/>
          <w:lang w:eastAsia="en-US" w:bidi="ar-SA"/>
        </w:rPr>
      </w:pPr>
    </w:p>
    <w:p w:rsidR="00BE2BE4" w:rsidRPr="00375CC7" w:rsidRDefault="00BE2BE4" w:rsidP="00BE2BE4">
      <w:pPr>
        <w:widowControl/>
        <w:suppressAutoHyphens w:val="0"/>
        <w:ind w:firstLine="708"/>
        <w:jc w:val="both"/>
        <w:rPr>
          <w:rFonts w:ascii="Times New Roman" w:eastAsia="Calibri" w:hAnsi="Times New Roman" w:cs="Times New Roman"/>
          <w:color w:val="000000" w:themeColor="text1"/>
          <w:kern w:val="0"/>
          <w:lang w:eastAsia="en-US" w:bidi="ar-SA"/>
        </w:rPr>
      </w:pPr>
    </w:p>
    <w:p w:rsidR="00BE2BE4" w:rsidRPr="00375CC7" w:rsidRDefault="00BE2BE4" w:rsidP="00BE2BE4">
      <w:pPr>
        <w:widowControl/>
        <w:suppressAutoHyphens w:val="0"/>
        <w:ind w:firstLine="708"/>
        <w:jc w:val="both"/>
        <w:rPr>
          <w:rFonts w:ascii="Times New Roman" w:eastAsia="Calibri" w:hAnsi="Times New Roman" w:cs="Times New Roman"/>
          <w:color w:val="000000" w:themeColor="text1"/>
          <w:kern w:val="0"/>
          <w:lang w:eastAsia="en-US" w:bidi="ar-SA"/>
        </w:rPr>
      </w:pPr>
    </w:p>
    <w:p w:rsidR="00D65F61" w:rsidRPr="00375CC7"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5</w:t>
      </w:r>
      <w:r>
        <w:rPr>
          <w:rFonts w:ascii="Times New Roman" w:hAnsi="Times New Roman" w:cs="Times New Roman"/>
          <w:color w:val="000000" w:themeColor="text1"/>
          <w:shd w:val="clear" w:color="auto" w:fill="FFFFFF"/>
          <w:lang w:val="en-US"/>
        </w:rPr>
        <w:t>7</w:t>
      </w:r>
      <w:r w:rsidRPr="00375CC7">
        <w:rPr>
          <w:rFonts w:ascii="Times New Roman" w:hAnsi="Times New Roman" w:cs="Times New Roman"/>
          <w:color w:val="000000" w:themeColor="text1"/>
          <w:shd w:val="clear" w:color="auto" w:fill="FFFFFF"/>
        </w:rPr>
        <w:t>.</w:t>
      </w:r>
    </w:p>
    <w:p w:rsidR="0083630B" w:rsidRPr="00375CC7" w:rsidRDefault="0083630B" w:rsidP="0083630B">
      <w:pPr>
        <w:widowControl/>
        <w:suppressAutoHyphens w:val="0"/>
        <w:jc w:val="right"/>
        <w:rPr>
          <w:rFonts w:ascii="Times New Roman" w:eastAsia="Calibri" w:hAnsi="Times New Roman" w:cs="Times New Roman"/>
          <w:i/>
          <w:color w:val="000000" w:themeColor="text1"/>
          <w:kern w:val="0"/>
          <w:lang w:eastAsia="en-US" w:bidi="ar-SA"/>
        </w:rPr>
      </w:pPr>
    </w:p>
    <w:p w:rsidR="0083630B" w:rsidRPr="00375CC7" w:rsidRDefault="0083630B" w:rsidP="0083630B">
      <w:pPr>
        <w:widowControl/>
        <w:suppressAutoHyphens w:val="0"/>
        <w:jc w:val="center"/>
        <w:rPr>
          <w:rFonts w:ascii="Times New Roman" w:eastAsia="Calibri" w:hAnsi="Times New Roman" w:cs="Times New Roman"/>
          <w:b/>
          <w:color w:val="000000" w:themeColor="text1"/>
          <w:kern w:val="0"/>
          <w:lang w:eastAsia="en-US" w:bidi="ar-SA"/>
        </w:rPr>
      </w:pPr>
      <w:r w:rsidRPr="00375CC7">
        <w:rPr>
          <w:rFonts w:ascii="Times New Roman" w:eastAsia="Calibri" w:hAnsi="Times New Roman" w:cs="Times New Roman"/>
          <w:b/>
          <w:color w:val="000000" w:themeColor="text1"/>
          <w:kern w:val="0"/>
          <w:lang w:eastAsia="en-US" w:bidi="ar-SA"/>
        </w:rPr>
        <w:t>Итоги контроля по математике</w:t>
      </w:r>
    </w:p>
    <w:p w:rsidR="00BE2BE4" w:rsidRPr="00375CC7" w:rsidRDefault="00BE2BE4" w:rsidP="0083630B">
      <w:pPr>
        <w:widowControl/>
        <w:suppressAutoHyphens w:val="0"/>
        <w:jc w:val="center"/>
        <w:rPr>
          <w:rFonts w:ascii="Times New Roman" w:eastAsia="Calibri" w:hAnsi="Times New Roman" w:cs="Times New Roman"/>
          <w:b/>
          <w:color w:val="000000" w:themeColor="text1"/>
          <w:kern w:val="0"/>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742"/>
        <w:gridCol w:w="1313"/>
        <w:gridCol w:w="614"/>
        <w:gridCol w:w="614"/>
        <w:gridCol w:w="614"/>
        <w:gridCol w:w="843"/>
        <w:gridCol w:w="1812"/>
        <w:gridCol w:w="1207"/>
      </w:tblGrid>
      <w:tr w:rsidR="00375CC7" w:rsidRPr="00375CC7" w:rsidTr="00BE2BE4">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Класс</w:t>
            </w:r>
          </w:p>
        </w:tc>
        <w:tc>
          <w:tcPr>
            <w:tcW w:w="9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обучающихся</w:t>
            </w:r>
            <w:proofErr w:type="gramEnd"/>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по</w:t>
            </w:r>
            <w:proofErr w:type="gramEnd"/>
            <w:r w:rsidRPr="00375CC7">
              <w:rPr>
                <w:rFonts w:ascii="Times New Roman" w:eastAsia="Calibri" w:hAnsi="Times New Roman" w:cs="Times New Roman"/>
                <w:color w:val="000000" w:themeColor="text1"/>
                <w:kern w:val="0"/>
                <w:lang w:eastAsia="en-US" w:bidi="ar-SA"/>
              </w:rPr>
              <w:t xml:space="preserve"> списку</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 писавших работу</w:t>
            </w:r>
          </w:p>
        </w:tc>
        <w:tc>
          <w:tcPr>
            <w:tcW w:w="1394" w:type="pct"/>
            <w:gridSpan w:val="4"/>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 обучающихся, получивших отметки</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успеваемости</w:t>
            </w:r>
            <w:proofErr w:type="gramEnd"/>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 </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качества</w:t>
            </w:r>
            <w:proofErr w:type="gramEnd"/>
          </w:p>
        </w:tc>
      </w:tr>
      <w:tr w:rsidR="00375CC7" w:rsidRPr="00375CC7" w:rsidTr="00BE2BE4">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c>
          <w:tcPr>
            <w:tcW w:w="9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c>
          <w:tcPr>
            <w:tcW w:w="6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2А</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24</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24</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11</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83%</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2Б</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68%</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2В</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20</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61%</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3А</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67%</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39%</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3Б</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23</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3В</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89%</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42%</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4А</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53%</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18%</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4Б</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68%</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4В</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85%</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60%</w:t>
            </w:r>
          </w:p>
        </w:tc>
      </w:tr>
      <w:tr w:rsidR="00375CC7" w:rsidRPr="00375CC7" w:rsidTr="00BE2BE4">
        <w:tc>
          <w:tcPr>
            <w:tcW w:w="45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4Г</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15</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33%</w:t>
            </w:r>
          </w:p>
        </w:tc>
      </w:tr>
    </w:tbl>
    <w:p w:rsidR="0083630B" w:rsidRPr="00375CC7" w:rsidRDefault="0083630B" w:rsidP="0083630B">
      <w:pPr>
        <w:widowControl/>
        <w:suppressAutoHyphens w:val="0"/>
        <w:jc w:val="both"/>
        <w:rPr>
          <w:rFonts w:ascii="Times New Roman" w:eastAsia="Calibri" w:hAnsi="Times New Roman" w:cs="Times New Roman"/>
          <w:color w:val="000000" w:themeColor="text1"/>
          <w:kern w:val="0"/>
          <w:lang w:eastAsia="en-US" w:bidi="ar-SA"/>
        </w:rPr>
      </w:pPr>
    </w:p>
    <w:p w:rsidR="0083630B" w:rsidRPr="00375CC7" w:rsidRDefault="0083630B" w:rsidP="0083630B">
      <w:pPr>
        <w:widowControl/>
        <w:suppressAutoHyphens w:val="0"/>
        <w:jc w:val="both"/>
        <w:rPr>
          <w:rFonts w:ascii="Times New Roman" w:eastAsia="Calibri" w:hAnsi="Times New Roman" w:cs="Times New Roman"/>
          <w:b/>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Из таблицы видно, что 100% успеваемости у обучающихся 2А (</w:t>
      </w:r>
      <w:proofErr w:type="spellStart"/>
      <w:r w:rsidRPr="00375CC7">
        <w:rPr>
          <w:rFonts w:ascii="Times New Roman" w:eastAsia="Calibri" w:hAnsi="Times New Roman" w:cs="Times New Roman"/>
          <w:color w:val="000000" w:themeColor="text1"/>
          <w:kern w:val="0"/>
          <w:lang w:eastAsia="en-US" w:bidi="ar-SA"/>
        </w:rPr>
        <w:t>Юркова</w:t>
      </w:r>
      <w:proofErr w:type="spellEnd"/>
      <w:r w:rsidRPr="00375CC7">
        <w:rPr>
          <w:rFonts w:ascii="Times New Roman" w:eastAsia="Calibri" w:hAnsi="Times New Roman" w:cs="Times New Roman"/>
          <w:color w:val="000000" w:themeColor="text1"/>
          <w:kern w:val="0"/>
          <w:lang w:eastAsia="en-US" w:bidi="ar-SA"/>
        </w:rPr>
        <w:t xml:space="preserve"> М.И.), 2Б (Лебедевич А.А.), 2В (</w:t>
      </w:r>
      <w:proofErr w:type="spellStart"/>
      <w:r w:rsidRPr="00375CC7">
        <w:rPr>
          <w:rFonts w:ascii="Times New Roman" w:eastAsia="Calibri" w:hAnsi="Times New Roman" w:cs="Times New Roman"/>
          <w:color w:val="000000" w:themeColor="text1"/>
          <w:kern w:val="0"/>
          <w:lang w:eastAsia="en-US" w:bidi="ar-SA"/>
        </w:rPr>
        <w:t>Кизилова</w:t>
      </w:r>
      <w:proofErr w:type="spellEnd"/>
      <w:r w:rsidRPr="00375CC7">
        <w:rPr>
          <w:rFonts w:ascii="Times New Roman" w:eastAsia="Calibri" w:hAnsi="Times New Roman" w:cs="Times New Roman"/>
          <w:color w:val="000000" w:themeColor="text1"/>
          <w:kern w:val="0"/>
          <w:lang w:eastAsia="en-US" w:bidi="ar-SA"/>
        </w:rPr>
        <w:t xml:space="preserve"> Н.Г.), 4Г (Пивоварова Л.А.), 4Б (Мельникова О.В.) классах. Низкий процент качества в 3А (39</w:t>
      </w:r>
      <w:proofErr w:type="gramStart"/>
      <w:r w:rsidRPr="00375CC7">
        <w:rPr>
          <w:rFonts w:ascii="Times New Roman" w:eastAsia="Calibri" w:hAnsi="Times New Roman" w:cs="Times New Roman"/>
          <w:color w:val="000000" w:themeColor="text1"/>
          <w:kern w:val="0"/>
          <w:lang w:eastAsia="en-US" w:bidi="ar-SA"/>
        </w:rPr>
        <w:t>%)  (</w:t>
      </w:r>
      <w:proofErr w:type="gramEnd"/>
      <w:r w:rsidRPr="00375CC7">
        <w:rPr>
          <w:rFonts w:ascii="Times New Roman" w:eastAsia="Calibri" w:hAnsi="Times New Roman" w:cs="Times New Roman"/>
          <w:color w:val="000000" w:themeColor="text1"/>
          <w:kern w:val="0"/>
          <w:lang w:eastAsia="en-US" w:bidi="ar-SA"/>
        </w:rPr>
        <w:t>Попова А.А.), 3Б (22%) (</w:t>
      </w:r>
      <w:proofErr w:type="spellStart"/>
      <w:r w:rsidRPr="00375CC7">
        <w:rPr>
          <w:rFonts w:ascii="Times New Roman" w:eastAsia="Calibri" w:hAnsi="Times New Roman" w:cs="Times New Roman"/>
          <w:color w:val="000000" w:themeColor="text1"/>
          <w:kern w:val="0"/>
          <w:lang w:eastAsia="en-US" w:bidi="ar-SA"/>
        </w:rPr>
        <w:t>Яткина</w:t>
      </w:r>
      <w:proofErr w:type="spellEnd"/>
      <w:r w:rsidRPr="00375CC7">
        <w:rPr>
          <w:rFonts w:ascii="Times New Roman" w:eastAsia="Calibri" w:hAnsi="Times New Roman" w:cs="Times New Roman"/>
          <w:color w:val="000000" w:themeColor="text1"/>
          <w:kern w:val="0"/>
          <w:lang w:eastAsia="en-US" w:bidi="ar-SA"/>
        </w:rPr>
        <w:t xml:space="preserve"> И.В.), 4А (18%) (Смирнова Н.П.), 4Г (33%) (Пивоварова Л.А.) классах, сказываются летние каникулы, а так же низкий уровень навыков учебного труда и отсутствие желания к процессу обучения.</w:t>
      </w: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Промежуточный контроль</w:t>
      </w: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Административные контрольные работы по русскому языку и математике</w:t>
      </w: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roofErr w:type="gramStart"/>
      <w:r w:rsidRPr="00375CC7">
        <w:rPr>
          <w:rFonts w:ascii="Times New Roman" w:eastAsia="Calibri" w:hAnsi="Times New Roman" w:cs="Times New Roman"/>
          <w:color w:val="000000" w:themeColor="text1"/>
          <w:kern w:val="0"/>
          <w:lang w:eastAsia="en-US" w:bidi="ar-SA"/>
        </w:rPr>
        <w:t>начальная</w:t>
      </w:r>
      <w:proofErr w:type="gramEnd"/>
      <w:r w:rsidRPr="00375CC7">
        <w:rPr>
          <w:rFonts w:ascii="Times New Roman" w:eastAsia="Calibri" w:hAnsi="Times New Roman" w:cs="Times New Roman"/>
          <w:color w:val="000000" w:themeColor="text1"/>
          <w:kern w:val="0"/>
          <w:lang w:eastAsia="en-US" w:bidi="ar-SA"/>
        </w:rPr>
        <w:t xml:space="preserve"> школа)</w:t>
      </w:r>
    </w:p>
    <w:p w:rsidR="0083630B" w:rsidRPr="00375CC7" w:rsidRDefault="0083630B" w:rsidP="0083630B">
      <w:pPr>
        <w:widowControl/>
        <w:suppressAutoHyphens w:val="0"/>
        <w:jc w:val="right"/>
        <w:rPr>
          <w:rFonts w:ascii="Times New Roman" w:eastAsia="Calibri" w:hAnsi="Times New Roman" w:cs="Times New Roman"/>
          <w:i/>
          <w:color w:val="000000" w:themeColor="text1"/>
          <w:kern w:val="0"/>
          <w:lang w:eastAsia="en-US" w:bidi="ar-SA"/>
        </w:rPr>
      </w:pPr>
    </w:p>
    <w:p w:rsidR="00D65F61" w:rsidRPr="00375CC7"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5</w:t>
      </w:r>
      <w:r>
        <w:rPr>
          <w:rFonts w:ascii="Times New Roman" w:hAnsi="Times New Roman" w:cs="Times New Roman"/>
          <w:color w:val="000000" w:themeColor="text1"/>
          <w:shd w:val="clear" w:color="auto" w:fill="FFFFFF"/>
          <w:lang w:val="en-US"/>
        </w:rPr>
        <w:t>8</w:t>
      </w:r>
      <w:r w:rsidRPr="00375CC7">
        <w:rPr>
          <w:rFonts w:ascii="Times New Roman" w:hAnsi="Times New Roman" w:cs="Times New Roman"/>
          <w:color w:val="000000" w:themeColor="text1"/>
          <w:shd w:val="clear" w:color="auto" w:fill="FFFFFF"/>
        </w:rPr>
        <w:t>.</w:t>
      </w:r>
    </w:p>
    <w:p w:rsidR="00D65F61" w:rsidRDefault="00D65F61" w:rsidP="0083630B">
      <w:pPr>
        <w:widowControl/>
        <w:suppressAutoHyphens w:val="0"/>
        <w:jc w:val="center"/>
        <w:rPr>
          <w:rFonts w:ascii="Times New Roman" w:eastAsia="Calibri" w:hAnsi="Times New Roman" w:cs="Times New Roman"/>
          <w:b/>
          <w:color w:val="000000" w:themeColor="text1"/>
          <w:kern w:val="0"/>
          <w:lang w:eastAsia="en-US" w:bidi="ar-SA"/>
        </w:rPr>
      </w:pPr>
    </w:p>
    <w:p w:rsidR="0083630B" w:rsidRPr="00375CC7" w:rsidRDefault="0083630B" w:rsidP="0083630B">
      <w:pPr>
        <w:widowControl/>
        <w:suppressAutoHyphens w:val="0"/>
        <w:jc w:val="center"/>
        <w:rPr>
          <w:rFonts w:ascii="Times New Roman" w:eastAsia="Calibri" w:hAnsi="Times New Roman" w:cs="Times New Roman"/>
          <w:b/>
          <w:color w:val="000000" w:themeColor="text1"/>
          <w:kern w:val="0"/>
          <w:lang w:eastAsia="en-US" w:bidi="ar-SA"/>
        </w:rPr>
      </w:pPr>
      <w:r w:rsidRPr="00375CC7">
        <w:rPr>
          <w:rFonts w:ascii="Times New Roman" w:eastAsia="Calibri" w:hAnsi="Times New Roman" w:cs="Times New Roman"/>
          <w:b/>
          <w:color w:val="000000" w:themeColor="text1"/>
          <w:kern w:val="0"/>
          <w:lang w:eastAsia="en-US" w:bidi="ar-SA"/>
        </w:rPr>
        <w:t>Итоги контроля по русскому языку</w:t>
      </w:r>
    </w:p>
    <w:p w:rsidR="0083630B" w:rsidRPr="00375CC7" w:rsidRDefault="0083630B" w:rsidP="0083630B">
      <w:pPr>
        <w:widowControl/>
        <w:suppressAutoHyphens w:val="0"/>
        <w:jc w:val="center"/>
        <w:rPr>
          <w:rFonts w:ascii="Times New Roman" w:eastAsia="Calibri" w:hAnsi="Times New Roman" w:cs="Times New Roman"/>
          <w:b/>
          <w:color w:val="000000" w:themeColor="text1"/>
          <w:kern w:val="0"/>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742"/>
        <w:gridCol w:w="1313"/>
        <w:gridCol w:w="614"/>
        <w:gridCol w:w="614"/>
        <w:gridCol w:w="614"/>
        <w:gridCol w:w="843"/>
        <w:gridCol w:w="1812"/>
        <w:gridCol w:w="1207"/>
      </w:tblGrid>
      <w:tr w:rsidR="00375CC7" w:rsidRPr="00375CC7" w:rsidTr="00BE2BE4">
        <w:tc>
          <w:tcPr>
            <w:tcW w:w="451"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Класс</w:t>
            </w:r>
          </w:p>
        </w:tc>
        <w:tc>
          <w:tcPr>
            <w:tcW w:w="904"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обучающихся</w:t>
            </w:r>
            <w:proofErr w:type="gramEnd"/>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по</w:t>
            </w:r>
            <w:proofErr w:type="gramEnd"/>
            <w:r w:rsidRPr="00375CC7">
              <w:rPr>
                <w:rFonts w:ascii="Times New Roman" w:eastAsia="Calibri" w:hAnsi="Times New Roman" w:cs="Times New Roman"/>
                <w:color w:val="000000" w:themeColor="text1"/>
                <w:kern w:val="0"/>
                <w:lang w:eastAsia="en-US" w:bidi="ar-SA"/>
              </w:rPr>
              <w:t xml:space="preserve"> списку</w:t>
            </w:r>
          </w:p>
        </w:tc>
        <w:tc>
          <w:tcPr>
            <w:tcW w:w="682"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 писавших работу</w:t>
            </w:r>
          </w:p>
        </w:tc>
        <w:tc>
          <w:tcPr>
            <w:tcW w:w="1394" w:type="pct"/>
            <w:gridSpan w:val="4"/>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 обучающихся, получивших отметки</w:t>
            </w:r>
          </w:p>
        </w:tc>
        <w:tc>
          <w:tcPr>
            <w:tcW w:w="941"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успеваемости</w:t>
            </w:r>
            <w:proofErr w:type="gramEnd"/>
          </w:p>
        </w:tc>
        <w:tc>
          <w:tcPr>
            <w:tcW w:w="627"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 </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качества</w:t>
            </w:r>
            <w:proofErr w:type="gramEnd"/>
          </w:p>
        </w:tc>
      </w:tr>
      <w:tr w:rsidR="00375CC7" w:rsidRPr="00375CC7" w:rsidTr="00BE2BE4">
        <w:tc>
          <w:tcPr>
            <w:tcW w:w="451"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c>
          <w:tcPr>
            <w:tcW w:w="904"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c>
          <w:tcPr>
            <w:tcW w:w="682"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c>
          <w:tcPr>
            <w:tcW w:w="627"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2А</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24</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12</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82%</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2Б</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20</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50%</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2В</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79%</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58%</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3А</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16</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4 </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75%</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44%</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3Б</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23</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84%</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42%</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3В</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20</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85%</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65%</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4А</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17</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11</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94%</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71%</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4Б</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76%</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4В</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23</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18</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11</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38%</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27%</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4Г</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13</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57%</w:t>
            </w:r>
          </w:p>
        </w:tc>
      </w:tr>
    </w:tbl>
    <w:p w:rsidR="0083630B" w:rsidRPr="00375CC7" w:rsidRDefault="0083630B" w:rsidP="0083630B">
      <w:pPr>
        <w:widowControl/>
        <w:suppressAutoHyphens w:val="0"/>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 </w:t>
      </w:r>
    </w:p>
    <w:p w:rsidR="0083630B" w:rsidRPr="00375CC7" w:rsidRDefault="0083630B" w:rsidP="0083630B">
      <w:pPr>
        <w:widowControl/>
        <w:suppressAutoHyphens w:val="0"/>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lastRenderedPageBreak/>
        <w:t xml:space="preserve">     Как видно из таблицы, 100% успеваемости у обучающихся 2А, 2Б, 4Б, 4Г классов. Качество знаний составляет от 27% до 82%. Низкое качество знаний у обучающихся 4В класса – 27% (Черепанова Е.В.). Выше 50% качество составляет у </w:t>
      </w:r>
      <w:proofErr w:type="gramStart"/>
      <w:r w:rsidRPr="00375CC7">
        <w:rPr>
          <w:rFonts w:ascii="Times New Roman" w:eastAsia="Calibri" w:hAnsi="Times New Roman" w:cs="Times New Roman"/>
          <w:color w:val="000000" w:themeColor="text1"/>
          <w:kern w:val="0"/>
          <w:lang w:eastAsia="en-US" w:bidi="ar-SA"/>
        </w:rPr>
        <w:t>обучающихся  2</w:t>
      </w:r>
      <w:proofErr w:type="gramEnd"/>
      <w:r w:rsidRPr="00375CC7">
        <w:rPr>
          <w:rFonts w:ascii="Times New Roman" w:eastAsia="Calibri" w:hAnsi="Times New Roman" w:cs="Times New Roman"/>
          <w:color w:val="000000" w:themeColor="text1"/>
          <w:kern w:val="0"/>
          <w:lang w:eastAsia="en-US" w:bidi="ar-SA"/>
        </w:rPr>
        <w:t>А, 2В, 3В, 4А, 4Б, 4Г классов.</w:t>
      </w:r>
    </w:p>
    <w:p w:rsidR="00BE2BE4" w:rsidRPr="00375CC7" w:rsidRDefault="00BE2BE4" w:rsidP="0083630B">
      <w:pPr>
        <w:widowControl/>
        <w:suppressAutoHyphens w:val="0"/>
        <w:jc w:val="center"/>
        <w:rPr>
          <w:rFonts w:ascii="Times New Roman" w:eastAsia="Calibri" w:hAnsi="Times New Roman" w:cs="Times New Roman"/>
          <w:i/>
          <w:color w:val="000000" w:themeColor="text1"/>
          <w:kern w:val="0"/>
          <w:lang w:eastAsia="en-US" w:bidi="ar-SA"/>
        </w:rPr>
      </w:pPr>
    </w:p>
    <w:p w:rsidR="00D65F61" w:rsidRPr="00375CC7"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5</w:t>
      </w:r>
      <w:r>
        <w:rPr>
          <w:rFonts w:ascii="Times New Roman" w:hAnsi="Times New Roman" w:cs="Times New Roman"/>
          <w:color w:val="000000" w:themeColor="text1"/>
          <w:shd w:val="clear" w:color="auto" w:fill="FFFFFF"/>
          <w:lang w:val="en-US"/>
        </w:rPr>
        <w:t>9</w:t>
      </w:r>
      <w:r w:rsidRPr="00375CC7">
        <w:rPr>
          <w:rFonts w:ascii="Times New Roman" w:hAnsi="Times New Roman" w:cs="Times New Roman"/>
          <w:color w:val="000000" w:themeColor="text1"/>
          <w:shd w:val="clear" w:color="auto" w:fill="FFFFFF"/>
        </w:rPr>
        <w:t>.</w:t>
      </w:r>
    </w:p>
    <w:p w:rsidR="00BE2BE4" w:rsidRPr="00375CC7" w:rsidRDefault="00BE2BE4" w:rsidP="0083630B">
      <w:pPr>
        <w:widowControl/>
        <w:suppressAutoHyphens w:val="0"/>
        <w:jc w:val="center"/>
        <w:rPr>
          <w:rFonts w:ascii="Times New Roman" w:eastAsia="Calibri" w:hAnsi="Times New Roman" w:cs="Times New Roman"/>
          <w:i/>
          <w:color w:val="000000" w:themeColor="text1"/>
          <w:kern w:val="0"/>
          <w:lang w:eastAsia="en-US" w:bidi="ar-SA"/>
        </w:rPr>
      </w:pPr>
    </w:p>
    <w:p w:rsidR="0083630B" w:rsidRPr="00375CC7" w:rsidRDefault="0083630B" w:rsidP="0083630B">
      <w:pPr>
        <w:widowControl/>
        <w:suppressAutoHyphens w:val="0"/>
        <w:jc w:val="center"/>
        <w:rPr>
          <w:rFonts w:ascii="Times New Roman" w:eastAsia="Calibri" w:hAnsi="Times New Roman" w:cs="Times New Roman"/>
          <w:b/>
          <w:color w:val="000000" w:themeColor="text1"/>
          <w:kern w:val="0"/>
          <w:lang w:eastAsia="en-US" w:bidi="ar-SA"/>
        </w:rPr>
      </w:pPr>
      <w:r w:rsidRPr="00375CC7">
        <w:rPr>
          <w:rFonts w:ascii="Times New Roman" w:eastAsia="Calibri" w:hAnsi="Times New Roman" w:cs="Times New Roman"/>
          <w:b/>
          <w:color w:val="000000" w:themeColor="text1"/>
          <w:kern w:val="0"/>
          <w:lang w:eastAsia="en-US" w:bidi="ar-SA"/>
        </w:rPr>
        <w:t>Итоги контроля по математике</w:t>
      </w:r>
    </w:p>
    <w:p w:rsidR="00BE2BE4" w:rsidRPr="00375CC7" w:rsidRDefault="00BE2BE4" w:rsidP="0083630B">
      <w:pPr>
        <w:widowControl/>
        <w:suppressAutoHyphens w:val="0"/>
        <w:jc w:val="center"/>
        <w:rPr>
          <w:rFonts w:ascii="Times New Roman" w:eastAsia="Calibri" w:hAnsi="Times New Roman" w:cs="Times New Roman"/>
          <w:b/>
          <w:color w:val="000000" w:themeColor="text1"/>
          <w:kern w:val="0"/>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742"/>
        <w:gridCol w:w="1313"/>
        <w:gridCol w:w="614"/>
        <w:gridCol w:w="614"/>
        <w:gridCol w:w="614"/>
        <w:gridCol w:w="843"/>
        <w:gridCol w:w="1812"/>
        <w:gridCol w:w="1207"/>
      </w:tblGrid>
      <w:tr w:rsidR="00375CC7" w:rsidRPr="00375CC7" w:rsidTr="00BE2BE4">
        <w:tc>
          <w:tcPr>
            <w:tcW w:w="451"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Класс</w:t>
            </w:r>
          </w:p>
        </w:tc>
        <w:tc>
          <w:tcPr>
            <w:tcW w:w="904"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обучающихся</w:t>
            </w:r>
            <w:proofErr w:type="gramEnd"/>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по</w:t>
            </w:r>
            <w:proofErr w:type="gramEnd"/>
            <w:r w:rsidRPr="00375CC7">
              <w:rPr>
                <w:rFonts w:ascii="Times New Roman" w:eastAsia="Calibri" w:hAnsi="Times New Roman" w:cs="Times New Roman"/>
                <w:color w:val="000000" w:themeColor="text1"/>
                <w:kern w:val="0"/>
                <w:lang w:eastAsia="en-US" w:bidi="ar-SA"/>
              </w:rPr>
              <w:t xml:space="preserve"> списку</w:t>
            </w:r>
          </w:p>
        </w:tc>
        <w:tc>
          <w:tcPr>
            <w:tcW w:w="682"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 писавших работу</w:t>
            </w:r>
          </w:p>
        </w:tc>
        <w:tc>
          <w:tcPr>
            <w:tcW w:w="1394" w:type="pct"/>
            <w:gridSpan w:val="4"/>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Кол-во обучающихся, получивших отметки</w:t>
            </w:r>
          </w:p>
        </w:tc>
        <w:tc>
          <w:tcPr>
            <w:tcW w:w="941"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успеваемости</w:t>
            </w:r>
            <w:proofErr w:type="gramEnd"/>
          </w:p>
        </w:tc>
        <w:tc>
          <w:tcPr>
            <w:tcW w:w="627" w:type="pct"/>
            <w:vMerge w:val="restar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 </w:t>
            </w:r>
          </w:p>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roofErr w:type="gramStart"/>
            <w:r w:rsidRPr="00375CC7">
              <w:rPr>
                <w:rFonts w:ascii="Times New Roman" w:eastAsia="Calibri" w:hAnsi="Times New Roman" w:cs="Times New Roman"/>
                <w:color w:val="000000" w:themeColor="text1"/>
                <w:kern w:val="0"/>
                <w:lang w:eastAsia="en-US" w:bidi="ar-SA"/>
              </w:rPr>
              <w:t>качества</w:t>
            </w:r>
            <w:proofErr w:type="gramEnd"/>
          </w:p>
        </w:tc>
      </w:tr>
      <w:tr w:rsidR="00375CC7" w:rsidRPr="00375CC7" w:rsidTr="00BE2BE4">
        <w:tc>
          <w:tcPr>
            <w:tcW w:w="451"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c>
          <w:tcPr>
            <w:tcW w:w="904"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c>
          <w:tcPr>
            <w:tcW w:w="682"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c>
          <w:tcPr>
            <w:tcW w:w="627" w:type="pct"/>
            <w:vMerge/>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2А</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24</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14</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86%</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2Б</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89%</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63%</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2В</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76%</w:t>
            </w:r>
          </w:p>
        </w:tc>
        <w:tc>
          <w:tcPr>
            <w:tcW w:w="627" w:type="pct"/>
            <w:shd w:val="clear" w:color="auto" w:fill="auto"/>
          </w:tcPr>
          <w:p w:rsidR="0083630B" w:rsidRPr="00375CC7" w:rsidRDefault="0083630B" w:rsidP="004F06C1">
            <w:pPr>
              <w:widowControl/>
              <w:suppressAutoHyphens w:val="0"/>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    43%</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3А</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15</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67%</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33%</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3Б</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23</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20</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65%</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15%</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3В</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21</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8</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5</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90%</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67%</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4А</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17</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100%</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76%</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4Б</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22</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20</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10</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90%</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40%</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4В</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23</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19</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68%</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36%</w:t>
            </w:r>
          </w:p>
        </w:tc>
      </w:tr>
      <w:tr w:rsidR="00375CC7" w:rsidRPr="00375CC7" w:rsidTr="00BE2BE4">
        <w:tc>
          <w:tcPr>
            <w:tcW w:w="45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4Г</w:t>
            </w:r>
          </w:p>
        </w:tc>
        <w:tc>
          <w:tcPr>
            <w:tcW w:w="904"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13</w:t>
            </w:r>
          </w:p>
        </w:tc>
        <w:tc>
          <w:tcPr>
            <w:tcW w:w="682"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3</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319"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0</w:t>
            </w:r>
          </w:p>
        </w:tc>
        <w:tc>
          <w:tcPr>
            <w:tcW w:w="438"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2</w:t>
            </w:r>
          </w:p>
        </w:tc>
        <w:tc>
          <w:tcPr>
            <w:tcW w:w="941"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71%</w:t>
            </w:r>
          </w:p>
        </w:tc>
        <w:tc>
          <w:tcPr>
            <w:tcW w:w="627" w:type="pct"/>
            <w:shd w:val="clear" w:color="auto" w:fill="auto"/>
          </w:tcPr>
          <w:p w:rsidR="0083630B" w:rsidRPr="00375CC7" w:rsidRDefault="0083630B" w:rsidP="004F06C1">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71%</w:t>
            </w:r>
          </w:p>
        </w:tc>
      </w:tr>
    </w:tbl>
    <w:p w:rsidR="00BE2BE4" w:rsidRPr="00375CC7" w:rsidRDefault="0083630B" w:rsidP="0083630B">
      <w:pPr>
        <w:tabs>
          <w:tab w:val="left" w:pos="2880"/>
        </w:tabs>
        <w:jc w:val="both"/>
        <w:rPr>
          <w:rFonts w:ascii="Times New Roman" w:eastAsia="Calibri" w:hAnsi="Times New Roman" w:cs="Times New Roman"/>
          <w:b/>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 xml:space="preserve">     </w:t>
      </w:r>
      <w:r w:rsidRPr="00375CC7">
        <w:rPr>
          <w:rFonts w:ascii="Times New Roman" w:eastAsia="Calibri" w:hAnsi="Times New Roman" w:cs="Times New Roman"/>
          <w:b/>
          <w:color w:val="000000" w:themeColor="text1"/>
          <w:kern w:val="0"/>
          <w:lang w:eastAsia="en-US" w:bidi="ar-SA"/>
        </w:rPr>
        <w:t xml:space="preserve">     </w:t>
      </w:r>
    </w:p>
    <w:p w:rsidR="0083630B" w:rsidRPr="00375CC7" w:rsidRDefault="0083630B" w:rsidP="0083630B">
      <w:pPr>
        <w:tabs>
          <w:tab w:val="left" w:pos="2880"/>
        </w:tabs>
        <w:jc w:val="both"/>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Из таблицы видно, что 100% успеваемости у обучающихся 2А, 4А классов. Качество знаний составляет от 15% до 86%. Низкое качество знаний в 3Б классе (</w:t>
      </w:r>
      <w:proofErr w:type="spellStart"/>
      <w:r w:rsidRPr="00375CC7">
        <w:rPr>
          <w:rFonts w:ascii="Times New Roman" w:eastAsia="Calibri" w:hAnsi="Times New Roman" w:cs="Times New Roman"/>
          <w:color w:val="000000" w:themeColor="text1"/>
          <w:kern w:val="0"/>
          <w:lang w:eastAsia="en-US" w:bidi="ar-SA"/>
        </w:rPr>
        <w:t>Яткина</w:t>
      </w:r>
      <w:proofErr w:type="spellEnd"/>
      <w:r w:rsidRPr="00375CC7">
        <w:rPr>
          <w:rFonts w:ascii="Times New Roman" w:eastAsia="Calibri" w:hAnsi="Times New Roman" w:cs="Times New Roman"/>
          <w:color w:val="000000" w:themeColor="text1"/>
          <w:kern w:val="0"/>
          <w:lang w:eastAsia="en-US" w:bidi="ar-SA"/>
        </w:rPr>
        <w:t xml:space="preserve"> И.В.) – 15%. Выше 50% качество знаний составляет в 2А, 2Б, 3В, 4А, 4Г классах.</w:t>
      </w:r>
    </w:p>
    <w:p w:rsidR="0083630B" w:rsidRPr="00375CC7" w:rsidRDefault="0083630B" w:rsidP="0083630B">
      <w:pPr>
        <w:tabs>
          <w:tab w:val="left" w:pos="2880"/>
        </w:tabs>
        <w:jc w:val="both"/>
        <w:rPr>
          <w:rFonts w:ascii="Times New Roman" w:eastAsia="Calibri" w:hAnsi="Times New Roman" w:cs="Times New Roman"/>
          <w:color w:val="000000" w:themeColor="text1"/>
          <w:kern w:val="0"/>
          <w:lang w:eastAsia="en-US" w:bidi="ar-SA"/>
        </w:rPr>
      </w:pP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Итоговый контроль</w:t>
      </w: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Административные контрольные работы по русскому языку и математике</w:t>
      </w:r>
    </w:p>
    <w:p w:rsidR="0083630B" w:rsidRPr="00375CC7" w:rsidRDefault="0083630B" w:rsidP="0083630B">
      <w:pPr>
        <w:widowControl/>
        <w:suppressAutoHyphens w:val="0"/>
        <w:jc w:val="center"/>
        <w:rPr>
          <w:rFonts w:ascii="Times New Roman" w:eastAsia="Calibri" w:hAnsi="Times New Roman" w:cs="Times New Roman"/>
          <w:color w:val="000000" w:themeColor="text1"/>
          <w:kern w:val="0"/>
          <w:lang w:eastAsia="en-US" w:bidi="ar-SA"/>
        </w:rPr>
      </w:pPr>
      <w:r w:rsidRPr="00375CC7">
        <w:rPr>
          <w:rFonts w:ascii="Times New Roman" w:eastAsia="Calibri" w:hAnsi="Times New Roman" w:cs="Times New Roman"/>
          <w:color w:val="000000" w:themeColor="text1"/>
          <w:kern w:val="0"/>
          <w:lang w:eastAsia="en-US" w:bidi="ar-SA"/>
        </w:rPr>
        <w:t>(</w:t>
      </w:r>
      <w:proofErr w:type="gramStart"/>
      <w:r w:rsidRPr="00375CC7">
        <w:rPr>
          <w:rFonts w:ascii="Times New Roman" w:eastAsia="Calibri" w:hAnsi="Times New Roman" w:cs="Times New Roman"/>
          <w:color w:val="000000" w:themeColor="text1"/>
          <w:kern w:val="0"/>
          <w:lang w:eastAsia="en-US" w:bidi="ar-SA"/>
        </w:rPr>
        <w:t>начальная</w:t>
      </w:r>
      <w:proofErr w:type="gramEnd"/>
      <w:r w:rsidRPr="00375CC7">
        <w:rPr>
          <w:rFonts w:ascii="Times New Roman" w:eastAsia="Calibri" w:hAnsi="Times New Roman" w:cs="Times New Roman"/>
          <w:color w:val="000000" w:themeColor="text1"/>
          <w:kern w:val="0"/>
          <w:lang w:eastAsia="en-US" w:bidi="ar-SA"/>
        </w:rPr>
        <w:t xml:space="preserve"> школа)</w:t>
      </w:r>
    </w:p>
    <w:p w:rsidR="0083630B" w:rsidRPr="00375CC7" w:rsidRDefault="0083630B" w:rsidP="0083630B">
      <w:pPr>
        <w:widowControl/>
        <w:suppressAutoHyphens w:val="0"/>
        <w:jc w:val="right"/>
        <w:rPr>
          <w:rFonts w:ascii="Times New Roman" w:eastAsia="Calibri" w:hAnsi="Times New Roman" w:cs="Times New Roman"/>
          <w:i/>
          <w:color w:val="000000" w:themeColor="text1"/>
          <w:kern w:val="0"/>
          <w:lang w:eastAsia="en-US" w:bidi="ar-SA"/>
        </w:rPr>
      </w:pPr>
    </w:p>
    <w:p w:rsidR="00D65F61" w:rsidRPr="00375CC7"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60</w:t>
      </w:r>
      <w:r w:rsidRPr="00375CC7">
        <w:rPr>
          <w:rFonts w:ascii="Times New Roman" w:hAnsi="Times New Roman" w:cs="Times New Roman"/>
          <w:color w:val="000000" w:themeColor="text1"/>
          <w:shd w:val="clear" w:color="auto" w:fill="FFFFFF"/>
        </w:rPr>
        <w:t>.</w:t>
      </w:r>
    </w:p>
    <w:p w:rsidR="00D65F61" w:rsidRDefault="00D65F61" w:rsidP="0083630B">
      <w:pPr>
        <w:widowControl/>
        <w:jc w:val="center"/>
        <w:rPr>
          <w:rFonts w:ascii="Times New Roman" w:eastAsia="Calibri" w:hAnsi="Times New Roman" w:cs="Times New Roman"/>
          <w:b/>
          <w:color w:val="000000" w:themeColor="text1"/>
          <w:kern w:val="0"/>
          <w:lang w:bidi="ar-SA"/>
        </w:rPr>
      </w:pPr>
    </w:p>
    <w:p w:rsidR="0083630B" w:rsidRPr="00375CC7" w:rsidRDefault="0083630B" w:rsidP="0083630B">
      <w:pPr>
        <w:widowControl/>
        <w:jc w:val="center"/>
        <w:rPr>
          <w:rFonts w:ascii="Times New Roman" w:eastAsia="Calibri" w:hAnsi="Times New Roman" w:cs="Times New Roman"/>
          <w:b/>
          <w:color w:val="000000" w:themeColor="text1"/>
          <w:kern w:val="0"/>
          <w:lang w:bidi="ar-SA"/>
        </w:rPr>
      </w:pPr>
      <w:r w:rsidRPr="00375CC7">
        <w:rPr>
          <w:rFonts w:ascii="Times New Roman" w:eastAsia="Calibri" w:hAnsi="Times New Roman" w:cs="Times New Roman"/>
          <w:b/>
          <w:color w:val="000000" w:themeColor="text1"/>
          <w:kern w:val="0"/>
          <w:lang w:bidi="ar-SA"/>
        </w:rPr>
        <w:t>Итоги контроля по русскому языку</w:t>
      </w:r>
    </w:p>
    <w:p w:rsidR="00BE2BE4" w:rsidRPr="00375CC7" w:rsidRDefault="00BE2BE4" w:rsidP="0083630B">
      <w:pPr>
        <w:widowControl/>
        <w:jc w:val="center"/>
        <w:rPr>
          <w:rFonts w:ascii="Times New Roman" w:eastAsia="Calibri" w:hAnsi="Times New Roman" w:cs="Times New Roman"/>
          <w:b/>
          <w:color w:val="000000" w:themeColor="text1"/>
          <w:kern w:val="0"/>
          <w:lang w:bidi="ar-SA"/>
        </w:rPr>
      </w:pPr>
    </w:p>
    <w:tbl>
      <w:tblPr>
        <w:tblW w:w="5000" w:type="pct"/>
        <w:tblLook w:val="0000" w:firstRow="0" w:lastRow="0" w:firstColumn="0" w:lastColumn="0" w:noHBand="0" w:noVBand="0"/>
      </w:tblPr>
      <w:tblGrid>
        <w:gridCol w:w="869"/>
        <w:gridCol w:w="1740"/>
        <w:gridCol w:w="1312"/>
        <w:gridCol w:w="613"/>
        <w:gridCol w:w="612"/>
        <w:gridCol w:w="612"/>
        <w:gridCol w:w="843"/>
        <w:gridCol w:w="1810"/>
        <w:gridCol w:w="1217"/>
      </w:tblGrid>
      <w:tr w:rsidR="00375CC7" w:rsidRPr="00375CC7" w:rsidTr="00BE2BE4">
        <w:tc>
          <w:tcPr>
            <w:tcW w:w="45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Класс</w:t>
            </w:r>
          </w:p>
        </w:tc>
        <w:tc>
          <w:tcPr>
            <w:tcW w:w="903"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обучающихся</w:t>
            </w:r>
            <w:proofErr w:type="gramEnd"/>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по</w:t>
            </w:r>
            <w:proofErr w:type="gramEnd"/>
            <w:r w:rsidRPr="00375CC7">
              <w:rPr>
                <w:rFonts w:ascii="Times New Roman" w:eastAsia="Calibri" w:hAnsi="Times New Roman" w:cs="Times New Roman"/>
                <w:color w:val="000000" w:themeColor="text1"/>
                <w:kern w:val="0"/>
                <w:lang w:bidi="ar-SA"/>
              </w:rPr>
              <w:t xml:space="preserve"> списку</w:t>
            </w:r>
          </w:p>
        </w:tc>
        <w:tc>
          <w:tcPr>
            <w:tcW w:w="68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 писавших работу</w:t>
            </w:r>
          </w:p>
        </w:tc>
        <w:tc>
          <w:tcPr>
            <w:tcW w:w="1392" w:type="pct"/>
            <w:gridSpan w:val="4"/>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 обучающихся, получивших отметки</w:t>
            </w:r>
          </w:p>
        </w:tc>
        <w:tc>
          <w:tcPr>
            <w:tcW w:w="940"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успеваемости</w:t>
            </w:r>
            <w:proofErr w:type="gramEnd"/>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 </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качества</w:t>
            </w:r>
            <w:proofErr w:type="gramEnd"/>
          </w:p>
        </w:tc>
      </w:tr>
      <w:tr w:rsidR="00375CC7" w:rsidRPr="00375CC7" w:rsidTr="00BE2BE4">
        <w:tc>
          <w:tcPr>
            <w:tcW w:w="45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903"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8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940"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2А</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21</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93%</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67%</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2Б</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22</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11</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95%</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73%</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2В</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25</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23</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11</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96%</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78%</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3А</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19</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17</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94%</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78%</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3Б</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23</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23</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13</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0</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100%</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91%</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3В</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23</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77%</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64%</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3Г</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13</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0</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0</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60%</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0%</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4А</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26</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26</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92%</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69%</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4Б</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19</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87%</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67%</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4В</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26</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59%</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Times New Roman"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45%</w:t>
            </w:r>
          </w:p>
        </w:tc>
      </w:tr>
    </w:tbl>
    <w:p w:rsidR="0083630B" w:rsidRPr="00375CC7" w:rsidRDefault="0083630B" w:rsidP="0083630B">
      <w:pPr>
        <w:widowControl/>
        <w:jc w:val="both"/>
        <w:rPr>
          <w:rFonts w:ascii="Times New Roman" w:eastAsia="Times New Roman" w:hAnsi="Times New Roman" w:cs="Times New Roman"/>
          <w:color w:val="000000" w:themeColor="text1"/>
          <w:kern w:val="0"/>
          <w:lang w:bidi="ar-SA"/>
        </w:rPr>
      </w:pPr>
      <w:r w:rsidRPr="00375CC7">
        <w:rPr>
          <w:rFonts w:ascii="Times New Roman" w:eastAsia="Times New Roman" w:hAnsi="Times New Roman" w:cs="Times New Roman"/>
          <w:color w:val="000000" w:themeColor="text1"/>
          <w:kern w:val="0"/>
          <w:lang w:bidi="ar-SA"/>
        </w:rPr>
        <w:lastRenderedPageBreak/>
        <w:t xml:space="preserve"> </w:t>
      </w:r>
    </w:p>
    <w:p w:rsidR="00BE2BE4"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61</w:t>
      </w:r>
      <w:r w:rsidRPr="00375CC7">
        <w:rPr>
          <w:rFonts w:ascii="Times New Roman" w:hAnsi="Times New Roman" w:cs="Times New Roman"/>
          <w:color w:val="000000" w:themeColor="text1"/>
          <w:shd w:val="clear" w:color="auto" w:fill="FFFFFF"/>
        </w:rPr>
        <w:t>.</w:t>
      </w:r>
    </w:p>
    <w:p w:rsidR="00D65F61" w:rsidRPr="00375CC7" w:rsidRDefault="00D65F61" w:rsidP="00D65F61">
      <w:pPr>
        <w:rPr>
          <w:rFonts w:ascii="Times New Roman" w:eastAsia="Calibri" w:hAnsi="Times New Roman" w:cs="Times New Roman"/>
          <w:b/>
          <w:color w:val="000000" w:themeColor="text1"/>
          <w:kern w:val="0"/>
          <w:lang w:bidi="ar-SA"/>
        </w:rPr>
      </w:pPr>
    </w:p>
    <w:p w:rsidR="0083630B" w:rsidRPr="00375CC7" w:rsidRDefault="0083630B" w:rsidP="0083630B">
      <w:pPr>
        <w:widowControl/>
        <w:jc w:val="center"/>
        <w:rPr>
          <w:rFonts w:ascii="Times New Roman" w:eastAsia="Calibri" w:hAnsi="Times New Roman" w:cs="Times New Roman"/>
          <w:b/>
          <w:color w:val="000000" w:themeColor="text1"/>
          <w:kern w:val="0"/>
          <w:lang w:bidi="ar-SA"/>
        </w:rPr>
      </w:pPr>
      <w:r w:rsidRPr="00375CC7">
        <w:rPr>
          <w:rFonts w:ascii="Times New Roman" w:eastAsia="Calibri" w:hAnsi="Times New Roman" w:cs="Times New Roman"/>
          <w:b/>
          <w:color w:val="000000" w:themeColor="text1"/>
          <w:kern w:val="0"/>
          <w:lang w:bidi="ar-SA"/>
        </w:rPr>
        <w:t>Итоги контроля по русскому языку</w:t>
      </w:r>
    </w:p>
    <w:p w:rsidR="00BE2BE4" w:rsidRPr="00375CC7" w:rsidRDefault="00BE2BE4" w:rsidP="0083630B">
      <w:pPr>
        <w:widowControl/>
        <w:jc w:val="center"/>
        <w:rPr>
          <w:rFonts w:ascii="Times New Roman" w:eastAsia="Calibri" w:hAnsi="Times New Roman" w:cs="Times New Roman"/>
          <w:b/>
          <w:color w:val="000000" w:themeColor="text1"/>
          <w:kern w:val="0"/>
          <w:lang w:bidi="ar-SA"/>
        </w:rPr>
      </w:pPr>
    </w:p>
    <w:tbl>
      <w:tblPr>
        <w:tblW w:w="5000" w:type="pct"/>
        <w:tblLook w:val="0000" w:firstRow="0" w:lastRow="0" w:firstColumn="0" w:lastColumn="0" w:noHBand="0" w:noVBand="0"/>
      </w:tblPr>
      <w:tblGrid>
        <w:gridCol w:w="869"/>
        <w:gridCol w:w="1740"/>
        <w:gridCol w:w="1312"/>
        <w:gridCol w:w="613"/>
        <w:gridCol w:w="612"/>
        <w:gridCol w:w="612"/>
        <w:gridCol w:w="843"/>
        <w:gridCol w:w="1810"/>
        <w:gridCol w:w="1217"/>
      </w:tblGrid>
      <w:tr w:rsidR="00375CC7" w:rsidRPr="00375CC7" w:rsidTr="00BE2BE4">
        <w:tc>
          <w:tcPr>
            <w:tcW w:w="45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Класс</w:t>
            </w:r>
          </w:p>
        </w:tc>
        <w:tc>
          <w:tcPr>
            <w:tcW w:w="903"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обучающихся</w:t>
            </w:r>
            <w:proofErr w:type="gramEnd"/>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по</w:t>
            </w:r>
            <w:proofErr w:type="gramEnd"/>
            <w:r w:rsidRPr="00375CC7">
              <w:rPr>
                <w:rFonts w:ascii="Times New Roman" w:eastAsia="Calibri" w:hAnsi="Times New Roman" w:cs="Times New Roman"/>
                <w:color w:val="000000" w:themeColor="text1"/>
                <w:kern w:val="0"/>
                <w:lang w:bidi="ar-SA"/>
              </w:rPr>
              <w:t xml:space="preserve"> списку</w:t>
            </w:r>
          </w:p>
        </w:tc>
        <w:tc>
          <w:tcPr>
            <w:tcW w:w="68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 писавших работу</w:t>
            </w:r>
          </w:p>
        </w:tc>
        <w:tc>
          <w:tcPr>
            <w:tcW w:w="1392" w:type="pct"/>
            <w:gridSpan w:val="4"/>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 обучающихся, получивших отметки</w:t>
            </w:r>
          </w:p>
        </w:tc>
        <w:tc>
          <w:tcPr>
            <w:tcW w:w="940"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успеваемости</w:t>
            </w:r>
            <w:proofErr w:type="gramEnd"/>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 </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качества</w:t>
            </w:r>
            <w:proofErr w:type="gramEnd"/>
          </w:p>
        </w:tc>
      </w:tr>
      <w:tr w:rsidR="00375CC7" w:rsidRPr="00375CC7" w:rsidTr="00BE2BE4">
        <w:tc>
          <w:tcPr>
            <w:tcW w:w="45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903"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8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940"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2-ые</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68</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60</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18</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26</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3-ьи</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78</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18</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30</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14</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4-ые</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71</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59</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28</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12</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r>
    </w:tbl>
    <w:p w:rsidR="00BE2BE4" w:rsidRPr="00375CC7" w:rsidRDefault="00BE2BE4" w:rsidP="0083630B">
      <w:pPr>
        <w:widowControl/>
        <w:jc w:val="both"/>
        <w:rPr>
          <w:rFonts w:ascii="Times New Roman" w:eastAsia="Times New Roman" w:hAnsi="Times New Roman" w:cs="Times New Roman"/>
          <w:color w:val="000000" w:themeColor="text1"/>
          <w:kern w:val="0"/>
          <w:lang w:bidi="ar-SA"/>
        </w:rPr>
      </w:pPr>
    </w:p>
    <w:p w:rsidR="0083630B" w:rsidRPr="00375CC7" w:rsidRDefault="0083630B" w:rsidP="0083630B">
      <w:pPr>
        <w:widowControl/>
        <w:jc w:val="both"/>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Как видно из таблицы, 100% успеваемости у обучающихся 3Б класса. Качество знаний составляет от 0% до 91%. Ниже 50</w:t>
      </w:r>
      <w:proofErr w:type="gramStart"/>
      <w:r w:rsidRPr="00375CC7">
        <w:rPr>
          <w:rFonts w:ascii="Times New Roman" w:eastAsia="Calibri" w:hAnsi="Times New Roman" w:cs="Times New Roman"/>
          <w:color w:val="000000" w:themeColor="text1"/>
          <w:kern w:val="0"/>
          <w:lang w:bidi="ar-SA"/>
        </w:rPr>
        <w:t>%  качество</w:t>
      </w:r>
      <w:proofErr w:type="gramEnd"/>
      <w:r w:rsidRPr="00375CC7">
        <w:rPr>
          <w:rFonts w:ascii="Times New Roman" w:eastAsia="Calibri" w:hAnsi="Times New Roman" w:cs="Times New Roman"/>
          <w:color w:val="000000" w:themeColor="text1"/>
          <w:kern w:val="0"/>
          <w:lang w:bidi="ar-SA"/>
        </w:rPr>
        <w:t xml:space="preserve"> знаний у обучающихся  4В класса – 45% (</w:t>
      </w:r>
      <w:proofErr w:type="spellStart"/>
      <w:r w:rsidRPr="00375CC7">
        <w:rPr>
          <w:rFonts w:ascii="Times New Roman" w:eastAsia="Calibri" w:hAnsi="Times New Roman" w:cs="Times New Roman"/>
          <w:color w:val="000000" w:themeColor="text1"/>
          <w:kern w:val="0"/>
          <w:lang w:bidi="ar-SA"/>
        </w:rPr>
        <w:t>Русинова</w:t>
      </w:r>
      <w:proofErr w:type="spellEnd"/>
      <w:r w:rsidRPr="00375CC7">
        <w:rPr>
          <w:rFonts w:ascii="Times New Roman" w:eastAsia="Calibri" w:hAnsi="Times New Roman" w:cs="Times New Roman"/>
          <w:color w:val="000000" w:themeColor="text1"/>
          <w:kern w:val="0"/>
          <w:lang w:bidi="ar-SA"/>
        </w:rPr>
        <w:t xml:space="preserve"> И.А.), в 3Г классе (Пивоварова Л.А.) качество </w:t>
      </w:r>
      <w:proofErr w:type="spellStart"/>
      <w:r w:rsidRPr="00375CC7">
        <w:rPr>
          <w:rFonts w:ascii="Times New Roman" w:eastAsia="Calibri" w:hAnsi="Times New Roman" w:cs="Times New Roman"/>
          <w:color w:val="000000" w:themeColor="text1"/>
          <w:kern w:val="0"/>
          <w:lang w:bidi="ar-SA"/>
        </w:rPr>
        <w:t>обученности</w:t>
      </w:r>
      <w:proofErr w:type="spellEnd"/>
      <w:r w:rsidRPr="00375CC7">
        <w:rPr>
          <w:rFonts w:ascii="Times New Roman" w:eastAsia="Calibri" w:hAnsi="Times New Roman" w:cs="Times New Roman"/>
          <w:color w:val="000000" w:themeColor="text1"/>
          <w:kern w:val="0"/>
          <w:lang w:bidi="ar-SA"/>
        </w:rPr>
        <w:t xml:space="preserve"> равно 0. Причиной является слабая мотивация обучающихся к обучению. </w:t>
      </w:r>
    </w:p>
    <w:p w:rsidR="00BE2BE4" w:rsidRPr="00375CC7" w:rsidRDefault="00BE2BE4" w:rsidP="0083630B">
      <w:pPr>
        <w:widowControl/>
        <w:jc w:val="both"/>
        <w:rPr>
          <w:rFonts w:ascii="Times New Roman" w:eastAsia="Times New Roman" w:hAnsi="Times New Roman" w:cs="Times New Roman"/>
          <w:color w:val="000000" w:themeColor="text1"/>
          <w:kern w:val="0"/>
          <w:lang w:eastAsia="ar-SA" w:bidi="ar-SA"/>
        </w:rPr>
      </w:pPr>
    </w:p>
    <w:p w:rsidR="00D65F61" w:rsidRPr="00375CC7"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6</w:t>
      </w:r>
      <w:r>
        <w:rPr>
          <w:rFonts w:ascii="Times New Roman" w:hAnsi="Times New Roman" w:cs="Times New Roman"/>
          <w:color w:val="000000" w:themeColor="text1"/>
          <w:shd w:val="clear" w:color="auto" w:fill="FFFFFF"/>
          <w:lang w:val="en-US"/>
        </w:rPr>
        <w:t>2</w:t>
      </w:r>
      <w:r w:rsidRPr="00375CC7">
        <w:rPr>
          <w:rFonts w:ascii="Times New Roman" w:hAnsi="Times New Roman" w:cs="Times New Roman"/>
          <w:color w:val="000000" w:themeColor="text1"/>
          <w:shd w:val="clear" w:color="auto" w:fill="FFFFFF"/>
        </w:rPr>
        <w:t>.</w:t>
      </w:r>
    </w:p>
    <w:p w:rsidR="00D65F61" w:rsidRDefault="00D65F61" w:rsidP="0083630B">
      <w:pPr>
        <w:widowControl/>
        <w:jc w:val="center"/>
        <w:rPr>
          <w:rFonts w:ascii="Times New Roman" w:eastAsia="Calibri" w:hAnsi="Times New Roman" w:cs="Times New Roman"/>
          <w:b/>
          <w:color w:val="000000" w:themeColor="text1"/>
          <w:kern w:val="0"/>
          <w:lang w:bidi="ar-SA"/>
        </w:rPr>
      </w:pPr>
    </w:p>
    <w:p w:rsidR="0083630B" w:rsidRPr="00375CC7" w:rsidRDefault="0083630B" w:rsidP="0083630B">
      <w:pPr>
        <w:widowControl/>
        <w:jc w:val="center"/>
        <w:rPr>
          <w:rFonts w:ascii="Times New Roman" w:eastAsia="Calibri" w:hAnsi="Times New Roman" w:cs="Times New Roman"/>
          <w:b/>
          <w:color w:val="000000" w:themeColor="text1"/>
          <w:kern w:val="0"/>
          <w:lang w:bidi="ar-SA"/>
        </w:rPr>
      </w:pPr>
      <w:r w:rsidRPr="00375CC7">
        <w:rPr>
          <w:rFonts w:ascii="Times New Roman" w:eastAsia="Calibri" w:hAnsi="Times New Roman" w:cs="Times New Roman"/>
          <w:b/>
          <w:color w:val="000000" w:themeColor="text1"/>
          <w:kern w:val="0"/>
          <w:lang w:bidi="ar-SA"/>
        </w:rPr>
        <w:t>Итоги контроля по математике</w:t>
      </w:r>
    </w:p>
    <w:p w:rsidR="00BE2BE4" w:rsidRPr="00375CC7" w:rsidRDefault="00BE2BE4" w:rsidP="0083630B">
      <w:pPr>
        <w:widowControl/>
        <w:jc w:val="center"/>
        <w:rPr>
          <w:rFonts w:ascii="Times New Roman" w:eastAsia="Calibri" w:hAnsi="Times New Roman" w:cs="Times New Roman"/>
          <w:color w:val="000000" w:themeColor="text1"/>
          <w:kern w:val="0"/>
          <w:lang w:bidi="ar-SA"/>
        </w:rPr>
      </w:pPr>
    </w:p>
    <w:tbl>
      <w:tblPr>
        <w:tblW w:w="5000" w:type="pct"/>
        <w:tblLook w:val="0000" w:firstRow="0" w:lastRow="0" w:firstColumn="0" w:lastColumn="0" w:noHBand="0" w:noVBand="0"/>
      </w:tblPr>
      <w:tblGrid>
        <w:gridCol w:w="869"/>
        <w:gridCol w:w="1740"/>
        <w:gridCol w:w="1312"/>
        <w:gridCol w:w="613"/>
        <w:gridCol w:w="612"/>
        <w:gridCol w:w="612"/>
        <w:gridCol w:w="843"/>
        <w:gridCol w:w="1810"/>
        <w:gridCol w:w="1217"/>
      </w:tblGrid>
      <w:tr w:rsidR="00375CC7" w:rsidRPr="00375CC7" w:rsidTr="00BE2BE4">
        <w:tc>
          <w:tcPr>
            <w:tcW w:w="45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Класс</w:t>
            </w:r>
          </w:p>
        </w:tc>
        <w:tc>
          <w:tcPr>
            <w:tcW w:w="903"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обучающихся</w:t>
            </w:r>
            <w:proofErr w:type="gramEnd"/>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по</w:t>
            </w:r>
            <w:proofErr w:type="gramEnd"/>
            <w:r w:rsidRPr="00375CC7">
              <w:rPr>
                <w:rFonts w:ascii="Times New Roman" w:eastAsia="Calibri" w:hAnsi="Times New Roman" w:cs="Times New Roman"/>
                <w:color w:val="000000" w:themeColor="text1"/>
                <w:kern w:val="0"/>
                <w:lang w:bidi="ar-SA"/>
              </w:rPr>
              <w:t xml:space="preserve"> списку</w:t>
            </w:r>
          </w:p>
        </w:tc>
        <w:tc>
          <w:tcPr>
            <w:tcW w:w="68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 писавших работу</w:t>
            </w:r>
          </w:p>
        </w:tc>
        <w:tc>
          <w:tcPr>
            <w:tcW w:w="1392" w:type="pct"/>
            <w:gridSpan w:val="4"/>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 обучающихся, получивших отметки</w:t>
            </w:r>
          </w:p>
        </w:tc>
        <w:tc>
          <w:tcPr>
            <w:tcW w:w="940"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успеваемости</w:t>
            </w:r>
            <w:proofErr w:type="gramEnd"/>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 </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качества</w:t>
            </w:r>
            <w:proofErr w:type="gramEnd"/>
          </w:p>
        </w:tc>
      </w:tr>
      <w:tr w:rsidR="00375CC7" w:rsidRPr="00375CC7" w:rsidTr="00BE2BE4">
        <w:tc>
          <w:tcPr>
            <w:tcW w:w="45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903"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8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940"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2А</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21</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16</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94%</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44%</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2Б</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22</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19</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89%</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42%</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2В</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25</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21</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0</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100%</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67%</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3А</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19</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13</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69%</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61%</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3Б</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23</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11</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95%</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82%</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3В</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23</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95%</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55%</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3Г</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13</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0</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100%</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29%</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4А</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26</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26</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85%</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62%</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4Б</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19</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93%</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67%</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4В</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26</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23</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70%</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Times New Roman"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39%</w:t>
            </w:r>
          </w:p>
        </w:tc>
      </w:tr>
    </w:tbl>
    <w:p w:rsidR="0083630B" w:rsidRPr="00375CC7" w:rsidRDefault="0083630B" w:rsidP="0083630B">
      <w:pPr>
        <w:widowControl/>
        <w:jc w:val="both"/>
        <w:rPr>
          <w:rFonts w:ascii="Times New Roman" w:eastAsia="Calibri" w:hAnsi="Times New Roman" w:cs="Times New Roman"/>
          <w:b/>
          <w:color w:val="000000" w:themeColor="text1"/>
          <w:kern w:val="0"/>
          <w:lang w:bidi="ar-SA"/>
        </w:rPr>
      </w:pPr>
      <w:r w:rsidRPr="00375CC7">
        <w:rPr>
          <w:rFonts w:ascii="Times New Roman" w:eastAsia="Times New Roman" w:hAnsi="Times New Roman" w:cs="Times New Roman"/>
          <w:color w:val="000000" w:themeColor="text1"/>
          <w:kern w:val="0"/>
          <w:lang w:bidi="ar-SA"/>
        </w:rPr>
        <w:t xml:space="preserve">     </w:t>
      </w:r>
      <w:r w:rsidRPr="00375CC7">
        <w:rPr>
          <w:rFonts w:ascii="Times New Roman" w:eastAsia="Times New Roman" w:hAnsi="Times New Roman" w:cs="Times New Roman"/>
          <w:b/>
          <w:color w:val="000000" w:themeColor="text1"/>
          <w:kern w:val="0"/>
          <w:lang w:bidi="ar-SA"/>
        </w:rPr>
        <w:t xml:space="preserve">    </w:t>
      </w:r>
    </w:p>
    <w:p w:rsidR="00D65F61" w:rsidRPr="00375CC7" w:rsidRDefault="00D65F61" w:rsidP="00D65F61">
      <w:pPr>
        <w:rPr>
          <w:rFonts w:ascii="Times New Roman" w:hAnsi="Times New Roman" w:cs="Times New Roman"/>
          <w:color w:val="000000" w:themeColor="text1"/>
          <w:shd w:val="clear" w:color="auto" w:fill="FFFFFF"/>
        </w:rPr>
      </w:pPr>
      <w:r w:rsidRPr="00375CC7">
        <w:rPr>
          <w:rFonts w:ascii="Times New Roman" w:hAnsi="Times New Roman" w:cs="Times New Roman"/>
          <w:color w:val="000000" w:themeColor="text1"/>
          <w:shd w:val="clear" w:color="auto" w:fill="FFFFFF"/>
        </w:rPr>
        <w:t xml:space="preserve">Таблица </w:t>
      </w:r>
      <w:r>
        <w:rPr>
          <w:rFonts w:ascii="Times New Roman" w:hAnsi="Times New Roman" w:cs="Times New Roman"/>
          <w:color w:val="000000" w:themeColor="text1"/>
          <w:shd w:val="clear" w:color="auto" w:fill="FFFFFF"/>
          <w:lang w:val="en-US"/>
        </w:rPr>
        <w:t>6</w:t>
      </w:r>
      <w:r>
        <w:rPr>
          <w:rFonts w:ascii="Times New Roman" w:hAnsi="Times New Roman" w:cs="Times New Roman"/>
          <w:color w:val="000000" w:themeColor="text1"/>
          <w:shd w:val="clear" w:color="auto" w:fill="FFFFFF"/>
          <w:lang w:val="en-US"/>
        </w:rPr>
        <w:t>3</w:t>
      </w:r>
      <w:bookmarkStart w:id="0" w:name="_GoBack"/>
      <w:bookmarkEnd w:id="0"/>
      <w:r w:rsidRPr="00375CC7">
        <w:rPr>
          <w:rFonts w:ascii="Times New Roman" w:hAnsi="Times New Roman" w:cs="Times New Roman"/>
          <w:color w:val="000000" w:themeColor="text1"/>
          <w:shd w:val="clear" w:color="auto" w:fill="FFFFFF"/>
        </w:rPr>
        <w:t>.</w:t>
      </w:r>
    </w:p>
    <w:p w:rsidR="00D65F61" w:rsidRDefault="00D65F61" w:rsidP="0083630B">
      <w:pPr>
        <w:widowControl/>
        <w:jc w:val="center"/>
        <w:rPr>
          <w:rFonts w:ascii="Times New Roman" w:eastAsia="Calibri" w:hAnsi="Times New Roman" w:cs="Times New Roman"/>
          <w:b/>
          <w:color w:val="000000" w:themeColor="text1"/>
          <w:kern w:val="0"/>
          <w:lang w:bidi="ar-SA"/>
        </w:rPr>
      </w:pPr>
    </w:p>
    <w:p w:rsidR="0083630B" w:rsidRPr="00375CC7" w:rsidRDefault="0083630B" w:rsidP="0083630B">
      <w:pPr>
        <w:widowControl/>
        <w:jc w:val="center"/>
        <w:rPr>
          <w:rFonts w:ascii="Times New Roman" w:eastAsia="Calibri" w:hAnsi="Times New Roman" w:cs="Times New Roman"/>
          <w:b/>
          <w:color w:val="000000" w:themeColor="text1"/>
          <w:kern w:val="0"/>
          <w:lang w:bidi="ar-SA"/>
        </w:rPr>
      </w:pPr>
      <w:r w:rsidRPr="00375CC7">
        <w:rPr>
          <w:rFonts w:ascii="Times New Roman" w:eastAsia="Calibri" w:hAnsi="Times New Roman" w:cs="Times New Roman"/>
          <w:b/>
          <w:color w:val="000000" w:themeColor="text1"/>
          <w:kern w:val="0"/>
          <w:lang w:bidi="ar-SA"/>
        </w:rPr>
        <w:t>Итоги контроля по математике</w:t>
      </w:r>
    </w:p>
    <w:p w:rsidR="0083630B" w:rsidRPr="00375CC7" w:rsidRDefault="0083630B" w:rsidP="0083630B">
      <w:pPr>
        <w:widowControl/>
        <w:jc w:val="both"/>
        <w:rPr>
          <w:rFonts w:ascii="Times New Roman" w:eastAsia="Calibri" w:hAnsi="Times New Roman" w:cs="Times New Roman"/>
          <w:b/>
          <w:color w:val="000000" w:themeColor="text1"/>
          <w:kern w:val="0"/>
          <w:lang w:bidi="ar-SA"/>
        </w:rPr>
      </w:pPr>
    </w:p>
    <w:tbl>
      <w:tblPr>
        <w:tblW w:w="5000" w:type="pct"/>
        <w:tblLook w:val="0000" w:firstRow="0" w:lastRow="0" w:firstColumn="0" w:lastColumn="0" w:noHBand="0" w:noVBand="0"/>
      </w:tblPr>
      <w:tblGrid>
        <w:gridCol w:w="869"/>
        <w:gridCol w:w="1740"/>
        <w:gridCol w:w="1312"/>
        <w:gridCol w:w="613"/>
        <w:gridCol w:w="612"/>
        <w:gridCol w:w="612"/>
        <w:gridCol w:w="843"/>
        <w:gridCol w:w="1810"/>
        <w:gridCol w:w="1217"/>
      </w:tblGrid>
      <w:tr w:rsidR="00375CC7" w:rsidRPr="00375CC7" w:rsidTr="00BE2BE4">
        <w:tc>
          <w:tcPr>
            <w:tcW w:w="45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Класс</w:t>
            </w:r>
          </w:p>
        </w:tc>
        <w:tc>
          <w:tcPr>
            <w:tcW w:w="903"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обучающихся</w:t>
            </w:r>
            <w:proofErr w:type="gramEnd"/>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по</w:t>
            </w:r>
            <w:proofErr w:type="gramEnd"/>
            <w:r w:rsidRPr="00375CC7">
              <w:rPr>
                <w:rFonts w:ascii="Times New Roman" w:eastAsia="Calibri" w:hAnsi="Times New Roman" w:cs="Times New Roman"/>
                <w:color w:val="000000" w:themeColor="text1"/>
                <w:kern w:val="0"/>
                <w:lang w:bidi="ar-SA"/>
              </w:rPr>
              <w:t xml:space="preserve"> списку</w:t>
            </w:r>
          </w:p>
        </w:tc>
        <w:tc>
          <w:tcPr>
            <w:tcW w:w="68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 писавших работу</w:t>
            </w:r>
          </w:p>
        </w:tc>
        <w:tc>
          <w:tcPr>
            <w:tcW w:w="1392" w:type="pct"/>
            <w:gridSpan w:val="4"/>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Кол-во обучающихся, получивших отметки</w:t>
            </w:r>
          </w:p>
        </w:tc>
        <w:tc>
          <w:tcPr>
            <w:tcW w:w="940"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успеваемости</w:t>
            </w:r>
            <w:proofErr w:type="gramEnd"/>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 xml:space="preserve">% </w:t>
            </w:r>
          </w:p>
          <w:p w:rsidR="0083630B" w:rsidRPr="00375CC7" w:rsidRDefault="0083630B" w:rsidP="004F06C1">
            <w:pPr>
              <w:widowControl/>
              <w:jc w:val="center"/>
              <w:rPr>
                <w:rFonts w:ascii="Times New Roman" w:eastAsia="Calibri" w:hAnsi="Times New Roman" w:cs="Times New Roman"/>
                <w:color w:val="000000" w:themeColor="text1"/>
                <w:kern w:val="0"/>
                <w:lang w:bidi="ar-SA"/>
              </w:rPr>
            </w:pPr>
            <w:proofErr w:type="gramStart"/>
            <w:r w:rsidRPr="00375CC7">
              <w:rPr>
                <w:rFonts w:ascii="Times New Roman" w:eastAsia="Calibri" w:hAnsi="Times New Roman" w:cs="Times New Roman"/>
                <w:color w:val="000000" w:themeColor="text1"/>
                <w:kern w:val="0"/>
                <w:lang w:bidi="ar-SA"/>
              </w:rPr>
              <w:t>качества</w:t>
            </w:r>
            <w:proofErr w:type="gramEnd"/>
          </w:p>
        </w:tc>
      </w:tr>
      <w:tr w:rsidR="00375CC7" w:rsidRPr="00375CC7" w:rsidTr="00BE2BE4">
        <w:tc>
          <w:tcPr>
            <w:tcW w:w="45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903"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81"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w:t>
            </w:r>
          </w:p>
        </w:tc>
        <w:tc>
          <w:tcPr>
            <w:tcW w:w="940" w:type="pct"/>
            <w:vMerge w:val="restar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snapToGrid w:val="0"/>
              <w:jc w:val="center"/>
              <w:rPr>
                <w:rFonts w:ascii="Times New Roman" w:eastAsia="Calibri" w:hAnsi="Times New Roman" w:cs="Times New Roman"/>
                <w:color w:val="000000" w:themeColor="text1"/>
                <w:kern w:val="0"/>
                <w:lang w:bidi="ar-SA"/>
              </w:rPr>
            </w:pP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2-ые</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68</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56</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10</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19</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24</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94,6%</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51,7%</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3-ьи</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78</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31</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18</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90,6%</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62,5%</w:t>
            </w:r>
          </w:p>
        </w:tc>
      </w:tr>
      <w:tr w:rsidR="00375CC7" w:rsidRPr="00375CC7" w:rsidTr="00BE2BE4">
        <w:tc>
          <w:tcPr>
            <w:tcW w:w="45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4-ые</w:t>
            </w:r>
          </w:p>
        </w:tc>
        <w:tc>
          <w:tcPr>
            <w:tcW w:w="903"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71</w:t>
            </w:r>
          </w:p>
        </w:tc>
        <w:tc>
          <w:tcPr>
            <w:tcW w:w="681"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64</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17</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18</w:t>
            </w:r>
          </w:p>
        </w:tc>
        <w:tc>
          <w:tcPr>
            <w:tcW w:w="31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17</w:t>
            </w:r>
          </w:p>
        </w:tc>
        <w:tc>
          <w:tcPr>
            <w:tcW w:w="438"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12</w:t>
            </w:r>
          </w:p>
        </w:tc>
        <w:tc>
          <w:tcPr>
            <w:tcW w:w="940" w:type="pct"/>
            <w:tcBorders>
              <w:top w:val="single" w:sz="4" w:space="0" w:color="000000"/>
              <w:left w:val="single" w:sz="4" w:space="0" w:color="000000"/>
              <w:bottom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color w:val="000000" w:themeColor="text1"/>
                <w:kern w:val="0"/>
                <w:lang w:bidi="ar-SA"/>
              </w:rPr>
            </w:pPr>
            <w:r w:rsidRPr="00375CC7">
              <w:rPr>
                <w:rFonts w:ascii="Times New Roman" w:eastAsia="Calibri" w:hAnsi="Times New Roman" w:cs="Times New Roman"/>
                <w:color w:val="000000" w:themeColor="text1"/>
                <w:kern w:val="0"/>
                <w:lang w:bidi="ar-SA"/>
              </w:rPr>
              <w:t>81,3%</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3630B" w:rsidRPr="00375CC7" w:rsidRDefault="0083630B" w:rsidP="004F06C1">
            <w:pPr>
              <w:widowControl/>
              <w:jc w:val="center"/>
              <w:rPr>
                <w:rFonts w:ascii="Times New Roman" w:eastAsia="Calibri" w:hAnsi="Times New Roman" w:cs="Times New Roman"/>
                <w:b/>
                <w:color w:val="000000" w:themeColor="text1"/>
                <w:kern w:val="0"/>
                <w:lang w:bidi="ar-SA"/>
              </w:rPr>
            </w:pPr>
            <w:r w:rsidRPr="00375CC7">
              <w:rPr>
                <w:rFonts w:ascii="Times New Roman" w:eastAsia="Calibri" w:hAnsi="Times New Roman" w:cs="Times New Roman"/>
                <w:color w:val="000000" w:themeColor="text1"/>
                <w:kern w:val="0"/>
                <w:lang w:bidi="ar-SA"/>
              </w:rPr>
              <w:t>54,7%</w:t>
            </w:r>
          </w:p>
        </w:tc>
      </w:tr>
    </w:tbl>
    <w:p w:rsidR="00BE2BE4" w:rsidRPr="00375CC7" w:rsidRDefault="00BE2BE4" w:rsidP="0083630B">
      <w:pPr>
        <w:widowControl/>
        <w:jc w:val="both"/>
        <w:rPr>
          <w:rFonts w:ascii="Times New Roman" w:eastAsia="Calibri" w:hAnsi="Times New Roman" w:cs="Times New Roman"/>
          <w:color w:val="000000" w:themeColor="text1"/>
          <w:kern w:val="0"/>
          <w:lang w:bidi="ar-SA"/>
        </w:rPr>
      </w:pPr>
    </w:p>
    <w:p w:rsidR="0083630B" w:rsidRPr="00375CC7" w:rsidRDefault="0083630B" w:rsidP="0083630B">
      <w:pPr>
        <w:widowControl/>
        <w:jc w:val="both"/>
        <w:rPr>
          <w:rFonts w:ascii="Times New Roman" w:eastAsia="Times New Roman" w:hAnsi="Times New Roman" w:cs="Times New Roman"/>
          <w:i/>
          <w:iCs/>
          <w:color w:val="000000" w:themeColor="text1"/>
          <w:kern w:val="0"/>
          <w:lang w:eastAsia="ar-SA" w:bidi="ar-SA"/>
        </w:rPr>
      </w:pPr>
      <w:r w:rsidRPr="00375CC7">
        <w:rPr>
          <w:rFonts w:ascii="Times New Roman" w:eastAsia="Calibri" w:hAnsi="Times New Roman" w:cs="Times New Roman"/>
          <w:color w:val="000000" w:themeColor="text1"/>
          <w:kern w:val="0"/>
          <w:lang w:bidi="ar-SA"/>
        </w:rPr>
        <w:lastRenderedPageBreak/>
        <w:t>Из таблицы видно, что 100% успеваемости у обучающихся 2В, 3Г классов. Качество знаний составляет от 39% до 82%. Качество знаний и успеваемость по математике находятся на допустимом уровне. Ниже 50% качество знаний составляет во 2</w:t>
      </w:r>
      <w:proofErr w:type="gramStart"/>
      <w:r w:rsidRPr="00375CC7">
        <w:rPr>
          <w:rFonts w:ascii="Times New Roman" w:eastAsia="Calibri" w:hAnsi="Times New Roman" w:cs="Times New Roman"/>
          <w:color w:val="000000" w:themeColor="text1"/>
          <w:kern w:val="0"/>
          <w:lang w:bidi="ar-SA"/>
        </w:rPr>
        <w:t>А  (</w:t>
      </w:r>
      <w:proofErr w:type="gramEnd"/>
      <w:r w:rsidRPr="00375CC7">
        <w:rPr>
          <w:rFonts w:ascii="Times New Roman" w:eastAsia="Calibri" w:hAnsi="Times New Roman" w:cs="Times New Roman"/>
          <w:color w:val="000000" w:themeColor="text1"/>
          <w:kern w:val="0"/>
          <w:lang w:bidi="ar-SA"/>
        </w:rPr>
        <w:t>Попова А.А.), 2Б (</w:t>
      </w:r>
      <w:proofErr w:type="spellStart"/>
      <w:r w:rsidRPr="00375CC7">
        <w:rPr>
          <w:rFonts w:ascii="Times New Roman" w:eastAsia="Calibri" w:hAnsi="Times New Roman" w:cs="Times New Roman"/>
          <w:color w:val="000000" w:themeColor="text1"/>
          <w:kern w:val="0"/>
          <w:lang w:bidi="ar-SA"/>
        </w:rPr>
        <w:t>Яткина</w:t>
      </w:r>
      <w:proofErr w:type="spellEnd"/>
      <w:r w:rsidRPr="00375CC7">
        <w:rPr>
          <w:rFonts w:ascii="Times New Roman" w:eastAsia="Calibri" w:hAnsi="Times New Roman" w:cs="Times New Roman"/>
          <w:color w:val="000000" w:themeColor="text1"/>
          <w:kern w:val="0"/>
          <w:lang w:bidi="ar-SA"/>
        </w:rPr>
        <w:t xml:space="preserve"> И.В.), 3Г (Пивоварова Л.А.), 4В (</w:t>
      </w:r>
      <w:proofErr w:type="spellStart"/>
      <w:r w:rsidRPr="00375CC7">
        <w:rPr>
          <w:rFonts w:ascii="Times New Roman" w:eastAsia="Calibri" w:hAnsi="Times New Roman" w:cs="Times New Roman"/>
          <w:color w:val="000000" w:themeColor="text1"/>
          <w:kern w:val="0"/>
          <w:lang w:bidi="ar-SA"/>
        </w:rPr>
        <w:t>Русинова</w:t>
      </w:r>
      <w:proofErr w:type="spellEnd"/>
      <w:r w:rsidRPr="00375CC7">
        <w:rPr>
          <w:rFonts w:ascii="Times New Roman" w:eastAsia="Calibri" w:hAnsi="Times New Roman" w:cs="Times New Roman"/>
          <w:color w:val="000000" w:themeColor="text1"/>
          <w:kern w:val="0"/>
          <w:lang w:bidi="ar-SA"/>
        </w:rPr>
        <w:t xml:space="preserve"> И.А.) классах.</w:t>
      </w:r>
    </w:p>
    <w:p w:rsidR="0083630B" w:rsidRPr="00375CC7" w:rsidRDefault="0083630B" w:rsidP="0083630B">
      <w:pPr>
        <w:tabs>
          <w:tab w:val="left" w:pos="2880"/>
        </w:tabs>
        <w:jc w:val="both"/>
        <w:rPr>
          <w:rFonts w:ascii="Times New Roman" w:hAnsi="Times New Roman" w:cs="Times New Roman"/>
          <w:color w:val="000000" w:themeColor="text1"/>
        </w:rPr>
      </w:pPr>
    </w:p>
    <w:p w:rsidR="009802BE" w:rsidRPr="00375CC7" w:rsidRDefault="009802BE">
      <w:pPr>
        <w:rPr>
          <w:color w:val="000000" w:themeColor="text1"/>
        </w:rPr>
      </w:pPr>
    </w:p>
    <w:sectPr w:rsidR="009802BE" w:rsidRPr="00375CC7">
      <w:footerReference w:type="default" r:id="rId23"/>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97" w:rsidRDefault="00D45797">
      <w:r>
        <w:separator/>
      </w:r>
    </w:p>
  </w:endnote>
  <w:endnote w:type="continuationSeparator" w:id="0">
    <w:p w:rsidR="00D45797" w:rsidRDefault="00D4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2EFF" w:usb1="D200F5FF" w:usb2="0A246029" w:usb3="00000000" w:csb0="000001FF" w:csb1="00000000"/>
  </w:font>
  <w:font w:name="Lohit Hindi">
    <w:altName w:val="MS Mincho"/>
    <w:charset w:val="80"/>
    <w:family w:val="auto"/>
    <w:pitch w:val="variable"/>
  </w:font>
  <w:font w:name="Liberation Sans">
    <w:altName w:val="Arial"/>
    <w:charset w:val="CC"/>
    <w:family w:val="swiss"/>
    <w:pitch w:val="variable"/>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AD" w:rsidRDefault="003F68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97" w:rsidRDefault="00D45797">
      <w:r>
        <w:separator/>
      </w:r>
    </w:p>
  </w:footnote>
  <w:footnote w:type="continuationSeparator" w:id="0">
    <w:p w:rsidR="00D45797" w:rsidRDefault="00D45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540"/>
        </w:tabs>
        <w:ind w:left="540" w:hanging="360"/>
      </w:pPr>
      <w:rPr>
        <w:rFonts w:ascii="Symbol" w:hAnsi="Symbol" w:cs="Wingdings 2"/>
      </w:rPr>
    </w:lvl>
    <w:lvl w:ilvl="1">
      <w:start w:val="1"/>
      <w:numFmt w:val="bullet"/>
      <w:lvlText w:val="◦"/>
      <w:lvlJc w:val="left"/>
      <w:pPr>
        <w:tabs>
          <w:tab w:val="num" w:pos="900"/>
        </w:tabs>
        <w:ind w:left="900" w:hanging="360"/>
      </w:pPr>
      <w:rPr>
        <w:rFonts w:ascii="OpenSymbol" w:hAnsi="OpenSymbol" w:cs="OpenSymbol"/>
      </w:rPr>
    </w:lvl>
    <w:lvl w:ilvl="2">
      <w:start w:val="1"/>
      <w:numFmt w:val="bullet"/>
      <w:lvlText w:val="▪"/>
      <w:lvlJc w:val="left"/>
      <w:pPr>
        <w:tabs>
          <w:tab w:val="num" w:pos="1260"/>
        </w:tabs>
        <w:ind w:left="1260" w:hanging="360"/>
      </w:pPr>
      <w:rPr>
        <w:rFonts w:ascii="OpenSymbol" w:hAnsi="OpenSymbol" w:cs="OpenSymbol"/>
      </w:rPr>
    </w:lvl>
    <w:lvl w:ilvl="3">
      <w:start w:val="1"/>
      <w:numFmt w:val="bullet"/>
      <w:lvlText w:val=""/>
      <w:lvlJc w:val="left"/>
      <w:pPr>
        <w:tabs>
          <w:tab w:val="num" w:pos="1620"/>
        </w:tabs>
        <w:ind w:left="1620" w:hanging="360"/>
      </w:pPr>
      <w:rPr>
        <w:rFonts w:ascii="Symbol" w:hAnsi="Symbol" w:cs="Wingdings 2"/>
      </w:rPr>
    </w:lvl>
    <w:lvl w:ilvl="4">
      <w:start w:val="1"/>
      <w:numFmt w:val="bullet"/>
      <w:lvlText w:val="◦"/>
      <w:lvlJc w:val="left"/>
      <w:pPr>
        <w:tabs>
          <w:tab w:val="num" w:pos="1980"/>
        </w:tabs>
        <w:ind w:left="1980" w:hanging="360"/>
      </w:pPr>
      <w:rPr>
        <w:rFonts w:ascii="OpenSymbol" w:hAnsi="OpenSymbol" w:cs="OpenSymbol"/>
      </w:rPr>
    </w:lvl>
    <w:lvl w:ilvl="5">
      <w:start w:val="1"/>
      <w:numFmt w:val="bullet"/>
      <w:lvlText w:val="▪"/>
      <w:lvlJc w:val="left"/>
      <w:pPr>
        <w:tabs>
          <w:tab w:val="num" w:pos="2340"/>
        </w:tabs>
        <w:ind w:left="2340" w:hanging="360"/>
      </w:pPr>
      <w:rPr>
        <w:rFonts w:ascii="OpenSymbol" w:hAnsi="OpenSymbol" w:cs="OpenSymbol"/>
      </w:rPr>
    </w:lvl>
    <w:lvl w:ilvl="6">
      <w:start w:val="1"/>
      <w:numFmt w:val="bullet"/>
      <w:lvlText w:val=""/>
      <w:lvlJc w:val="left"/>
      <w:pPr>
        <w:tabs>
          <w:tab w:val="num" w:pos="2700"/>
        </w:tabs>
        <w:ind w:left="2700" w:hanging="360"/>
      </w:pPr>
      <w:rPr>
        <w:rFonts w:ascii="Symbol" w:hAnsi="Symbol" w:cs="Wingdings 2"/>
      </w:rPr>
    </w:lvl>
    <w:lvl w:ilvl="7">
      <w:start w:val="1"/>
      <w:numFmt w:val="bullet"/>
      <w:lvlText w:val="◦"/>
      <w:lvlJc w:val="left"/>
      <w:pPr>
        <w:tabs>
          <w:tab w:val="num" w:pos="3060"/>
        </w:tabs>
        <w:ind w:left="3060" w:hanging="360"/>
      </w:pPr>
      <w:rPr>
        <w:rFonts w:ascii="OpenSymbol" w:hAnsi="OpenSymbol" w:cs="OpenSymbol"/>
      </w:rPr>
    </w:lvl>
    <w:lvl w:ilvl="8">
      <w:start w:val="1"/>
      <w:numFmt w:val="bullet"/>
      <w:lvlText w:val="▪"/>
      <w:lvlJc w:val="left"/>
      <w:pPr>
        <w:tabs>
          <w:tab w:val="num" w:pos="3420"/>
        </w:tabs>
        <w:ind w:left="3420" w:hanging="360"/>
      </w:pPr>
      <w:rPr>
        <w:rFonts w:ascii="OpenSymbol" w:hAnsi="OpenSymbol" w:cs="OpenSymbol"/>
      </w:rPr>
    </w:lvl>
  </w:abstractNum>
  <w:abstractNum w:abstractNumId="12">
    <w:nsid w:val="0000000D"/>
    <w:multiLevelType w:val="multilevel"/>
    <w:tmpl w:val="0000000D"/>
    <w:name w:val="WW8Num13"/>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420"/>
        </w:tabs>
        <w:ind w:left="420" w:hanging="360"/>
      </w:pPr>
      <w:rPr>
        <w:rFonts w:ascii="Symbol" w:hAnsi="Symbol" w:cs="OpenSymbol"/>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Symbol" w:hAnsi="OpenSymbol" w:cs="OpenSymbol"/>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5"/>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name w:val="WW8Num29"/>
    <w:lvl w:ilvl="0">
      <w:start w:val="1"/>
      <w:numFmt w:val="bullet"/>
      <w:lvlText w:val=""/>
      <w:lvlJc w:val="left"/>
      <w:pPr>
        <w:tabs>
          <w:tab w:val="num" w:pos="815"/>
        </w:tabs>
        <w:ind w:left="815" w:hanging="360"/>
      </w:pPr>
      <w:rPr>
        <w:rFonts w:ascii="Symbol" w:hAnsi="Symbol" w:cs="Wingdings"/>
      </w:rPr>
    </w:lvl>
    <w:lvl w:ilvl="1">
      <w:start w:val="1"/>
      <w:numFmt w:val="bullet"/>
      <w:lvlText w:val="◦"/>
      <w:lvlJc w:val="left"/>
      <w:pPr>
        <w:tabs>
          <w:tab w:val="num" w:pos="1175"/>
        </w:tabs>
        <w:ind w:left="1175" w:hanging="360"/>
      </w:pPr>
      <w:rPr>
        <w:rFonts w:ascii="OpenSymbol" w:hAnsi="OpenSymbol" w:cs="Courier New"/>
      </w:rPr>
    </w:lvl>
    <w:lvl w:ilvl="2">
      <w:start w:val="1"/>
      <w:numFmt w:val="bullet"/>
      <w:lvlText w:val="▪"/>
      <w:lvlJc w:val="left"/>
      <w:pPr>
        <w:tabs>
          <w:tab w:val="num" w:pos="1535"/>
        </w:tabs>
        <w:ind w:left="1535" w:hanging="360"/>
      </w:pPr>
      <w:rPr>
        <w:rFonts w:ascii="OpenSymbol" w:hAnsi="OpenSymbol" w:cs="Courier New"/>
      </w:rPr>
    </w:lvl>
    <w:lvl w:ilvl="3">
      <w:start w:val="1"/>
      <w:numFmt w:val="bullet"/>
      <w:lvlText w:val=""/>
      <w:lvlJc w:val="left"/>
      <w:pPr>
        <w:tabs>
          <w:tab w:val="num" w:pos="1895"/>
        </w:tabs>
        <w:ind w:left="1895" w:hanging="360"/>
      </w:pPr>
      <w:rPr>
        <w:rFonts w:ascii="Symbol" w:hAnsi="Symbol" w:cs="Wingdings"/>
      </w:rPr>
    </w:lvl>
    <w:lvl w:ilvl="4">
      <w:start w:val="1"/>
      <w:numFmt w:val="bullet"/>
      <w:lvlText w:val="◦"/>
      <w:lvlJc w:val="left"/>
      <w:pPr>
        <w:tabs>
          <w:tab w:val="num" w:pos="2255"/>
        </w:tabs>
        <w:ind w:left="2255" w:hanging="360"/>
      </w:pPr>
      <w:rPr>
        <w:rFonts w:ascii="OpenSymbol" w:hAnsi="OpenSymbol" w:cs="Courier New"/>
      </w:rPr>
    </w:lvl>
    <w:lvl w:ilvl="5">
      <w:start w:val="1"/>
      <w:numFmt w:val="bullet"/>
      <w:lvlText w:val="▪"/>
      <w:lvlJc w:val="left"/>
      <w:pPr>
        <w:tabs>
          <w:tab w:val="num" w:pos="2615"/>
        </w:tabs>
        <w:ind w:left="2615" w:hanging="360"/>
      </w:pPr>
      <w:rPr>
        <w:rFonts w:ascii="OpenSymbol" w:hAnsi="OpenSymbol" w:cs="Courier New"/>
      </w:rPr>
    </w:lvl>
    <w:lvl w:ilvl="6">
      <w:start w:val="1"/>
      <w:numFmt w:val="bullet"/>
      <w:lvlText w:val=""/>
      <w:lvlJc w:val="left"/>
      <w:pPr>
        <w:tabs>
          <w:tab w:val="num" w:pos="2975"/>
        </w:tabs>
        <w:ind w:left="2975" w:hanging="360"/>
      </w:pPr>
      <w:rPr>
        <w:rFonts w:ascii="Symbol" w:hAnsi="Symbol" w:cs="Wingdings"/>
      </w:rPr>
    </w:lvl>
    <w:lvl w:ilvl="7">
      <w:start w:val="1"/>
      <w:numFmt w:val="bullet"/>
      <w:lvlText w:val="◦"/>
      <w:lvlJc w:val="left"/>
      <w:pPr>
        <w:tabs>
          <w:tab w:val="num" w:pos="3335"/>
        </w:tabs>
        <w:ind w:left="3335" w:hanging="360"/>
      </w:pPr>
      <w:rPr>
        <w:rFonts w:ascii="OpenSymbol" w:hAnsi="OpenSymbol" w:cs="Courier New"/>
      </w:rPr>
    </w:lvl>
    <w:lvl w:ilvl="8">
      <w:start w:val="1"/>
      <w:numFmt w:val="bullet"/>
      <w:lvlText w:val="▪"/>
      <w:lvlJc w:val="left"/>
      <w:pPr>
        <w:tabs>
          <w:tab w:val="num" w:pos="3695"/>
        </w:tabs>
        <w:ind w:left="3695" w:hanging="360"/>
      </w:pPr>
      <w:rPr>
        <w:rFonts w:ascii="OpenSymbol" w:hAnsi="OpenSymbol" w:cs="Courier New"/>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name w:val="WW8Num32"/>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bullet"/>
      <w:lvlText w:val=""/>
      <w:lvlJc w:val="left"/>
      <w:pPr>
        <w:tabs>
          <w:tab w:val="num" w:pos="1860"/>
        </w:tabs>
        <w:ind w:left="1860" w:hanging="360"/>
      </w:pPr>
      <w:rPr>
        <w:rFonts w:ascii="Symbol" w:hAnsi="Symbol" w:cs="OpenSymbol"/>
      </w:rPr>
    </w:lvl>
    <w:lvl w:ilvl="1">
      <w:start w:val="1"/>
      <w:numFmt w:val="bullet"/>
      <w:lvlText w:val="◦"/>
      <w:lvlJc w:val="left"/>
      <w:pPr>
        <w:tabs>
          <w:tab w:val="num" w:pos="2220"/>
        </w:tabs>
        <w:ind w:left="2220" w:hanging="360"/>
      </w:pPr>
      <w:rPr>
        <w:rFonts w:ascii="OpenSymbol" w:hAnsi="OpenSymbol" w:cs="OpenSymbol"/>
      </w:rPr>
    </w:lvl>
    <w:lvl w:ilvl="2">
      <w:start w:val="1"/>
      <w:numFmt w:val="bullet"/>
      <w:lvlText w:val="▪"/>
      <w:lvlJc w:val="left"/>
      <w:pPr>
        <w:tabs>
          <w:tab w:val="num" w:pos="2580"/>
        </w:tabs>
        <w:ind w:left="2580" w:hanging="360"/>
      </w:pPr>
      <w:rPr>
        <w:rFonts w:ascii="OpenSymbol" w:hAnsi="OpenSymbol" w:cs="OpenSymbol"/>
      </w:rPr>
    </w:lvl>
    <w:lvl w:ilvl="3">
      <w:start w:val="1"/>
      <w:numFmt w:val="bullet"/>
      <w:lvlText w:val=""/>
      <w:lvlJc w:val="left"/>
      <w:pPr>
        <w:tabs>
          <w:tab w:val="num" w:pos="2940"/>
        </w:tabs>
        <w:ind w:left="2940" w:hanging="360"/>
      </w:pPr>
      <w:rPr>
        <w:rFonts w:ascii="Symbol" w:hAnsi="Symbol" w:cs="OpenSymbol"/>
      </w:rPr>
    </w:lvl>
    <w:lvl w:ilvl="4">
      <w:start w:val="1"/>
      <w:numFmt w:val="bullet"/>
      <w:lvlText w:val="◦"/>
      <w:lvlJc w:val="left"/>
      <w:pPr>
        <w:tabs>
          <w:tab w:val="num" w:pos="3300"/>
        </w:tabs>
        <w:ind w:left="3300" w:hanging="360"/>
      </w:pPr>
      <w:rPr>
        <w:rFonts w:ascii="OpenSymbol" w:hAnsi="OpenSymbol" w:cs="OpenSymbol"/>
      </w:rPr>
    </w:lvl>
    <w:lvl w:ilvl="5">
      <w:start w:val="1"/>
      <w:numFmt w:val="bullet"/>
      <w:lvlText w:val="▪"/>
      <w:lvlJc w:val="left"/>
      <w:pPr>
        <w:tabs>
          <w:tab w:val="num" w:pos="3660"/>
        </w:tabs>
        <w:ind w:left="3660" w:hanging="360"/>
      </w:pPr>
      <w:rPr>
        <w:rFonts w:ascii="OpenSymbol" w:hAnsi="OpenSymbol" w:cs="OpenSymbol"/>
      </w:rPr>
    </w:lvl>
    <w:lvl w:ilvl="6">
      <w:start w:val="1"/>
      <w:numFmt w:val="bullet"/>
      <w:lvlText w:val=""/>
      <w:lvlJc w:val="left"/>
      <w:pPr>
        <w:tabs>
          <w:tab w:val="num" w:pos="4020"/>
        </w:tabs>
        <w:ind w:left="4020" w:hanging="360"/>
      </w:pPr>
      <w:rPr>
        <w:rFonts w:ascii="Symbol" w:hAnsi="Symbol" w:cs="OpenSymbol"/>
      </w:rPr>
    </w:lvl>
    <w:lvl w:ilvl="7">
      <w:start w:val="1"/>
      <w:numFmt w:val="bullet"/>
      <w:lvlText w:val="◦"/>
      <w:lvlJc w:val="left"/>
      <w:pPr>
        <w:tabs>
          <w:tab w:val="num" w:pos="4380"/>
        </w:tabs>
        <w:ind w:left="4380" w:hanging="360"/>
      </w:pPr>
      <w:rPr>
        <w:rFonts w:ascii="OpenSymbol" w:hAnsi="OpenSymbol" w:cs="OpenSymbol"/>
      </w:rPr>
    </w:lvl>
    <w:lvl w:ilvl="8">
      <w:start w:val="1"/>
      <w:numFmt w:val="bullet"/>
      <w:lvlText w:val="▪"/>
      <w:lvlJc w:val="left"/>
      <w:pPr>
        <w:tabs>
          <w:tab w:val="num" w:pos="4740"/>
        </w:tabs>
        <w:ind w:left="4740" w:hanging="360"/>
      </w:pPr>
      <w:rPr>
        <w:rFonts w:ascii="OpenSymbol" w:hAnsi="OpenSymbol" w:cs="OpenSymbol"/>
      </w:rPr>
    </w:lvl>
  </w:abstractNum>
  <w:abstractNum w:abstractNumId="37">
    <w:nsid w:val="00000026"/>
    <w:multiLevelType w:val="multilevel"/>
    <w:tmpl w:val="00000026"/>
    <w:name w:val="WW8Num3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8">
    <w:nsid w:val="00000027"/>
    <w:multiLevelType w:val="multilevel"/>
    <w:tmpl w:val="00000027"/>
    <w:name w:val="WW8Num3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nsid w:val="00000028"/>
    <w:multiLevelType w:val="multilevel"/>
    <w:tmpl w:val="00000028"/>
    <w:name w:val="WW8Num40"/>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nsid w:val="00000029"/>
    <w:multiLevelType w:val="multilevel"/>
    <w:tmpl w:val="00000029"/>
    <w:name w:val="WW8Num41"/>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1">
    <w:nsid w:val="0000002B"/>
    <w:multiLevelType w:val="multilevel"/>
    <w:tmpl w:val="0000002B"/>
    <w:name w:val="WW8Num43"/>
    <w:lvl w:ilvl="0">
      <w:start w:val="1"/>
      <w:numFmt w:val="bullet"/>
      <w:lvlText w:val=""/>
      <w:lvlJc w:val="left"/>
      <w:pPr>
        <w:tabs>
          <w:tab w:val="num" w:pos="1094"/>
        </w:tabs>
        <w:ind w:left="1094" w:hanging="360"/>
      </w:pPr>
      <w:rPr>
        <w:rFonts w:ascii="Symbol" w:hAnsi="Symbol" w:cs="OpenSymbol"/>
      </w:rPr>
    </w:lvl>
    <w:lvl w:ilvl="1">
      <w:start w:val="1"/>
      <w:numFmt w:val="bullet"/>
      <w:lvlText w:val="◦"/>
      <w:lvlJc w:val="left"/>
      <w:pPr>
        <w:tabs>
          <w:tab w:val="num" w:pos="1454"/>
        </w:tabs>
        <w:ind w:left="1454" w:hanging="360"/>
      </w:pPr>
      <w:rPr>
        <w:rFonts w:ascii="OpenSymbol" w:hAnsi="OpenSymbol" w:cs="OpenSymbol"/>
      </w:rPr>
    </w:lvl>
    <w:lvl w:ilvl="2">
      <w:start w:val="1"/>
      <w:numFmt w:val="bullet"/>
      <w:lvlText w:val="▪"/>
      <w:lvlJc w:val="left"/>
      <w:pPr>
        <w:tabs>
          <w:tab w:val="num" w:pos="1814"/>
        </w:tabs>
        <w:ind w:left="1814" w:hanging="360"/>
      </w:pPr>
      <w:rPr>
        <w:rFonts w:ascii="OpenSymbol" w:hAnsi="OpenSymbol" w:cs="OpenSymbol"/>
      </w:rPr>
    </w:lvl>
    <w:lvl w:ilvl="3">
      <w:start w:val="1"/>
      <w:numFmt w:val="bullet"/>
      <w:lvlText w:val=""/>
      <w:lvlJc w:val="left"/>
      <w:pPr>
        <w:tabs>
          <w:tab w:val="num" w:pos="2174"/>
        </w:tabs>
        <w:ind w:left="2174" w:hanging="360"/>
      </w:pPr>
      <w:rPr>
        <w:rFonts w:ascii="Symbol" w:hAnsi="Symbol" w:cs="OpenSymbol"/>
      </w:rPr>
    </w:lvl>
    <w:lvl w:ilvl="4">
      <w:start w:val="1"/>
      <w:numFmt w:val="bullet"/>
      <w:lvlText w:val="◦"/>
      <w:lvlJc w:val="left"/>
      <w:pPr>
        <w:tabs>
          <w:tab w:val="num" w:pos="2534"/>
        </w:tabs>
        <w:ind w:left="2534" w:hanging="360"/>
      </w:pPr>
      <w:rPr>
        <w:rFonts w:ascii="OpenSymbol" w:hAnsi="OpenSymbol" w:cs="OpenSymbol"/>
      </w:rPr>
    </w:lvl>
    <w:lvl w:ilvl="5">
      <w:start w:val="1"/>
      <w:numFmt w:val="bullet"/>
      <w:lvlText w:val="▪"/>
      <w:lvlJc w:val="left"/>
      <w:pPr>
        <w:tabs>
          <w:tab w:val="num" w:pos="2894"/>
        </w:tabs>
        <w:ind w:left="2894" w:hanging="360"/>
      </w:pPr>
      <w:rPr>
        <w:rFonts w:ascii="OpenSymbol" w:hAnsi="OpenSymbol" w:cs="OpenSymbol"/>
      </w:rPr>
    </w:lvl>
    <w:lvl w:ilvl="6">
      <w:start w:val="1"/>
      <w:numFmt w:val="bullet"/>
      <w:lvlText w:val=""/>
      <w:lvlJc w:val="left"/>
      <w:pPr>
        <w:tabs>
          <w:tab w:val="num" w:pos="3254"/>
        </w:tabs>
        <w:ind w:left="3254" w:hanging="360"/>
      </w:pPr>
      <w:rPr>
        <w:rFonts w:ascii="Symbol" w:hAnsi="Symbol" w:cs="OpenSymbol"/>
      </w:rPr>
    </w:lvl>
    <w:lvl w:ilvl="7">
      <w:start w:val="1"/>
      <w:numFmt w:val="bullet"/>
      <w:lvlText w:val="◦"/>
      <w:lvlJc w:val="left"/>
      <w:pPr>
        <w:tabs>
          <w:tab w:val="num" w:pos="3614"/>
        </w:tabs>
        <w:ind w:left="3614" w:hanging="360"/>
      </w:pPr>
      <w:rPr>
        <w:rFonts w:ascii="OpenSymbol" w:hAnsi="OpenSymbol" w:cs="OpenSymbol"/>
      </w:rPr>
    </w:lvl>
    <w:lvl w:ilvl="8">
      <w:start w:val="1"/>
      <w:numFmt w:val="bullet"/>
      <w:lvlText w:val="▪"/>
      <w:lvlJc w:val="left"/>
      <w:pPr>
        <w:tabs>
          <w:tab w:val="num" w:pos="3974"/>
        </w:tabs>
        <w:ind w:left="3974" w:hanging="360"/>
      </w:pPr>
      <w:rPr>
        <w:rFonts w:ascii="OpenSymbol" w:hAnsi="OpenSymbol" w:cs="OpenSymbol"/>
      </w:rPr>
    </w:lvl>
  </w:abstractNum>
  <w:abstractNum w:abstractNumId="42">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E"/>
    <w:multiLevelType w:val="multilevel"/>
    <w:tmpl w:val="0000002E"/>
    <w:name w:val="WW8Num46"/>
    <w:lvl w:ilvl="0">
      <w:start w:val="1"/>
      <w:numFmt w:val="bullet"/>
      <w:lvlText w:val=""/>
      <w:lvlJc w:val="left"/>
      <w:pPr>
        <w:tabs>
          <w:tab w:val="num" w:pos="990"/>
        </w:tabs>
        <w:ind w:left="990" w:hanging="360"/>
      </w:pPr>
      <w:rPr>
        <w:rFonts w:ascii="Symbol" w:hAnsi="Symbol" w:cs="OpenSymbol"/>
      </w:rPr>
    </w:lvl>
    <w:lvl w:ilvl="1">
      <w:start w:val="1"/>
      <w:numFmt w:val="bullet"/>
      <w:lvlText w:val="◦"/>
      <w:lvlJc w:val="left"/>
      <w:pPr>
        <w:tabs>
          <w:tab w:val="num" w:pos="1350"/>
        </w:tabs>
        <w:ind w:left="1350" w:hanging="360"/>
      </w:pPr>
      <w:rPr>
        <w:rFonts w:ascii="OpenSymbol" w:hAnsi="OpenSymbol" w:cs="OpenSymbol"/>
      </w:rPr>
    </w:lvl>
    <w:lvl w:ilvl="2">
      <w:start w:val="1"/>
      <w:numFmt w:val="bullet"/>
      <w:lvlText w:val="▪"/>
      <w:lvlJc w:val="left"/>
      <w:pPr>
        <w:tabs>
          <w:tab w:val="num" w:pos="1710"/>
        </w:tabs>
        <w:ind w:left="1710" w:hanging="360"/>
      </w:pPr>
      <w:rPr>
        <w:rFonts w:ascii="OpenSymbol" w:hAnsi="OpenSymbol" w:cs="OpenSymbol"/>
      </w:rPr>
    </w:lvl>
    <w:lvl w:ilvl="3">
      <w:start w:val="1"/>
      <w:numFmt w:val="bullet"/>
      <w:lvlText w:val=""/>
      <w:lvlJc w:val="left"/>
      <w:pPr>
        <w:tabs>
          <w:tab w:val="num" w:pos="2070"/>
        </w:tabs>
        <w:ind w:left="2070" w:hanging="360"/>
      </w:pPr>
      <w:rPr>
        <w:rFonts w:ascii="Symbol" w:hAnsi="Symbol" w:cs="OpenSymbol"/>
      </w:rPr>
    </w:lvl>
    <w:lvl w:ilvl="4">
      <w:start w:val="1"/>
      <w:numFmt w:val="bullet"/>
      <w:lvlText w:val="◦"/>
      <w:lvlJc w:val="left"/>
      <w:pPr>
        <w:tabs>
          <w:tab w:val="num" w:pos="2430"/>
        </w:tabs>
        <w:ind w:left="2430" w:hanging="360"/>
      </w:pPr>
      <w:rPr>
        <w:rFonts w:ascii="OpenSymbol" w:hAnsi="OpenSymbol" w:cs="OpenSymbol"/>
      </w:rPr>
    </w:lvl>
    <w:lvl w:ilvl="5">
      <w:start w:val="1"/>
      <w:numFmt w:val="bullet"/>
      <w:lvlText w:val="▪"/>
      <w:lvlJc w:val="left"/>
      <w:pPr>
        <w:tabs>
          <w:tab w:val="num" w:pos="2790"/>
        </w:tabs>
        <w:ind w:left="2790" w:hanging="360"/>
      </w:pPr>
      <w:rPr>
        <w:rFonts w:ascii="OpenSymbol" w:hAnsi="OpenSymbol" w:cs="OpenSymbol"/>
      </w:rPr>
    </w:lvl>
    <w:lvl w:ilvl="6">
      <w:start w:val="1"/>
      <w:numFmt w:val="bullet"/>
      <w:lvlText w:val=""/>
      <w:lvlJc w:val="left"/>
      <w:pPr>
        <w:tabs>
          <w:tab w:val="num" w:pos="3150"/>
        </w:tabs>
        <w:ind w:left="3150" w:hanging="360"/>
      </w:pPr>
      <w:rPr>
        <w:rFonts w:ascii="Symbol" w:hAnsi="Symbol" w:cs="OpenSymbol"/>
      </w:rPr>
    </w:lvl>
    <w:lvl w:ilvl="7">
      <w:start w:val="1"/>
      <w:numFmt w:val="bullet"/>
      <w:lvlText w:val="◦"/>
      <w:lvlJc w:val="left"/>
      <w:pPr>
        <w:tabs>
          <w:tab w:val="num" w:pos="3510"/>
        </w:tabs>
        <w:ind w:left="3510" w:hanging="360"/>
      </w:pPr>
      <w:rPr>
        <w:rFonts w:ascii="OpenSymbol" w:hAnsi="OpenSymbol" w:cs="OpenSymbol"/>
      </w:rPr>
    </w:lvl>
    <w:lvl w:ilvl="8">
      <w:start w:val="1"/>
      <w:numFmt w:val="bullet"/>
      <w:lvlText w:val="▪"/>
      <w:lvlJc w:val="left"/>
      <w:pPr>
        <w:tabs>
          <w:tab w:val="num" w:pos="3870"/>
        </w:tabs>
        <w:ind w:left="3870" w:hanging="360"/>
      </w:pPr>
      <w:rPr>
        <w:rFonts w:ascii="OpenSymbol" w:hAnsi="OpenSymbol" w:cs="OpenSymbol"/>
      </w:rPr>
    </w:lvl>
  </w:abstractNum>
  <w:abstractNum w:abstractNumId="45">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2"/>
    <w:multiLevelType w:val="multilevel"/>
    <w:tmpl w:val="00000032"/>
    <w:name w:val="WW8Num50"/>
    <w:lvl w:ilvl="0">
      <w:start w:val="1"/>
      <w:numFmt w:val="bullet"/>
      <w:lvlText w:val=""/>
      <w:lvlJc w:val="left"/>
      <w:pPr>
        <w:tabs>
          <w:tab w:val="num" w:pos="1287"/>
        </w:tabs>
        <w:ind w:left="1287"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A0F0F35"/>
    <w:multiLevelType w:val="multilevel"/>
    <w:tmpl w:val="40B6D5D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123E1997"/>
    <w:multiLevelType w:val="hybridMultilevel"/>
    <w:tmpl w:val="6F8A5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D73E0D"/>
    <w:multiLevelType w:val="hybridMultilevel"/>
    <w:tmpl w:val="1952E0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09A428B"/>
    <w:multiLevelType w:val="hybridMultilevel"/>
    <w:tmpl w:val="FB7EC1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50"/>
  </w:num>
  <w:num w:numId="51">
    <w:abstractNumId w:val="52"/>
  </w:num>
  <w:num w:numId="52">
    <w:abstractNumId w:val="51"/>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0B"/>
    <w:rsid w:val="00023604"/>
    <w:rsid w:val="001543CB"/>
    <w:rsid w:val="00375CC7"/>
    <w:rsid w:val="003F68AD"/>
    <w:rsid w:val="004A733A"/>
    <w:rsid w:val="004D66B4"/>
    <w:rsid w:val="004F06C1"/>
    <w:rsid w:val="00514705"/>
    <w:rsid w:val="005A1A52"/>
    <w:rsid w:val="005A478A"/>
    <w:rsid w:val="005E3665"/>
    <w:rsid w:val="00625302"/>
    <w:rsid w:val="006B5D4F"/>
    <w:rsid w:val="0083630B"/>
    <w:rsid w:val="00843FF3"/>
    <w:rsid w:val="009802BE"/>
    <w:rsid w:val="00996C86"/>
    <w:rsid w:val="009D16EF"/>
    <w:rsid w:val="00BB57AA"/>
    <w:rsid w:val="00BE2BE4"/>
    <w:rsid w:val="00C11BD0"/>
    <w:rsid w:val="00CD1C45"/>
    <w:rsid w:val="00D45797"/>
    <w:rsid w:val="00D65F61"/>
    <w:rsid w:val="00D9404F"/>
    <w:rsid w:val="00DA5283"/>
    <w:rsid w:val="00FD477F"/>
    <w:rsid w:val="00FE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0A9D-C4D8-45D2-9041-CB4A2BF3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0B"/>
    <w:pPr>
      <w:widowControl w:val="0"/>
      <w:suppressAutoHyphens/>
    </w:pPr>
    <w:rPr>
      <w:rFonts w:ascii="Liberation Serif" w:eastAsia="DejaVu Sans" w:hAnsi="Liberation Serif" w:cs="Lohit Hindi"/>
      <w:kern w:val="1"/>
      <w:sz w:val="24"/>
      <w:szCs w:val="24"/>
      <w:lang w:eastAsia="zh-CN" w:bidi="hi-IN"/>
    </w:rPr>
  </w:style>
  <w:style w:type="paragraph" w:styleId="1">
    <w:name w:val="heading 1"/>
    <w:basedOn w:val="a"/>
    <w:next w:val="a0"/>
    <w:link w:val="10"/>
    <w:qFormat/>
    <w:rsid w:val="0083630B"/>
    <w:pPr>
      <w:keepNext/>
      <w:tabs>
        <w:tab w:val="left" w:pos="7275"/>
        <w:tab w:val="right" w:pos="23610"/>
      </w:tabs>
      <w:ind w:left="6300"/>
      <w:outlineLvl w:val="0"/>
    </w:pPr>
    <w:rPr>
      <w:sz w:val="32"/>
      <w:szCs w:val="32"/>
    </w:rPr>
  </w:style>
  <w:style w:type="paragraph" w:styleId="4">
    <w:name w:val="heading 4"/>
    <w:basedOn w:val="a1"/>
    <w:next w:val="a0"/>
    <w:link w:val="40"/>
    <w:qFormat/>
    <w:rsid w:val="0083630B"/>
    <w:pPr>
      <w:numPr>
        <w:ilvl w:val="3"/>
        <w:numId w:val="1"/>
      </w:numPr>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83630B"/>
    <w:rPr>
      <w:rFonts w:ascii="Liberation Serif" w:eastAsia="DejaVu Sans" w:hAnsi="Liberation Serif" w:cs="Lohit Hindi"/>
      <w:kern w:val="1"/>
      <w:sz w:val="32"/>
      <w:szCs w:val="32"/>
      <w:lang w:eastAsia="zh-CN" w:bidi="hi-IN"/>
    </w:rPr>
  </w:style>
  <w:style w:type="character" w:customStyle="1" w:styleId="40">
    <w:name w:val="Заголовок 4 Знак"/>
    <w:link w:val="4"/>
    <w:rsid w:val="0083630B"/>
    <w:rPr>
      <w:rFonts w:ascii="Liberation Sans" w:eastAsia="DejaVu Sans" w:hAnsi="Liberation Sans" w:cs="Lohit Hindi"/>
      <w:b/>
      <w:bCs/>
      <w:i/>
      <w:iCs/>
      <w:kern w:val="1"/>
      <w:sz w:val="24"/>
      <w:szCs w:val="24"/>
      <w:lang w:eastAsia="zh-CN" w:bidi="hi-IN"/>
    </w:rPr>
  </w:style>
  <w:style w:type="character" w:customStyle="1" w:styleId="WW8Num3z0">
    <w:name w:val="WW8Num3z0"/>
    <w:rsid w:val="0083630B"/>
    <w:rPr>
      <w:rFonts w:ascii="Symbol" w:hAnsi="Symbol" w:cs="OpenSymbol"/>
    </w:rPr>
  </w:style>
  <w:style w:type="character" w:customStyle="1" w:styleId="WW8Num3z1">
    <w:name w:val="WW8Num3z1"/>
    <w:rsid w:val="0083630B"/>
    <w:rPr>
      <w:rFonts w:ascii="OpenSymbol" w:hAnsi="OpenSymbol" w:cs="OpenSymbol"/>
    </w:rPr>
  </w:style>
  <w:style w:type="character" w:customStyle="1" w:styleId="WW8Num5z0">
    <w:name w:val="WW8Num5z0"/>
    <w:rsid w:val="0083630B"/>
    <w:rPr>
      <w:rFonts w:ascii="Symbol" w:hAnsi="Symbol" w:cs="OpenSymbol"/>
    </w:rPr>
  </w:style>
  <w:style w:type="character" w:customStyle="1" w:styleId="WW8Num6z0">
    <w:name w:val="WW8Num6z0"/>
    <w:rsid w:val="0083630B"/>
    <w:rPr>
      <w:rFonts w:ascii="Symbol" w:hAnsi="Symbol" w:cs="OpenSymbol"/>
    </w:rPr>
  </w:style>
  <w:style w:type="character" w:customStyle="1" w:styleId="WW8Num7z0">
    <w:name w:val="WW8Num7z0"/>
    <w:rsid w:val="0083630B"/>
    <w:rPr>
      <w:rFonts w:ascii="Symbol" w:hAnsi="Symbol" w:cs="OpenSymbol"/>
    </w:rPr>
  </w:style>
  <w:style w:type="character" w:customStyle="1" w:styleId="WW8Num7z1">
    <w:name w:val="WW8Num7z1"/>
    <w:rsid w:val="0083630B"/>
    <w:rPr>
      <w:rFonts w:ascii="OpenSymbol" w:hAnsi="OpenSymbol" w:cs="OpenSymbol"/>
    </w:rPr>
  </w:style>
  <w:style w:type="character" w:customStyle="1" w:styleId="WW8Num8z0">
    <w:name w:val="WW8Num8z0"/>
    <w:rsid w:val="0083630B"/>
    <w:rPr>
      <w:rFonts w:ascii="Symbol" w:hAnsi="Symbol" w:cs="OpenSymbol"/>
    </w:rPr>
  </w:style>
  <w:style w:type="character" w:customStyle="1" w:styleId="WW8Num8z1">
    <w:name w:val="WW8Num8z1"/>
    <w:rsid w:val="0083630B"/>
    <w:rPr>
      <w:rFonts w:ascii="OpenSymbol" w:hAnsi="OpenSymbol" w:cs="OpenSymbol"/>
    </w:rPr>
  </w:style>
  <w:style w:type="character" w:customStyle="1" w:styleId="WW8Num12z0">
    <w:name w:val="WW8Num12z0"/>
    <w:rsid w:val="0083630B"/>
    <w:rPr>
      <w:rFonts w:ascii="Wingdings 2" w:hAnsi="Wingdings 2" w:cs="Wingdings 2"/>
    </w:rPr>
  </w:style>
  <w:style w:type="character" w:customStyle="1" w:styleId="WW8Num12z1">
    <w:name w:val="WW8Num12z1"/>
    <w:rsid w:val="0083630B"/>
    <w:rPr>
      <w:rFonts w:ascii="OpenSymbol" w:hAnsi="OpenSymbol" w:cs="OpenSymbol"/>
    </w:rPr>
  </w:style>
  <w:style w:type="character" w:customStyle="1" w:styleId="WW8Num14z0">
    <w:name w:val="WW8Num14z0"/>
    <w:rsid w:val="0083630B"/>
    <w:rPr>
      <w:rFonts w:ascii="Symbol" w:hAnsi="Symbol" w:cs="OpenSymbol"/>
    </w:rPr>
  </w:style>
  <w:style w:type="character" w:customStyle="1" w:styleId="WW8Num14z1">
    <w:name w:val="WW8Num14z1"/>
    <w:rsid w:val="0083630B"/>
    <w:rPr>
      <w:rFonts w:ascii="OpenSymbol" w:hAnsi="OpenSymbol" w:cs="OpenSymbol"/>
    </w:rPr>
  </w:style>
  <w:style w:type="character" w:customStyle="1" w:styleId="WW8Num15z0">
    <w:name w:val="WW8Num15z0"/>
    <w:rsid w:val="0083630B"/>
    <w:rPr>
      <w:rFonts w:ascii="Symbol" w:hAnsi="Symbol" w:cs="OpenSymbol"/>
    </w:rPr>
  </w:style>
  <w:style w:type="character" w:customStyle="1" w:styleId="WW8Num15z1">
    <w:name w:val="WW8Num15z1"/>
    <w:rsid w:val="0083630B"/>
    <w:rPr>
      <w:rFonts w:ascii="OpenSymbol" w:hAnsi="OpenSymbol" w:cs="OpenSymbol"/>
    </w:rPr>
  </w:style>
  <w:style w:type="character" w:customStyle="1" w:styleId="WW8Num16z0">
    <w:name w:val="WW8Num16z0"/>
    <w:rsid w:val="0083630B"/>
    <w:rPr>
      <w:rFonts w:ascii="Symbol" w:hAnsi="Symbol" w:cs="OpenSymbol"/>
    </w:rPr>
  </w:style>
  <w:style w:type="character" w:customStyle="1" w:styleId="WW8Num16z1">
    <w:name w:val="WW8Num16z1"/>
    <w:rsid w:val="0083630B"/>
    <w:rPr>
      <w:rFonts w:ascii="OpenSymbol" w:hAnsi="OpenSymbol" w:cs="OpenSymbol"/>
    </w:rPr>
  </w:style>
  <w:style w:type="character" w:customStyle="1" w:styleId="WW8Num17z0">
    <w:name w:val="WW8Num17z0"/>
    <w:rsid w:val="0083630B"/>
    <w:rPr>
      <w:rFonts w:ascii="Symbol" w:hAnsi="Symbol" w:cs="OpenSymbol"/>
    </w:rPr>
  </w:style>
  <w:style w:type="character" w:customStyle="1" w:styleId="WW8Num17z1">
    <w:name w:val="WW8Num17z1"/>
    <w:rsid w:val="0083630B"/>
    <w:rPr>
      <w:rFonts w:ascii="OpenSymbol" w:hAnsi="OpenSymbol" w:cs="OpenSymbol"/>
    </w:rPr>
  </w:style>
  <w:style w:type="character" w:customStyle="1" w:styleId="WW8Num18z0">
    <w:name w:val="WW8Num18z0"/>
    <w:rsid w:val="0083630B"/>
    <w:rPr>
      <w:rFonts w:ascii="Symbol" w:hAnsi="Symbol" w:cs="OpenSymbol"/>
    </w:rPr>
  </w:style>
  <w:style w:type="character" w:customStyle="1" w:styleId="WW8Num18z1">
    <w:name w:val="WW8Num18z1"/>
    <w:rsid w:val="0083630B"/>
    <w:rPr>
      <w:rFonts w:ascii="OpenSymbol" w:hAnsi="OpenSymbol" w:cs="OpenSymbol"/>
    </w:rPr>
  </w:style>
  <w:style w:type="character" w:customStyle="1" w:styleId="WW8Num19z0">
    <w:name w:val="WW8Num19z0"/>
    <w:rsid w:val="0083630B"/>
    <w:rPr>
      <w:rFonts w:ascii="Symbol" w:hAnsi="Symbol" w:cs="OpenSymbol"/>
    </w:rPr>
  </w:style>
  <w:style w:type="character" w:customStyle="1" w:styleId="WW8Num19z1">
    <w:name w:val="WW8Num19z1"/>
    <w:rsid w:val="0083630B"/>
    <w:rPr>
      <w:rFonts w:ascii="OpenSymbol" w:hAnsi="OpenSymbol" w:cs="OpenSymbol"/>
    </w:rPr>
  </w:style>
  <w:style w:type="character" w:customStyle="1" w:styleId="WW8Num20z0">
    <w:name w:val="WW8Num20z0"/>
    <w:rsid w:val="0083630B"/>
    <w:rPr>
      <w:rFonts w:ascii="Symbol" w:hAnsi="Symbol" w:cs="OpenSymbol"/>
    </w:rPr>
  </w:style>
  <w:style w:type="character" w:customStyle="1" w:styleId="WW8Num20z1">
    <w:name w:val="WW8Num20z1"/>
    <w:rsid w:val="0083630B"/>
    <w:rPr>
      <w:rFonts w:ascii="OpenSymbol" w:hAnsi="OpenSymbol" w:cs="OpenSymbol"/>
    </w:rPr>
  </w:style>
  <w:style w:type="character" w:customStyle="1" w:styleId="WW8Num21z0">
    <w:name w:val="WW8Num21z0"/>
    <w:rsid w:val="0083630B"/>
    <w:rPr>
      <w:rFonts w:ascii="Symbol" w:hAnsi="Symbol" w:cs="OpenSymbol"/>
    </w:rPr>
  </w:style>
  <w:style w:type="character" w:customStyle="1" w:styleId="WW8Num21z1">
    <w:name w:val="WW8Num21z1"/>
    <w:rsid w:val="0083630B"/>
    <w:rPr>
      <w:rFonts w:ascii="OpenSymbol" w:hAnsi="OpenSymbol" w:cs="OpenSymbol"/>
    </w:rPr>
  </w:style>
  <w:style w:type="character" w:customStyle="1" w:styleId="WW8Num22z0">
    <w:name w:val="WW8Num22z0"/>
    <w:rsid w:val="0083630B"/>
    <w:rPr>
      <w:rFonts w:ascii="Symbol" w:hAnsi="Symbol" w:cs="OpenSymbol"/>
    </w:rPr>
  </w:style>
  <w:style w:type="character" w:customStyle="1" w:styleId="WW8Num22z1">
    <w:name w:val="WW8Num22z1"/>
    <w:rsid w:val="0083630B"/>
    <w:rPr>
      <w:rFonts w:ascii="OpenSymbol" w:hAnsi="OpenSymbol" w:cs="OpenSymbol"/>
    </w:rPr>
  </w:style>
  <w:style w:type="character" w:customStyle="1" w:styleId="WW8Num23z0">
    <w:name w:val="WW8Num23z0"/>
    <w:rsid w:val="0083630B"/>
    <w:rPr>
      <w:rFonts w:ascii="Symbol" w:hAnsi="Symbol" w:cs="OpenSymbol"/>
    </w:rPr>
  </w:style>
  <w:style w:type="character" w:customStyle="1" w:styleId="WW8Num23z1">
    <w:name w:val="WW8Num23z1"/>
    <w:rsid w:val="0083630B"/>
    <w:rPr>
      <w:rFonts w:ascii="OpenSymbol" w:hAnsi="OpenSymbol" w:cs="OpenSymbol"/>
    </w:rPr>
  </w:style>
  <w:style w:type="character" w:customStyle="1" w:styleId="WW8Num25z0">
    <w:name w:val="WW8Num25z0"/>
    <w:rsid w:val="0083630B"/>
    <w:rPr>
      <w:rFonts w:ascii="Symbol" w:hAnsi="Symbol" w:cs="OpenSymbol"/>
    </w:rPr>
  </w:style>
  <w:style w:type="character" w:customStyle="1" w:styleId="WW8Num25z1">
    <w:name w:val="WW8Num25z1"/>
    <w:rsid w:val="0083630B"/>
    <w:rPr>
      <w:rFonts w:ascii="OpenSymbol" w:hAnsi="OpenSymbol" w:cs="OpenSymbol"/>
    </w:rPr>
  </w:style>
  <w:style w:type="character" w:customStyle="1" w:styleId="WW8Num26z0">
    <w:name w:val="WW8Num26z0"/>
    <w:rsid w:val="0083630B"/>
    <w:rPr>
      <w:rFonts w:ascii="Symbol" w:hAnsi="Symbol" w:cs="OpenSymbol"/>
    </w:rPr>
  </w:style>
  <w:style w:type="character" w:customStyle="1" w:styleId="WW8Num26z1">
    <w:name w:val="WW8Num26z1"/>
    <w:rsid w:val="0083630B"/>
    <w:rPr>
      <w:rFonts w:ascii="OpenSymbol" w:hAnsi="OpenSymbol" w:cs="OpenSymbol"/>
    </w:rPr>
  </w:style>
  <w:style w:type="character" w:customStyle="1" w:styleId="WW8Num27z0">
    <w:name w:val="WW8Num27z0"/>
    <w:rsid w:val="0083630B"/>
    <w:rPr>
      <w:rFonts w:ascii="Symbol" w:hAnsi="Symbol" w:cs="OpenSymbol"/>
    </w:rPr>
  </w:style>
  <w:style w:type="character" w:customStyle="1" w:styleId="WW8Num27z1">
    <w:name w:val="WW8Num27z1"/>
    <w:rsid w:val="0083630B"/>
    <w:rPr>
      <w:rFonts w:ascii="OpenSymbol" w:hAnsi="OpenSymbol" w:cs="OpenSymbol"/>
    </w:rPr>
  </w:style>
  <w:style w:type="character" w:customStyle="1" w:styleId="WW8Num28z0">
    <w:name w:val="WW8Num28z0"/>
    <w:rsid w:val="0083630B"/>
    <w:rPr>
      <w:rFonts w:ascii="Symbol" w:hAnsi="Symbol" w:cs="OpenSymbol"/>
    </w:rPr>
  </w:style>
  <w:style w:type="character" w:customStyle="1" w:styleId="WW8Num28z1">
    <w:name w:val="WW8Num28z1"/>
    <w:rsid w:val="0083630B"/>
    <w:rPr>
      <w:rFonts w:ascii="OpenSymbol" w:hAnsi="OpenSymbol" w:cs="OpenSymbol"/>
    </w:rPr>
  </w:style>
  <w:style w:type="character" w:customStyle="1" w:styleId="WW8Num29z0">
    <w:name w:val="WW8Num29z0"/>
    <w:rsid w:val="0083630B"/>
    <w:rPr>
      <w:rFonts w:ascii="Wingdings" w:hAnsi="Wingdings" w:cs="Wingdings"/>
    </w:rPr>
  </w:style>
  <w:style w:type="character" w:customStyle="1" w:styleId="WW8Num29z1">
    <w:name w:val="WW8Num29z1"/>
    <w:rsid w:val="0083630B"/>
    <w:rPr>
      <w:rFonts w:ascii="Courier New" w:hAnsi="Courier New" w:cs="Courier New"/>
    </w:rPr>
  </w:style>
  <w:style w:type="character" w:customStyle="1" w:styleId="WW8Num30z0">
    <w:name w:val="WW8Num30z0"/>
    <w:rsid w:val="0083630B"/>
    <w:rPr>
      <w:rFonts w:ascii="Symbol" w:hAnsi="Symbol" w:cs="OpenSymbol"/>
    </w:rPr>
  </w:style>
  <w:style w:type="character" w:customStyle="1" w:styleId="WW8Num30z1">
    <w:name w:val="WW8Num30z1"/>
    <w:rsid w:val="0083630B"/>
    <w:rPr>
      <w:rFonts w:ascii="OpenSymbol" w:hAnsi="OpenSymbol" w:cs="OpenSymbol"/>
    </w:rPr>
  </w:style>
  <w:style w:type="character" w:customStyle="1" w:styleId="WW8Num31z0">
    <w:name w:val="WW8Num31z0"/>
    <w:rsid w:val="0083630B"/>
    <w:rPr>
      <w:rFonts w:ascii="Symbol" w:hAnsi="Symbol" w:cs="OpenSymbol"/>
    </w:rPr>
  </w:style>
  <w:style w:type="character" w:customStyle="1" w:styleId="WW8Num31z1">
    <w:name w:val="WW8Num31z1"/>
    <w:rsid w:val="0083630B"/>
    <w:rPr>
      <w:rFonts w:ascii="OpenSymbol" w:hAnsi="OpenSymbol" w:cs="OpenSymbol"/>
    </w:rPr>
  </w:style>
  <w:style w:type="character" w:customStyle="1" w:styleId="WW8Num32z0">
    <w:name w:val="WW8Num32z0"/>
    <w:rsid w:val="0083630B"/>
    <w:rPr>
      <w:rFonts w:ascii="Symbol" w:hAnsi="Symbol" w:cs="OpenSymbol"/>
    </w:rPr>
  </w:style>
  <w:style w:type="character" w:customStyle="1" w:styleId="WW8Num32z1">
    <w:name w:val="WW8Num32z1"/>
    <w:rsid w:val="0083630B"/>
    <w:rPr>
      <w:rFonts w:ascii="OpenSymbol" w:hAnsi="OpenSymbol" w:cs="OpenSymbol"/>
    </w:rPr>
  </w:style>
  <w:style w:type="character" w:customStyle="1" w:styleId="WW8Num33z0">
    <w:name w:val="WW8Num33z0"/>
    <w:rsid w:val="0083630B"/>
    <w:rPr>
      <w:rFonts w:ascii="Symbol" w:hAnsi="Symbol" w:cs="OpenSymbol"/>
    </w:rPr>
  </w:style>
  <w:style w:type="character" w:customStyle="1" w:styleId="WW8Num33z1">
    <w:name w:val="WW8Num33z1"/>
    <w:rsid w:val="0083630B"/>
    <w:rPr>
      <w:rFonts w:ascii="OpenSymbol" w:hAnsi="OpenSymbol" w:cs="OpenSymbol"/>
    </w:rPr>
  </w:style>
  <w:style w:type="character" w:customStyle="1" w:styleId="WW8Num34z0">
    <w:name w:val="WW8Num34z0"/>
    <w:rsid w:val="0083630B"/>
    <w:rPr>
      <w:rFonts w:ascii="Symbol" w:hAnsi="Symbol" w:cs="OpenSymbol"/>
    </w:rPr>
  </w:style>
  <w:style w:type="character" w:customStyle="1" w:styleId="WW8Num34z1">
    <w:name w:val="WW8Num34z1"/>
    <w:rsid w:val="0083630B"/>
    <w:rPr>
      <w:rFonts w:ascii="OpenSymbol" w:hAnsi="OpenSymbol" w:cs="OpenSymbol"/>
    </w:rPr>
  </w:style>
  <w:style w:type="character" w:customStyle="1" w:styleId="WW8Num35z0">
    <w:name w:val="WW8Num35z0"/>
    <w:rsid w:val="0083630B"/>
    <w:rPr>
      <w:rFonts w:ascii="Symbol" w:hAnsi="Symbol" w:cs="OpenSymbol"/>
    </w:rPr>
  </w:style>
  <w:style w:type="character" w:customStyle="1" w:styleId="WW8Num35z1">
    <w:name w:val="WW8Num35z1"/>
    <w:rsid w:val="0083630B"/>
    <w:rPr>
      <w:rFonts w:ascii="OpenSymbol" w:hAnsi="OpenSymbol" w:cs="OpenSymbol"/>
    </w:rPr>
  </w:style>
  <w:style w:type="character" w:customStyle="1" w:styleId="WW8Num37z0">
    <w:name w:val="WW8Num37z0"/>
    <w:rsid w:val="0083630B"/>
    <w:rPr>
      <w:rFonts w:ascii="Symbol" w:hAnsi="Symbol" w:cs="OpenSymbol"/>
    </w:rPr>
  </w:style>
  <w:style w:type="character" w:customStyle="1" w:styleId="WW8Num37z1">
    <w:name w:val="WW8Num37z1"/>
    <w:rsid w:val="0083630B"/>
    <w:rPr>
      <w:rFonts w:ascii="OpenSymbol" w:hAnsi="OpenSymbol" w:cs="OpenSymbol"/>
    </w:rPr>
  </w:style>
  <w:style w:type="character" w:customStyle="1" w:styleId="WW8Num38z0">
    <w:name w:val="WW8Num38z0"/>
    <w:rsid w:val="0083630B"/>
    <w:rPr>
      <w:rFonts w:ascii="Symbol" w:hAnsi="Symbol" w:cs="OpenSymbol"/>
    </w:rPr>
  </w:style>
  <w:style w:type="character" w:customStyle="1" w:styleId="WW8Num38z1">
    <w:name w:val="WW8Num38z1"/>
    <w:rsid w:val="0083630B"/>
    <w:rPr>
      <w:rFonts w:ascii="OpenSymbol" w:hAnsi="OpenSymbol" w:cs="OpenSymbol"/>
    </w:rPr>
  </w:style>
  <w:style w:type="character" w:customStyle="1" w:styleId="WW8Num43z0">
    <w:name w:val="WW8Num43z0"/>
    <w:rsid w:val="0083630B"/>
    <w:rPr>
      <w:rFonts w:ascii="Symbol" w:hAnsi="Symbol" w:cs="OpenSymbol"/>
    </w:rPr>
  </w:style>
  <w:style w:type="character" w:customStyle="1" w:styleId="WW8Num43z1">
    <w:name w:val="WW8Num43z1"/>
    <w:rsid w:val="0083630B"/>
    <w:rPr>
      <w:rFonts w:ascii="OpenSymbol" w:hAnsi="OpenSymbol" w:cs="OpenSymbol"/>
    </w:rPr>
  </w:style>
  <w:style w:type="character" w:customStyle="1" w:styleId="WW8Num44z0">
    <w:name w:val="WW8Num44z0"/>
    <w:rsid w:val="0083630B"/>
    <w:rPr>
      <w:rFonts w:ascii="Symbol" w:hAnsi="Symbol" w:cs="OpenSymbol"/>
    </w:rPr>
  </w:style>
  <w:style w:type="character" w:customStyle="1" w:styleId="WW8Num44z1">
    <w:name w:val="WW8Num44z1"/>
    <w:rsid w:val="0083630B"/>
    <w:rPr>
      <w:rFonts w:ascii="OpenSymbol" w:hAnsi="OpenSymbol" w:cs="OpenSymbol"/>
    </w:rPr>
  </w:style>
  <w:style w:type="character" w:customStyle="1" w:styleId="WW8Num45z0">
    <w:name w:val="WW8Num45z0"/>
    <w:rsid w:val="0083630B"/>
    <w:rPr>
      <w:rFonts w:ascii="Symbol" w:hAnsi="Symbol" w:cs="OpenSymbol"/>
    </w:rPr>
  </w:style>
  <w:style w:type="character" w:customStyle="1" w:styleId="WW8Num45z1">
    <w:name w:val="WW8Num45z1"/>
    <w:rsid w:val="0083630B"/>
    <w:rPr>
      <w:rFonts w:ascii="OpenSymbol" w:hAnsi="OpenSymbol" w:cs="OpenSymbol"/>
    </w:rPr>
  </w:style>
  <w:style w:type="character" w:customStyle="1" w:styleId="WW8Num46z0">
    <w:name w:val="WW8Num46z0"/>
    <w:rsid w:val="0083630B"/>
    <w:rPr>
      <w:rFonts w:ascii="Symbol" w:hAnsi="Symbol" w:cs="OpenSymbol"/>
    </w:rPr>
  </w:style>
  <w:style w:type="character" w:customStyle="1" w:styleId="WW8Num46z1">
    <w:name w:val="WW8Num46z1"/>
    <w:rsid w:val="0083630B"/>
    <w:rPr>
      <w:rFonts w:ascii="OpenSymbol" w:hAnsi="OpenSymbol" w:cs="OpenSymbol"/>
    </w:rPr>
  </w:style>
  <w:style w:type="character" w:customStyle="1" w:styleId="WW8Num47z0">
    <w:name w:val="WW8Num47z0"/>
    <w:rsid w:val="0083630B"/>
    <w:rPr>
      <w:rFonts w:ascii="Symbol" w:hAnsi="Symbol" w:cs="OpenSymbol"/>
    </w:rPr>
  </w:style>
  <w:style w:type="character" w:customStyle="1" w:styleId="WW8Num47z1">
    <w:name w:val="WW8Num47z1"/>
    <w:rsid w:val="0083630B"/>
    <w:rPr>
      <w:rFonts w:ascii="OpenSymbol" w:hAnsi="OpenSymbol" w:cs="OpenSymbol"/>
    </w:rPr>
  </w:style>
  <w:style w:type="character" w:customStyle="1" w:styleId="WW8Num48z0">
    <w:name w:val="WW8Num48z0"/>
    <w:rsid w:val="0083630B"/>
    <w:rPr>
      <w:rFonts w:ascii="Symbol" w:hAnsi="Symbol" w:cs="OpenSymbol"/>
    </w:rPr>
  </w:style>
  <w:style w:type="character" w:customStyle="1" w:styleId="WW8Num48z1">
    <w:name w:val="WW8Num48z1"/>
    <w:rsid w:val="0083630B"/>
    <w:rPr>
      <w:rFonts w:ascii="OpenSymbol" w:hAnsi="OpenSymbol" w:cs="OpenSymbol"/>
    </w:rPr>
  </w:style>
  <w:style w:type="character" w:customStyle="1" w:styleId="WW8Num49z0">
    <w:name w:val="WW8Num49z0"/>
    <w:rsid w:val="0083630B"/>
    <w:rPr>
      <w:rFonts w:ascii="Symbol" w:hAnsi="Symbol" w:cs="OpenSymbol"/>
    </w:rPr>
  </w:style>
  <w:style w:type="character" w:customStyle="1" w:styleId="WW8Num49z1">
    <w:name w:val="WW8Num49z1"/>
    <w:rsid w:val="0083630B"/>
    <w:rPr>
      <w:rFonts w:ascii="OpenSymbol" w:hAnsi="OpenSymbol" w:cs="OpenSymbol"/>
    </w:rPr>
  </w:style>
  <w:style w:type="character" w:customStyle="1" w:styleId="WW8Num50z0">
    <w:name w:val="WW8Num50z0"/>
    <w:rsid w:val="0083630B"/>
    <w:rPr>
      <w:rFonts w:ascii="Symbol" w:hAnsi="Symbol" w:cs="OpenSymbol"/>
    </w:rPr>
  </w:style>
  <w:style w:type="character" w:customStyle="1" w:styleId="Absatz-Standardschriftart">
    <w:name w:val="Absatz-Standardschriftart"/>
    <w:rsid w:val="0083630B"/>
  </w:style>
  <w:style w:type="character" w:customStyle="1" w:styleId="WW-Absatz-Standardschriftart">
    <w:name w:val="WW-Absatz-Standardschriftart"/>
    <w:rsid w:val="0083630B"/>
  </w:style>
  <w:style w:type="character" w:customStyle="1" w:styleId="WW8Num42z0">
    <w:name w:val="WW8Num42z0"/>
    <w:rsid w:val="0083630B"/>
    <w:rPr>
      <w:rFonts w:ascii="Symbol" w:hAnsi="Symbol" w:cs="OpenSymbol"/>
    </w:rPr>
  </w:style>
  <w:style w:type="character" w:customStyle="1" w:styleId="WW8Num42z1">
    <w:name w:val="WW8Num42z1"/>
    <w:rsid w:val="0083630B"/>
    <w:rPr>
      <w:rFonts w:ascii="OpenSymbol" w:hAnsi="OpenSymbol" w:cs="OpenSymbol"/>
    </w:rPr>
  </w:style>
  <w:style w:type="character" w:customStyle="1" w:styleId="WW8Num50z1">
    <w:name w:val="WW8Num50z1"/>
    <w:rsid w:val="0083630B"/>
    <w:rPr>
      <w:rFonts w:ascii="OpenSymbol" w:hAnsi="OpenSymbol" w:cs="OpenSymbol"/>
    </w:rPr>
  </w:style>
  <w:style w:type="character" w:customStyle="1" w:styleId="WW-Absatz-Standardschriftart1">
    <w:name w:val="WW-Absatz-Standardschriftart1"/>
    <w:rsid w:val="0083630B"/>
  </w:style>
  <w:style w:type="character" w:customStyle="1" w:styleId="WW-Absatz-Standardschriftart11">
    <w:name w:val="WW-Absatz-Standardschriftart11"/>
    <w:rsid w:val="0083630B"/>
  </w:style>
  <w:style w:type="character" w:customStyle="1" w:styleId="2">
    <w:name w:val="Основной шрифт абзаца2"/>
    <w:rsid w:val="0083630B"/>
  </w:style>
  <w:style w:type="character" w:customStyle="1" w:styleId="WW-Absatz-Standardschriftart111">
    <w:name w:val="WW-Absatz-Standardschriftart111"/>
    <w:rsid w:val="0083630B"/>
  </w:style>
  <w:style w:type="character" w:customStyle="1" w:styleId="WW-Absatz-Standardschriftart1111">
    <w:name w:val="WW-Absatz-Standardschriftart1111"/>
    <w:rsid w:val="0083630B"/>
  </w:style>
  <w:style w:type="character" w:customStyle="1" w:styleId="WW-Absatz-Standardschriftart11111">
    <w:name w:val="WW-Absatz-Standardschriftart11111"/>
    <w:rsid w:val="0083630B"/>
  </w:style>
  <w:style w:type="character" w:customStyle="1" w:styleId="WW8Num2z0">
    <w:name w:val="WW8Num2z0"/>
    <w:rsid w:val="0083630B"/>
    <w:rPr>
      <w:rFonts w:ascii="Symbol" w:hAnsi="Symbol" w:cs="OpenSymbol"/>
    </w:rPr>
  </w:style>
  <w:style w:type="character" w:customStyle="1" w:styleId="WW8Num2z1">
    <w:name w:val="WW8Num2z1"/>
    <w:rsid w:val="0083630B"/>
    <w:rPr>
      <w:rFonts w:ascii="OpenSymbol" w:hAnsi="OpenSymbol" w:cs="OpenSymbol"/>
    </w:rPr>
  </w:style>
  <w:style w:type="character" w:customStyle="1" w:styleId="WW8Num4z0">
    <w:name w:val="WW8Num4z0"/>
    <w:rsid w:val="0083630B"/>
    <w:rPr>
      <w:rFonts w:ascii="Symbol" w:hAnsi="Symbol" w:cs="OpenSymbol"/>
    </w:rPr>
  </w:style>
  <w:style w:type="character" w:customStyle="1" w:styleId="WW8Num6z1">
    <w:name w:val="WW8Num6z1"/>
    <w:rsid w:val="0083630B"/>
    <w:rPr>
      <w:rFonts w:ascii="OpenSymbol" w:hAnsi="OpenSymbol" w:cs="OpenSymbol"/>
    </w:rPr>
  </w:style>
  <w:style w:type="character" w:customStyle="1" w:styleId="WW8Num11z0">
    <w:name w:val="WW8Num11z0"/>
    <w:rsid w:val="0083630B"/>
    <w:rPr>
      <w:rFonts w:ascii="Wingdings 2" w:hAnsi="Wingdings 2" w:cs="Wingdings 2"/>
    </w:rPr>
  </w:style>
  <w:style w:type="character" w:customStyle="1" w:styleId="WW8Num11z1">
    <w:name w:val="WW8Num11z1"/>
    <w:rsid w:val="0083630B"/>
    <w:rPr>
      <w:rFonts w:ascii="OpenSymbol" w:hAnsi="OpenSymbol" w:cs="OpenSymbol"/>
    </w:rPr>
  </w:style>
  <w:style w:type="character" w:customStyle="1" w:styleId="WW8Num13z0">
    <w:name w:val="WW8Num13z0"/>
    <w:rsid w:val="0083630B"/>
    <w:rPr>
      <w:rFonts w:ascii="Symbol" w:hAnsi="Symbol" w:cs="OpenSymbol"/>
    </w:rPr>
  </w:style>
  <w:style w:type="character" w:customStyle="1" w:styleId="WW8Num13z1">
    <w:name w:val="WW8Num13z1"/>
    <w:rsid w:val="0083630B"/>
    <w:rPr>
      <w:rFonts w:ascii="OpenSymbol" w:hAnsi="OpenSymbol" w:cs="OpenSymbol"/>
    </w:rPr>
  </w:style>
  <w:style w:type="character" w:customStyle="1" w:styleId="WW8Num24z0">
    <w:name w:val="WW8Num24z0"/>
    <w:rsid w:val="0083630B"/>
    <w:rPr>
      <w:rFonts w:ascii="Symbol" w:hAnsi="Symbol" w:cs="OpenSymbol"/>
    </w:rPr>
  </w:style>
  <w:style w:type="character" w:customStyle="1" w:styleId="WW8Num24z1">
    <w:name w:val="WW8Num24z1"/>
    <w:rsid w:val="0083630B"/>
    <w:rPr>
      <w:rFonts w:ascii="OpenSymbol" w:hAnsi="OpenSymbol" w:cs="OpenSymbol"/>
    </w:rPr>
  </w:style>
  <w:style w:type="character" w:customStyle="1" w:styleId="WW8Num51z0">
    <w:name w:val="WW8Num51z0"/>
    <w:rsid w:val="0083630B"/>
    <w:rPr>
      <w:rFonts w:ascii="Symbol" w:hAnsi="Symbol" w:cs="OpenSymbol"/>
    </w:rPr>
  </w:style>
  <w:style w:type="character" w:customStyle="1" w:styleId="WW8Num51z1">
    <w:name w:val="WW8Num51z1"/>
    <w:rsid w:val="0083630B"/>
    <w:rPr>
      <w:rFonts w:ascii="OpenSymbol" w:hAnsi="OpenSymbol" w:cs="OpenSymbol"/>
    </w:rPr>
  </w:style>
  <w:style w:type="character" w:customStyle="1" w:styleId="WW8Num52z0">
    <w:name w:val="WW8Num52z0"/>
    <w:rsid w:val="0083630B"/>
    <w:rPr>
      <w:rFonts w:ascii="Symbol" w:hAnsi="Symbol" w:cs="OpenSymbol"/>
    </w:rPr>
  </w:style>
  <w:style w:type="character" w:customStyle="1" w:styleId="WW8Num52z1">
    <w:name w:val="WW8Num52z1"/>
    <w:rsid w:val="0083630B"/>
    <w:rPr>
      <w:rFonts w:ascii="OpenSymbol" w:hAnsi="OpenSymbol" w:cs="OpenSymbol"/>
    </w:rPr>
  </w:style>
  <w:style w:type="character" w:customStyle="1" w:styleId="WW8Num53z0">
    <w:name w:val="WW8Num53z0"/>
    <w:rsid w:val="0083630B"/>
    <w:rPr>
      <w:rFonts w:ascii="Symbol" w:hAnsi="Symbol" w:cs="OpenSymbol"/>
    </w:rPr>
  </w:style>
  <w:style w:type="character" w:customStyle="1" w:styleId="WW8Num53z1">
    <w:name w:val="WW8Num53z1"/>
    <w:rsid w:val="0083630B"/>
    <w:rPr>
      <w:rFonts w:ascii="OpenSymbol" w:hAnsi="OpenSymbol" w:cs="OpenSymbol"/>
    </w:rPr>
  </w:style>
  <w:style w:type="character" w:customStyle="1" w:styleId="WW8Num54z0">
    <w:name w:val="WW8Num54z0"/>
    <w:rsid w:val="0083630B"/>
    <w:rPr>
      <w:rFonts w:ascii="Symbol" w:hAnsi="Symbol" w:cs="OpenSymbol"/>
    </w:rPr>
  </w:style>
  <w:style w:type="character" w:customStyle="1" w:styleId="WW8Num54z1">
    <w:name w:val="WW8Num54z1"/>
    <w:rsid w:val="0083630B"/>
    <w:rPr>
      <w:rFonts w:ascii="OpenSymbol" w:hAnsi="OpenSymbol" w:cs="OpenSymbol"/>
    </w:rPr>
  </w:style>
  <w:style w:type="character" w:customStyle="1" w:styleId="WW-Absatz-Standardschriftart111111">
    <w:name w:val="WW-Absatz-Standardschriftart111111"/>
    <w:rsid w:val="0083630B"/>
  </w:style>
  <w:style w:type="character" w:customStyle="1" w:styleId="WW8Num1z0">
    <w:name w:val="WW8Num1z0"/>
    <w:rsid w:val="0083630B"/>
    <w:rPr>
      <w:rFonts w:ascii="Symbol" w:hAnsi="Symbol" w:cs="OpenSymbol"/>
    </w:rPr>
  </w:style>
  <w:style w:type="character" w:customStyle="1" w:styleId="WW8Num1z1">
    <w:name w:val="WW8Num1z1"/>
    <w:rsid w:val="0083630B"/>
    <w:rPr>
      <w:rFonts w:ascii="OpenSymbol" w:hAnsi="OpenSymbol" w:cs="OpenSymbol"/>
    </w:rPr>
  </w:style>
  <w:style w:type="character" w:customStyle="1" w:styleId="WW8Num5z1">
    <w:name w:val="WW8Num5z1"/>
    <w:rsid w:val="0083630B"/>
    <w:rPr>
      <w:rFonts w:ascii="OpenSymbol" w:hAnsi="OpenSymbol" w:cs="OpenSymbol"/>
    </w:rPr>
  </w:style>
  <w:style w:type="character" w:customStyle="1" w:styleId="WW8Num10z0">
    <w:name w:val="WW8Num10z0"/>
    <w:rsid w:val="0083630B"/>
    <w:rPr>
      <w:rFonts w:ascii="Symbol" w:hAnsi="Symbol" w:cs="OpenSymbol"/>
    </w:rPr>
  </w:style>
  <w:style w:type="character" w:customStyle="1" w:styleId="WW8Num10z1">
    <w:name w:val="WW8Num10z1"/>
    <w:rsid w:val="0083630B"/>
    <w:rPr>
      <w:rFonts w:ascii="OpenSymbol" w:hAnsi="OpenSymbol" w:cs="OpenSymbol"/>
    </w:rPr>
  </w:style>
  <w:style w:type="character" w:customStyle="1" w:styleId="WW8Num36z0">
    <w:name w:val="WW8Num36z0"/>
    <w:rsid w:val="0083630B"/>
    <w:rPr>
      <w:rFonts w:ascii="Symbol" w:hAnsi="Symbol" w:cs="OpenSymbol"/>
    </w:rPr>
  </w:style>
  <w:style w:type="character" w:customStyle="1" w:styleId="WW8Num36z1">
    <w:name w:val="WW8Num36z1"/>
    <w:rsid w:val="0083630B"/>
    <w:rPr>
      <w:rFonts w:ascii="OpenSymbol" w:hAnsi="OpenSymbol" w:cs="OpenSymbol"/>
    </w:rPr>
  </w:style>
  <w:style w:type="character" w:customStyle="1" w:styleId="WW8Num40z0">
    <w:name w:val="WW8Num40z0"/>
    <w:rsid w:val="0083630B"/>
    <w:rPr>
      <w:rFonts w:ascii="Symbol" w:hAnsi="Symbol" w:cs="OpenSymbol"/>
    </w:rPr>
  </w:style>
  <w:style w:type="character" w:customStyle="1" w:styleId="WW8Num40z1">
    <w:name w:val="WW8Num40z1"/>
    <w:rsid w:val="0083630B"/>
    <w:rPr>
      <w:rFonts w:ascii="OpenSymbol" w:hAnsi="OpenSymbol" w:cs="OpenSymbol"/>
    </w:rPr>
  </w:style>
  <w:style w:type="character" w:customStyle="1" w:styleId="WW8Num41z0">
    <w:name w:val="WW8Num41z0"/>
    <w:rsid w:val="0083630B"/>
    <w:rPr>
      <w:rFonts w:ascii="Symbol" w:hAnsi="Symbol" w:cs="OpenSymbol"/>
    </w:rPr>
  </w:style>
  <w:style w:type="character" w:customStyle="1" w:styleId="WW8Num41z1">
    <w:name w:val="WW8Num41z1"/>
    <w:rsid w:val="0083630B"/>
    <w:rPr>
      <w:rFonts w:ascii="OpenSymbol" w:hAnsi="OpenSymbol" w:cs="OpenSymbol"/>
    </w:rPr>
  </w:style>
  <w:style w:type="character" w:customStyle="1" w:styleId="WW8Num55z0">
    <w:name w:val="WW8Num55z0"/>
    <w:rsid w:val="0083630B"/>
    <w:rPr>
      <w:rFonts w:ascii="Symbol" w:hAnsi="Symbol" w:cs="OpenSymbol"/>
    </w:rPr>
  </w:style>
  <w:style w:type="character" w:customStyle="1" w:styleId="WW8Num55z1">
    <w:name w:val="WW8Num55z1"/>
    <w:rsid w:val="0083630B"/>
    <w:rPr>
      <w:rFonts w:ascii="OpenSymbol" w:hAnsi="OpenSymbol" w:cs="OpenSymbol"/>
    </w:rPr>
  </w:style>
  <w:style w:type="character" w:customStyle="1" w:styleId="WW-Absatz-Standardschriftart1111111">
    <w:name w:val="WW-Absatz-Standardschriftart1111111"/>
    <w:rsid w:val="0083630B"/>
  </w:style>
  <w:style w:type="character" w:customStyle="1" w:styleId="WW-Absatz-Standardschriftart11111111">
    <w:name w:val="WW-Absatz-Standardschriftart11111111"/>
    <w:rsid w:val="0083630B"/>
  </w:style>
  <w:style w:type="character" w:customStyle="1" w:styleId="WW8Num39z0">
    <w:name w:val="WW8Num39z0"/>
    <w:rsid w:val="0083630B"/>
    <w:rPr>
      <w:rFonts w:ascii="Symbol" w:hAnsi="Symbol" w:cs="OpenSymbol"/>
    </w:rPr>
  </w:style>
  <w:style w:type="character" w:customStyle="1" w:styleId="WW8Num39z1">
    <w:name w:val="WW8Num39z1"/>
    <w:rsid w:val="0083630B"/>
    <w:rPr>
      <w:rFonts w:ascii="OpenSymbol" w:hAnsi="OpenSymbol" w:cs="OpenSymbol"/>
    </w:rPr>
  </w:style>
  <w:style w:type="character" w:customStyle="1" w:styleId="WW-Absatz-Standardschriftart111111111">
    <w:name w:val="WW-Absatz-Standardschriftart111111111"/>
    <w:rsid w:val="0083630B"/>
  </w:style>
  <w:style w:type="character" w:customStyle="1" w:styleId="WW-Absatz-Standardschriftart1111111111">
    <w:name w:val="WW-Absatz-Standardschriftart1111111111"/>
    <w:rsid w:val="0083630B"/>
  </w:style>
  <w:style w:type="character" w:customStyle="1" w:styleId="WW8Num57z0">
    <w:name w:val="WW8Num57z0"/>
    <w:rsid w:val="0083630B"/>
    <w:rPr>
      <w:rFonts w:ascii="Symbol" w:hAnsi="Symbol" w:cs="OpenSymbol"/>
    </w:rPr>
  </w:style>
  <w:style w:type="character" w:customStyle="1" w:styleId="WW8Num57z1">
    <w:name w:val="WW8Num57z1"/>
    <w:rsid w:val="0083630B"/>
    <w:rPr>
      <w:rFonts w:ascii="OpenSymbol" w:hAnsi="OpenSymbol" w:cs="OpenSymbol"/>
    </w:rPr>
  </w:style>
  <w:style w:type="character" w:customStyle="1" w:styleId="WW8Num58z0">
    <w:name w:val="WW8Num58z0"/>
    <w:rsid w:val="0083630B"/>
    <w:rPr>
      <w:rFonts w:ascii="Symbol" w:hAnsi="Symbol" w:cs="OpenSymbol"/>
    </w:rPr>
  </w:style>
  <w:style w:type="character" w:customStyle="1" w:styleId="WW8Num58z1">
    <w:name w:val="WW8Num58z1"/>
    <w:rsid w:val="0083630B"/>
    <w:rPr>
      <w:rFonts w:ascii="OpenSymbol" w:hAnsi="OpenSymbol" w:cs="OpenSymbol"/>
    </w:rPr>
  </w:style>
  <w:style w:type="character" w:customStyle="1" w:styleId="WW8Num59z0">
    <w:name w:val="WW8Num59z0"/>
    <w:rsid w:val="0083630B"/>
    <w:rPr>
      <w:rFonts w:ascii="Symbol" w:hAnsi="Symbol" w:cs="OpenSymbol"/>
    </w:rPr>
  </w:style>
  <w:style w:type="character" w:customStyle="1" w:styleId="WW8Num59z1">
    <w:name w:val="WW8Num59z1"/>
    <w:rsid w:val="0083630B"/>
    <w:rPr>
      <w:rFonts w:ascii="OpenSymbol" w:hAnsi="OpenSymbol" w:cs="OpenSymbol"/>
    </w:rPr>
  </w:style>
  <w:style w:type="character" w:customStyle="1" w:styleId="WW-Absatz-Standardschriftart11111111111">
    <w:name w:val="WW-Absatz-Standardschriftart11111111111"/>
    <w:rsid w:val="0083630B"/>
  </w:style>
  <w:style w:type="character" w:customStyle="1" w:styleId="WW-Absatz-Standardschriftart111111111111">
    <w:name w:val="WW-Absatz-Standardschriftart111111111111"/>
    <w:rsid w:val="0083630B"/>
  </w:style>
  <w:style w:type="character" w:customStyle="1" w:styleId="WW-Absatz-Standardschriftart1111111111111">
    <w:name w:val="WW-Absatz-Standardschriftart1111111111111"/>
    <w:rsid w:val="0083630B"/>
  </w:style>
  <w:style w:type="character" w:customStyle="1" w:styleId="WW-Absatz-Standardschriftart11111111111111">
    <w:name w:val="WW-Absatz-Standardschriftart11111111111111"/>
    <w:rsid w:val="0083630B"/>
  </w:style>
  <w:style w:type="character" w:customStyle="1" w:styleId="WW-Absatz-Standardschriftart111111111111111">
    <w:name w:val="WW-Absatz-Standardschriftart111111111111111"/>
    <w:rsid w:val="0083630B"/>
  </w:style>
  <w:style w:type="character" w:customStyle="1" w:styleId="WW8Num28z3">
    <w:name w:val="WW8Num28z3"/>
    <w:rsid w:val="0083630B"/>
    <w:rPr>
      <w:rFonts w:ascii="Symbol" w:hAnsi="Symbol" w:cs="Symbol"/>
    </w:rPr>
  </w:style>
  <w:style w:type="character" w:customStyle="1" w:styleId="WW8Num29z3">
    <w:name w:val="WW8Num29z3"/>
    <w:rsid w:val="0083630B"/>
    <w:rPr>
      <w:rFonts w:ascii="Symbol" w:hAnsi="Symbol" w:cs="Symbol"/>
    </w:rPr>
  </w:style>
  <w:style w:type="character" w:customStyle="1" w:styleId="WW-Absatz-Standardschriftart1111111111111111">
    <w:name w:val="WW-Absatz-Standardschriftart1111111111111111"/>
    <w:rsid w:val="0083630B"/>
  </w:style>
  <w:style w:type="character" w:customStyle="1" w:styleId="WW-Absatz-Standardschriftart11111111111111111">
    <w:name w:val="WW-Absatz-Standardschriftart11111111111111111"/>
    <w:rsid w:val="0083630B"/>
  </w:style>
  <w:style w:type="character" w:customStyle="1" w:styleId="WW-Absatz-Standardschriftart111111111111111111">
    <w:name w:val="WW-Absatz-Standardschriftart111111111111111111"/>
    <w:rsid w:val="0083630B"/>
  </w:style>
  <w:style w:type="character" w:customStyle="1" w:styleId="WW-Absatz-Standardschriftart1111111111111111111">
    <w:name w:val="WW-Absatz-Standardschriftart1111111111111111111"/>
    <w:rsid w:val="0083630B"/>
  </w:style>
  <w:style w:type="character" w:customStyle="1" w:styleId="WW-Absatz-Standardschriftart11111111111111111111">
    <w:name w:val="WW-Absatz-Standardschriftart11111111111111111111"/>
    <w:rsid w:val="0083630B"/>
  </w:style>
  <w:style w:type="character" w:customStyle="1" w:styleId="WW-Absatz-Standardschriftart111111111111111111111">
    <w:name w:val="WW-Absatz-Standardschriftart111111111111111111111"/>
    <w:rsid w:val="0083630B"/>
  </w:style>
  <w:style w:type="character" w:customStyle="1" w:styleId="WW-Absatz-Standardschriftart1111111111111111111111">
    <w:name w:val="WW-Absatz-Standardschriftart1111111111111111111111"/>
    <w:rsid w:val="0083630B"/>
  </w:style>
  <w:style w:type="character" w:customStyle="1" w:styleId="WW-Absatz-Standardschriftart11111111111111111111111">
    <w:name w:val="WW-Absatz-Standardschriftart11111111111111111111111"/>
    <w:rsid w:val="0083630B"/>
  </w:style>
  <w:style w:type="character" w:customStyle="1" w:styleId="WW-Absatz-Standardschriftart111111111111111111111111">
    <w:name w:val="WW-Absatz-Standardschriftart111111111111111111111111"/>
    <w:rsid w:val="0083630B"/>
  </w:style>
  <w:style w:type="character" w:customStyle="1" w:styleId="WW-Absatz-Standardschriftart1111111111111111111111111">
    <w:name w:val="WW-Absatz-Standardschriftart1111111111111111111111111"/>
    <w:rsid w:val="0083630B"/>
  </w:style>
  <w:style w:type="character" w:customStyle="1" w:styleId="WW-Absatz-Standardschriftart11111111111111111111111111">
    <w:name w:val="WW-Absatz-Standardschriftart11111111111111111111111111"/>
    <w:rsid w:val="0083630B"/>
  </w:style>
  <w:style w:type="character" w:customStyle="1" w:styleId="WW-Absatz-Standardschriftart111111111111111111111111111">
    <w:name w:val="WW-Absatz-Standardschriftart111111111111111111111111111"/>
    <w:rsid w:val="0083630B"/>
  </w:style>
  <w:style w:type="character" w:customStyle="1" w:styleId="WW8Num9z0">
    <w:name w:val="WW8Num9z0"/>
    <w:rsid w:val="0083630B"/>
    <w:rPr>
      <w:rFonts w:ascii="Symbol" w:hAnsi="Symbol" w:cs="OpenSymbol"/>
    </w:rPr>
  </w:style>
  <w:style w:type="character" w:customStyle="1" w:styleId="WW8Num9z1">
    <w:name w:val="WW8Num9z1"/>
    <w:rsid w:val="0083630B"/>
    <w:rPr>
      <w:rFonts w:ascii="OpenSymbol" w:hAnsi="OpenSymbol" w:cs="OpenSymbol"/>
    </w:rPr>
  </w:style>
  <w:style w:type="character" w:customStyle="1" w:styleId="WW-Absatz-Standardschriftart1111111111111111111111111111">
    <w:name w:val="WW-Absatz-Standardschriftart1111111111111111111111111111"/>
    <w:rsid w:val="0083630B"/>
  </w:style>
  <w:style w:type="character" w:customStyle="1" w:styleId="WW-Absatz-Standardschriftart11111111111111111111111111111">
    <w:name w:val="WW-Absatz-Standardschriftart11111111111111111111111111111"/>
    <w:rsid w:val="0083630B"/>
  </w:style>
  <w:style w:type="character" w:customStyle="1" w:styleId="WW-Absatz-Standardschriftart111111111111111111111111111111">
    <w:name w:val="WW-Absatz-Standardschriftart111111111111111111111111111111"/>
    <w:rsid w:val="0083630B"/>
  </w:style>
  <w:style w:type="character" w:customStyle="1" w:styleId="WW-Absatz-Standardschriftart1111111111111111111111111111111">
    <w:name w:val="WW-Absatz-Standardschriftart1111111111111111111111111111111"/>
    <w:rsid w:val="0083630B"/>
  </w:style>
  <w:style w:type="character" w:customStyle="1" w:styleId="WW-Absatz-Standardschriftart11111111111111111111111111111111">
    <w:name w:val="WW-Absatz-Standardschriftart11111111111111111111111111111111"/>
    <w:rsid w:val="0083630B"/>
  </w:style>
  <w:style w:type="character" w:customStyle="1" w:styleId="WW-Absatz-Standardschriftart111111111111111111111111111111111">
    <w:name w:val="WW-Absatz-Standardschriftart111111111111111111111111111111111"/>
    <w:rsid w:val="0083630B"/>
  </w:style>
  <w:style w:type="character" w:customStyle="1" w:styleId="WW-Absatz-Standardschriftart1111111111111111111111111111111111">
    <w:name w:val="WW-Absatz-Standardschriftart1111111111111111111111111111111111"/>
    <w:rsid w:val="0083630B"/>
  </w:style>
  <w:style w:type="character" w:customStyle="1" w:styleId="WW-Absatz-Standardschriftart11111111111111111111111111111111111">
    <w:name w:val="WW-Absatz-Standardschriftart11111111111111111111111111111111111"/>
    <w:rsid w:val="0083630B"/>
  </w:style>
  <w:style w:type="character" w:customStyle="1" w:styleId="WW-Absatz-Standardschriftart111111111111111111111111111111111111">
    <w:name w:val="WW-Absatz-Standardschriftart111111111111111111111111111111111111"/>
    <w:rsid w:val="0083630B"/>
  </w:style>
  <w:style w:type="character" w:customStyle="1" w:styleId="WW-Absatz-Standardschriftart1111111111111111111111111111111111111">
    <w:name w:val="WW-Absatz-Standardschriftart1111111111111111111111111111111111111"/>
    <w:rsid w:val="0083630B"/>
  </w:style>
  <w:style w:type="character" w:customStyle="1" w:styleId="11">
    <w:name w:val="Основной шрифт абзаца1"/>
    <w:rsid w:val="0083630B"/>
  </w:style>
  <w:style w:type="character" w:styleId="a5">
    <w:name w:val="Emphasis"/>
    <w:qFormat/>
    <w:rsid w:val="0083630B"/>
    <w:rPr>
      <w:i/>
      <w:iCs/>
    </w:rPr>
  </w:style>
  <w:style w:type="character" w:customStyle="1" w:styleId="apple-converted-space">
    <w:name w:val="apple-converted-space"/>
    <w:rsid w:val="0083630B"/>
  </w:style>
  <w:style w:type="character" w:styleId="a6">
    <w:name w:val="Hyperlink"/>
    <w:rsid w:val="0083630B"/>
    <w:rPr>
      <w:color w:val="0000FF"/>
      <w:u w:val="single"/>
    </w:rPr>
  </w:style>
  <w:style w:type="character" w:customStyle="1" w:styleId="WW8Num4z1">
    <w:name w:val="WW8Num4z1"/>
    <w:rsid w:val="0083630B"/>
    <w:rPr>
      <w:rFonts w:ascii="OpenSymbol" w:hAnsi="OpenSymbol" w:cs="OpenSymbol"/>
    </w:rPr>
  </w:style>
  <w:style w:type="character" w:customStyle="1" w:styleId="a7">
    <w:name w:val="Символ нумерации"/>
    <w:rsid w:val="0083630B"/>
  </w:style>
  <w:style w:type="character" w:customStyle="1" w:styleId="a8">
    <w:name w:val="Маркеры списка"/>
    <w:rsid w:val="0083630B"/>
    <w:rPr>
      <w:rFonts w:ascii="OpenSymbol" w:eastAsia="OpenSymbol" w:hAnsi="OpenSymbol" w:cs="OpenSymbol"/>
    </w:rPr>
  </w:style>
  <w:style w:type="character" w:customStyle="1" w:styleId="skypepnhcontainer">
    <w:name w:val="skype_pnh_container"/>
    <w:rsid w:val="0083630B"/>
  </w:style>
  <w:style w:type="character" w:customStyle="1" w:styleId="skypepnhtextspan">
    <w:name w:val="skype_pnh_text_span"/>
    <w:rsid w:val="0083630B"/>
  </w:style>
  <w:style w:type="character" w:customStyle="1" w:styleId="ListLabel79">
    <w:name w:val="ListLabel 79"/>
    <w:rsid w:val="0083630B"/>
    <w:rPr>
      <w:rFonts w:cs="Symbol"/>
    </w:rPr>
  </w:style>
  <w:style w:type="character" w:customStyle="1" w:styleId="ListLabel77">
    <w:name w:val="ListLabel 77"/>
    <w:rsid w:val="0083630B"/>
    <w:rPr>
      <w:rFonts w:cs="Wingdings"/>
    </w:rPr>
  </w:style>
  <w:style w:type="character" w:customStyle="1" w:styleId="ListLabel74">
    <w:name w:val="ListLabel 74"/>
    <w:rsid w:val="0083630B"/>
    <w:rPr>
      <w:rFonts w:cs="Symbol"/>
      <w:sz w:val="20"/>
    </w:rPr>
  </w:style>
  <w:style w:type="character" w:customStyle="1" w:styleId="ListLabel75">
    <w:name w:val="ListLabel 75"/>
    <w:rsid w:val="0083630B"/>
    <w:rPr>
      <w:rFonts w:cs="Courier New"/>
      <w:sz w:val="20"/>
    </w:rPr>
  </w:style>
  <w:style w:type="character" w:customStyle="1" w:styleId="ListLabel76">
    <w:name w:val="ListLabel 76"/>
    <w:rsid w:val="0083630B"/>
    <w:rPr>
      <w:rFonts w:cs="Wingdings"/>
      <w:sz w:val="20"/>
    </w:rPr>
  </w:style>
  <w:style w:type="character" w:customStyle="1" w:styleId="12">
    <w:name w:val="Знак сноски1"/>
    <w:rsid w:val="0083630B"/>
    <w:rPr>
      <w:vertAlign w:val="superscript"/>
    </w:rPr>
  </w:style>
  <w:style w:type="character" w:customStyle="1" w:styleId="a9">
    <w:name w:val="Символ сноски"/>
    <w:rsid w:val="0083630B"/>
  </w:style>
  <w:style w:type="character" w:customStyle="1" w:styleId="13">
    <w:name w:val="Знак сноски1"/>
    <w:rsid w:val="0083630B"/>
    <w:rPr>
      <w:vertAlign w:val="superscript"/>
    </w:rPr>
  </w:style>
  <w:style w:type="character" w:customStyle="1" w:styleId="aa">
    <w:name w:val="Символы концевой сноски"/>
    <w:rsid w:val="0083630B"/>
    <w:rPr>
      <w:vertAlign w:val="superscript"/>
    </w:rPr>
  </w:style>
  <w:style w:type="character" w:customStyle="1" w:styleId="WW-">
    <w:name w:val="WW-Символы концевой сноски"/>
    <w:rsid w:val="0083630B"/>
  </w:style>
  <w:style w:type="character" w:customStyle="1" w:styleId="14">
    <w:name w:val="Знак концевой сноски1"/>
    <w:rsid w:val="0083630B"/>
    <w:rPr>
      <w:vertAlign w:val="superscript"/>
    </w:rPr>
  </w:style>
  <w:style w:type="character" w:customStyle="1" w:styleId="ListLabel80">
    <w:name w:val="ListLabel 80"/>
    <w:rsid w:val="0083630B"/>
    <w:rPr>
      <w:rFonts w:cs="Wingdings 2"/>
    </w:rPr>
  </w:style>
  <w:style w:type="character" w:styleId="ab">
    <w:name w:val="Strong"/>
    <w:qFormat/>
    <w:rsid w:val="0083630B"/>
    <w:rPr>
      <w:b/>
      <w:bCs/>
    </w:rPr>
  </w:style>
  <w:style w:type="character" w:customStyle="1" w:styleId="3">
    <w:name w:val="Основной шрифт абзаца3"/>
    <w:rsid w:val="0083630B"/>
  </w:style>
  <w:style w:type="character" w:customStyle="1" w:styleId="ac">
    <w:name w:val="Основной текст Знак"/>
    <w:rsid w:val="0083630B"/>
    <w:rPr>
      <w:kern w:val="1"/>
      <w:sz w:val="28"/>
      <w:lang w:val="ru-RU" w:bidi="ar-SA"/>
    </w:rPr>
  </w:style>
  <w:style w:type="character" w:customStyle="1" w:styleId="ListLabel81">
    <w:name w:val="ListLabel 81"/>
    <w:rsid w:val="0083630B"/>
    <w:rPr>
      <w:rFonts w:cs="Symbol"/>
      <w:sz w:val="20"/>
    </w:rPr>
  </w:style>
  <w:style w:type="character" w:customStyle="1" w:styleId="ListLabel82">
    <w:name w:val="ListLabel 82"/>
    <w:rsid w:val="0083630B"/>
    <w:rPr>
      <w:rFonts w:cs="Courier New"/>
      <w:sz w:val="20"/>
    </w:rPr>
  </w:style>
  <w:style w:type="character" w:customStyle="1" w:styleId="ListLabel83">
    <w:name w:val="ListLabel 83"/>
    <w:rsid w:val="0083630B"/>
    <w:rPr>
      <w:rFonts w:cs="Wingdings"/>
      <w:sz w:val="20"/>
    </w:rPr>
  </w:style>
  <w:style w:type="character" w:customStyle="1" w:styleId="ListLabel78">
    <w:name w:val="ListLabel 78"/>
    <w:rsid w:val="0083630B"/>
    <w:rPr>
      <w:rFonts w:cs="Courier New"/>
    </w:rPr>
  </w:style>
  <w:style w:type="character" w:customStyle="1" w:styleId="ListLabel140">
    <w:name w:val="ListLabel 140"/>
    <w:rsid w:val="0083630B"/>
    <w:rPr>
      <w:rFonts w:cs="Wingdings"/>
    </w:rPr>
  </w:style>
  <w:style w:type="character" w:customStyle="1" w:styleId="ListLabel141">
    <w:name w:val="ListLabel 141"/>
    <w:rsid w:val="0083630B"/>
    <w:rPr>
      <w:rFonts w:cs="Courier New"/>
    </w:rPr>
  </w:style>
  <w:style w:type="character" w:customStyle="1" w:styleId="ListLabel142">
    <w:name w:val="ListLabel 142"/>
    <w:rsid w:val="0083630B"/>
    <w:rPr>
      <w:rFonts w:cs="Symbol"/>
    </w:rPr>
  </w:style>
  <w:style w:type="character" w:customStyle="1" w:styleId="ListLabel170">
    <w:name w:val="ListLabel 170"/>
    <w:rsid w:val="0083630B"/>
    <w:rPr>
      <w:rFonts w:cs="Symbol"/>
    </w:rPr>
  </w:style>
  <w:style w:type="paragraph" w:customStyle="1" w:styleId="a1">
    <w:name w:val="Заголовок"/>
    <w:basedOn w:val="a"/>
    <w:next w:val="a0"/>
    <w:rsid w:val="0083630B"/>
    <w:pPr>
      <w:keepNext/>
      <w:spacing w:before="240" w:after="120"/>
    </w:pPr>
    <w:rPr>
      <w:rFonts w:ascii="Liberation Sans" w:hAnsi="Liberation Sans"/>
      <w:sz w:val="28"/>
      <w:szCs w:val="28"/>
    </w:rPr>
  </w:style>
  <w:style w:type="paragraph" w:styleId="a0">
    <w:name w:val="Body Text"/>
    <w:basedOn w:val="a"/>
    <w:link w:val="15"/>
    <w:rsid w:val="0083630B"/>
    <w:pPr>
      <w:spacing w:after="120"/>
    </w:pPr>
  </w:style>
  <w:style w:type="character" w:customStyle="1" w:styleId="15">
    <w:name w:val="Основной текст Знак1"/>
    <w:link w:val="a0"/>
    <w:rsid w:val="0083630B"/>
    <w:rPr>
      <w:rFonts w:ascii="Liberation Serif" w:eastAsia="DejaVu Sans" w:hAnsi="Liberation Serif" w:cs="Lohit Hindi"/>
      <w:kern w:val="1"/>
      <w:sz w:val="24"/>
      <w:szCs w:val="24"/>
      <w:lang w:eastAsia="zh-CN" w:bidi="hi-IN"/>
    </w:rPr>
  </w:style>
  <w:style w:type="paragraph" w:styleId="ad">
    <w:name w:val="List"/>
    <w:basedOn w:val="a0"/>
    <w:rsid w:val="0083630B"/>
  </w:style>
  <w:style w:type="paragraph" w:styleId="ae">
    <w:name w:val="caption"/>
    <w:basedOn w:val="a"/>
    <w:qFormat/>
    <w:rsid w:val="0083630B"/>
    <w:pPr>
      <w:suppressLineNumbers/>
      <w:spacing w:before="120" w:after="120"/>
    </w:pPr>
    <w:rPr>
      <w:i/>
      <w:iCs/>
    </w:rPr>
  </w:style>
  <w:style w:type="paragraph" w:customStyle="1" w:styleId="20">
    <w:name w:val="Указатель2"/>
    <w:basedOn w:val="a"/>
    <w:rsid w:val="0083630B"/>
    <w:pPr>
      <w:suppressLineNumbers/>
    </w:pPr>
  </w:style>
  <w:style w:type="paragraph" w:customStyle="1" w:styleId="16">
    <w:name w:val="Название объекта1"/>
    <w:basedOn w:val="a"/>
    <w:rsid w:val="0083630B"/>
    <w:pPr>
      <w:suppressLineNumbers/>
      <w:spacing w:before="120" w:after="120"/>
    </w:pPr>
    <w:rPr>
      <w:i/>
      <w:iCs/>
    </w:rPr>
  </w:style>
  <w:style w:type="paragraph" w:customStyle="1" w:styleId="17">
    <w:name w:val="Указатель1"/>
    <w:basedOn w:val="a"/>
    <w:rsid w:val="0083630B"/>
    <w:pPr>
      <w:suppressLineNumbers/>
    </w:pPr>
  </w:style>
  <w:style w:type="paragraph" w:styleId="af">
    <w:name w:val="Normal (Web)"/>
    <w:basedOn w:val="a"/>
    <w:uiPriority w:val="99"/>
    <w:rsid w:val="0083630B"/>
    <w:pPr>
      <w:spacing w:before="280" w:after="280"/>
    </w:pPr>
  </w:style>
  <w:style w:type="paragraph" w:customStyle="1" w:styleId="af0">
    <w:name w:val="Содержимое таблицы"/>
    <w:basedOn w:val="a"/>
    <w:rsid w:val="0083630B"/>
    <w:pPr>
      <w:suppressLineNumbers/>
    </w:pPr>
  </w:style>
  <w:style w:type="paragraph" w:customStyle="1" w:styleId="af1">
    <w:name w:val="Заголовок таблицы"/>
    <w:basedOn w:val="af0"/>
    <w:rsid w:val="0083630B"/>
    <w:pPr>
      <w:jc w:val="center"/>
    </w:pPr>
    <w:rPr>
      <w:b/>
      <w:bCs/>
    </w:rPr>
  </w:style>
  <w:style w:type="paragraph" w:customStyle="1" w:styleId="21">
    <w:name w:val="Основной текст с отступом 21"/>
    <w:basedOn w:val="a"/>
    <w:rsid w:val="0083630B"/>
  </w:style>
  <w:style w:type="paragraph" w:styleId="af2">
    <w:name w:val="footer"/>
    <w:basedOn w:val="a"/>
    <w:link w:val="af3"/>
    <w:rsid w:val="0083630B"/>
    <w:pPr>
      <w:suppressLineNumbers/>
      <w:tabs>
        <w:tab w:val="center" w:pos="4819"/>
        <w:tab w:val="right" w:pos="9638"/>
      </w:tabs>
    </w:pPr>
  </w:style>
  <w:style w:type="character" w:customStyle="1" w:styleId="af3">
    <w:name w:val="Нижний колонтитул Знак"/>
    <w:link w:val="af2"/>
    <w:rsid w:val="0083630B"/>
    <w:rPr>
      <w:rFonts w:ascii="Liberation Serif" w:eastAsia="DejaVu Sans" w:hAnsi="Liberation Serif" w:cs="Lohit Hindi"/>
      <w:kern w:val="1"/>
      <w:sz w:val="24"/>
      <w:szCs w:val="24"/>
      <w:lang w:eastAsia="zh-CN" w:bidi="hi-IN"/>
    </w:rPr>
  </w:style>
  <w:style w:type="paragraph" w:customStyle="1" w:styleId="31">
    <w:name w:val="Основной текст с отступом 31"/>
    <w:basedOn w:val="a"/>
    <w:rsid w:val="0083630B"/>
    <w:pPr>
      <w:widowControl/>
      <w:suppressAutoHyphens w:val="0"/>
      <w:ind w:firstLine="709"/>
      <w:jc w:val="both"/>
    </w:pPr>
    <w:rPr>
      <w:sz w:val="28"/>
    </w:rPr>
  </w:style>
  <w:style w:type="paragraph" w:customStyle="1" w:styleId="ConsNormal">
    <w:name w:val="ConsNormal"/>
    <w:rsid w:val="0083630B"/>
    <w:pPr>
      <w:widowControl w:val="0"/>
      <w:suppressAutoHyphens/>
      <w:ind w:right="19772" w:firstLine="720"/>
    </w:pPr>
    <w:rPr>
      <w:rFonts w:ascii="Arial" w:eastAsia="Times New Roman" w:hAnsi="Arial" w:cs="Arial"/>
      <w:color w:val="00000A"/>
      <w:lang w:eastAsia="zh-CN"/>
    </w:rPr>
  </w:style>
  <w:style w:type="paragraph" w:customStyle="1" w:styleId="210">
    <w:name w:val="Основной текст 21"/>
    <w:basedOn w:val="a"/>
    <w:rsid w:val="0083630B"/>
    <w:pPr>
      <w:ind w:right="6039"/>
      <w:jc w:val="both"/>
    </w:pPr>
    <w:rPr>
      <w:color w:val="000000"/>
      <w:w w:val="92"/>
      <w:sz w:val="28"/>
    </w:rPr>
  </w:style>
  <w:style w:type="paragraph" w:styleId="af4">
    <w:name w:val="Subtitle"/>
    <w:basedOn w:val="a"/>
    <w:next w:val="a0"/>
    <w:link w:val="af5"/>
    <w:qFormat/>
    <w:rsid w:val="0083630B"/>
    <w:pPr>
      <w:spacing w:before="120"/>
      <w:jc w:val="center"/>
    </w:pPr>
    <w:rPr>
      <w:rFonts w:ascii="Arial" w:hAnsi="Arial" w:cs="Arial"/>
      <w:b/>
      <w:bCs/>
      <w:i/>
      <w:iCs/>
      <w:caps/>
      <w:sz w:val="28"/>
      <w:szCs w:val="28"/>
    </w:rPr>
  </w:style>
  <w:style w:type="character" w:customStyle="1" w:styleId="af5">
    <w:name w:val="Подзаголовок Знак"/>
    <w:link w:val="af4"/>
    <w:rsid w:val="0083630B"/>
    <w:rPr>
      <w:rFonts w:ascii="Arial" w:eastAsia="DejaVu Sans" w:hAnsi="Arial" w:cs="Arial"/>
      <w:b/>
      <w:bCs/>
      <w:i/>
      <w:iCs/>
      <w:caps/>
      <w:kern w:val="1"/>
      <w:sz w:val="28"/>
      <w:szCs w:val="28"/>
      <w:lang w:eastAsia="zh-CN" w:bidi="hi-IN"/>
    </w:rPr>
  </w:style>
  <w:style w:type="paragraph" w:styleId="af6">
    <w:name w:val="footnote text"/>
    <w:basedOn w:val="a"/>
    <w:link w:val="af7"/>
    <w:rsid w:val="0083630B"/>
    <w:pPr>
      <w:suppressLineNumbers/>
      <w:ind w:left="339" w:hanging="339"/>
    </w:pPr>
    <w:rPr>
      <w:sz w:val="20"/>
      <w:szCs w:val="20"/>
    </w:rPr>
  </w:style>
  <w:style w:type="character" w:customStyle="1" w:styleId="af7">
    <w:name w:val="Текст сноски Знак"/>
    <w:link w:val="af6"/>
    <w:rsid w:val="0083630B"/>
    <w:rPr>
      <w:rFonts w:ascii="Liberation Serif" w:eastAsia="DejaVu Sans" w:hAnsi="Liberation Serif" w:cs="Lohit Hindi"/>
      <w:kern w:val="1"/>
      <w:sz w:val="20"/>
      <w:szCs w:val="20"/>
      <w:lang w:eastAsia="zh-CN" w:bidi="hi-IN"/>
    </w:rPr>
  </w:style>
  <w:style w:type="paragraph" w:customStyle="1" w:styleId="18">
    <w:name w:val="Текст сноски1"/>
    <w:basedOn w:val="a"/>
    <w:rsid w:val="0083630B"/>
    <w:pPr>
      <w:widowControl/>
    </w:pPr>
    <w:rPr>
      <w:rFonts w:eastAsia="Arial"/>
      <w:sz w:val="20"/>
    </w:rPr>
  </w:style>
  <w:style w:type="paragraph" w:styleId="af8">
    <w:name w:val="Body Text Indent"/>
    <w:basedOn w:val="a"/>
    <w:link w:val="af9"/>
    <w:rsid w:val="0083630B"/>
    <w:pPr>
      <w:ind w:firstLine="540"/>
    </w:pPr>
  </w:style>
  <w:style w:type="character" w:customStyle="1" w:styleId="af9">
    <w:name w:val="Основной текст с отступом Знак"/>
    <w:link w:val="af8"/>
    <w:rsid w:val="0083630B"/>
    <w:rPr>
      <w:rFonts w:ascii="Liberation Serif" w:eastAsia="DejaVu Sans" w:hAnsi="Liberation Serif" w:cs="Lohit Hindi"/>
      <w:kern w:val="1"/>
      <w:sz w:val="24"/>
      <w:szCs w:val="24"/>
      <w:lang w:eastAsia="zh-CN" w:bidi="hi-IN"/>
    </w:rPr>
  </w:style>
  <w:style w:type="paragraph" w:customStyle="1" w:styleId="19">
    <w:name w:val="Обычный (веб)1"/>
    <w:basedOn w:val="a"/>
    <w:rsid w:val="0083630B"/>
    <w:pPr>
      <w:spacing w:before="28" w:after="119" w:line="100" w:lineRule="atLeast"/>
    </w:pPr>
    <w:rPr>
      <w:rFonts w:ascii="Times New Roman" w:eastAsia="Times New Roman" w:hAnsi="Times New Roman" w:cs="Times New Roman"/>
    </w:rPr>
  </w:style>
  <w:style w:type="paragraph" w:styleId="afa">
    <w:name w:val="header"/>
    <w:basedOn w:val="a"/>
    <w:link w:val="afb"/>
    <w:rsid w:val="0083630B"/>
    <w:pPr>
      <w:suppressLineNumbers/>
      <w:tabs>
        <w:tab w:val="center" w:pos="4819"/>
        <w:tab w:val="right" w:pos="9638"/>
      </w:tabs>
    </w:pPr>
  </w:style>
  <w:style w:type="character" w:customStyle="1" w:styleId="afb">
    <w:name w:val="Верхний колонтитул Знак"/>
    <w:link w:val="afa"/>
    <w:rsid w:val="0083630B"/>
    <w:rPr>
      <w:rFonts w:ascii="Liberation Serif" w:eastAsia="DejaVu Sans" w:hAnsi="Liberation Serif" w:cs="Lohit Hindi"/>
      <w:kern w:val="1"/>
      <w:sz w:val="24"/>
      <w:szCs w:val="24"/>
      <w:lang w:eastAsia="zh-CN" w:bidi="hi-IN"/>
    </w:rPr>
  </w:style>
  <w:style w:type="paragraph" w:styleId="afc">
    <w:name w:val="No Spacing"/>
    <w:qFormat/>
    <w:rsid w:val="0083630B"/>
    <w:pPr>
      <w:suppressAutoHyphens/>
    </w:pPr>
    <w:rPr>
      <w:sz w:val="22"/>
      <w:szCs w:val="22"/>
      <w:lang w:eastAsia="zh-CN"/>
    </w:rPr>
  </w:style>
  <w:style w:type="paragraph" w:customStyle="1" w:styleId="msonospacing0">
    <w:name w:val="msonospacing"/>
    <w:basedOn w:val="a"/>
    <w:rsid w:val="0083630B"/>
    <w:pPr>
      <w:spacing w:before="280" w:after="280"/>
    </w:pPr>
  </w:style>
  <w:style w:type="paragraph" w:customStyle="1" w:styleId="msonormalbullet1gif">
    <w:name w:val="msonormalbullet1.gif"/>
    <w:basedOn w:val="a"/>
    <w:rsid w:val="0083630B"/>
    <w:pPr>
      <w:spacing w:before="280" w:after="280"/>
    </w:pPr>
  </w:style>
  <w:style w:type="paragraph" w:customStyle="1" w:styleId="msonormalbullet2gif">
    <w:name w:val="msonormalbullet2.gif"/>
    <w:basedOn w:val="a"/>
    <w:rsid w:val="0083630B"/>
    <w:pPr>
      <w:spacing w:before="280" w:after="280"/>
    </w:pPr>
  </w:style>
  <w:style w:type="paragraph" w:customStyle="1" w:styleId="afd">
    <w:name w:val="Содержимое врезки"/>
    <w:basedOn w:val="a0"/>
    <w:rsid w:val="0083630B"/>
  </w:style>
  <w:style w:type="paragraph" w:customStyle="1" w:styleId="afe">
    <w:name w:val="новый"/>
    <w:basedOn w:val="a"/>
    <w:rsid w:val="0083630B"/>
    <w:pPr>
      <w:ind w:firstLine="708"/>
      <w:jc w:val="both"/>
    </w:pPr>
    <w:rPr>
      <w:szCs w:val="22"/>
    </w:rPr>
  </w:style>
  <w:style w:type="paragraph" w:customStyle="1" w:styleId="1a">
    <w:name w:val="Абзац списка1"/>
    <w:basedOn w:val="a"/>
    <w:rsid w:val="0083630B"/>
  </w:style>
  <w:style w:type="paragraph" w:customStyle="1" w:styleId="22">
    <w:name w:val="Основной текст с отступом 22"/>
    <w:basedOn w:val="a"/>
    <w:rsid w:val="0083630B"/>
  </w:style>
  <w:style w:type="paragraph" w:customStyle="1" w:styleId="Standard">
    <w:name w:val="Standard"/>
    <w:rsid w:val="0083630B"/>
    <w:pPr>
      <w:widowControl w:val="0"/>
      <w:suppressAutoHyphens/>
      <w:textAlignment w:val="baseline"/>
    </w:pPr>
    <w:rPr>
      <w:rFonts w:ascii="Times New Roman" w:eastAsia="Andale Sans UI" w:hAnsi="Times New Roman" w:cs="Tahoma"/>
      <w:kern w:val="1"/>
      <w:sz w:val="24"/>
      <w:szCs w:val="24"/>
      <w:lang w:val="de-DE" w:eastAsia="zh-CN" w:bidi="fa-IR"/>
    </w:rPr>
  </w:style>
  <w:style w:type="paragraph" w:customStyle="1" w:styleId="1b">
    <w:name w:val="Без интервала1"/>
    <w:rsid w:val="0083630B"/>
    <w:pPr>
      <w:widowControl w:val="0"/>
      <w:suppressAutoHyphens/>
    </w:pPr>
    <w:rPr>
      <w:rFonts w:ascii="Liberation Serif" w:eastAsia="DejaVu Sans" w:hAnsi="Liberation Serif" w:cs="Lohit Hindi"/>
      <w:sz w:val="24"/>
      <w:szCs w:val="24"/>
      <w:lang w:eastAsia="zh-CN" w:bidi="hi-IN"/>
    </w:rPr>
  </w:style>
  <w:style w:type="paragraph" w:customStyle="1" w:styleId="220">
    <w:name w:val="Основной текст 22"/>
    <w:basedOn w:val="a"/>
    <w:rsid w:val="0083630B"/>
    <w:pPr>
      <w:jc w:val="both"/>
    </w:pPr>
  </w:style>
  <w:style w:type="paragraph" w:customStyle="1" w:styleId="aff">
    <w:name w:val="Стиль"/>
    <w:rsid w:val="0083630B"/>
    <w:pPr>
      <w:widowControl w:val="0"/>
      <w:tabs>
        <w:tab w:val="left" w:pos="708"/>
      </w:tabs>
      <w:suppressAutoHyphens/>
      <w:spacing w:after="200" w:line="276" w:lineRule="auto"/>
    </w:pPr>
    <w:rPr>
      <w:rFonts w:ascii="Times New Roman" w:eastAsia="Times New Roman" w:hAnsi="Times New Roman"/>
      <w:color w:val="00000A"/>
      <w:sz w:val="24"/>
      <w:szCs w:val="24"/>
      <w:lang w:eastAsia="zh-CN"/>
    </w:rPr>
  </w:style>
  <w:style w:type="paragraph" w:customStyle="1" w:styleId="221">
    <w:name w:val="Основной текст 22"/>
    <w:basedOn w:val="a"/>
    <w:rsid w:val="0083630B"/>
    <w:pPr>
      <w:spacing w:after="120" w:line="480" w:lineRule="auto"/>
    </w:pPr>
    <w:rPr>
      <w:rFonts w:eastAsia="Calibri"/>
      <w:sz w:val="20"/>
      <w:szCs w:val="20"/>
    </w:rPr>
  </w:style>
  <w:style w:type="paragraph" w:styleId="aff0">
    <w:name w:val="List Paragraph"/>
    <w:basedOn w:val="a"/>
    <w:uiPriority w:val="34"/>
    <w:qFormat/>
    <w:rsid w:val="0083630B"/>
    <w:pPr>
      <w:ind w:left="720"/>
      <w:contextualSpacing/>
    </w:pPr>
    <w:rPr>
      <w:rFonts w:cs="Mangal"/>
      <w:szCs w:val="21"/>
    </w:rPr>
  </w:style>
  <w:style w:type="paragraph" w:styleId="aff1">
    <w:name w:val="Plain Text"/>
    <w:basedOn w:val="a"/>
    <w:link w:val="aff2"/>
    <w:uiPriority w:val="99"/>
    <w:unhideWhenUsed/>
    <w:rsid w:val="00375CC7"/>
    <w:pPr>
      <w:widowControl/>
      <w:suppressAutoHyphens w:val="0"/>
    </w:pPr>
    <w:rPr>
      <w:rFonts w:ascii="Consolas" w:eastAsia="Calibri" w:hAnsi="Consolas" w:cs="Times New Roman"/>
      <w:kern w:val="0"/>
      <w:sz w:val="21"/>
      <w:szCs w:val="21"/>
      <w:lang w:eastAsia="en-US" w:bidi="ar-SA"/>
    </w:rPr>
  </w:style>
  <w:style w:type="character" w:customStyle="1" w:styleId="aff2">
    <w:name w:val="Текст Знак"/>
    <w:basedOn w:val="a2"/>
    <w:link w:val="aff1"/>
    <w:uiPriority w:val="99"/>
    <w:rsid w:val="00375CC7"/>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_2@mail.ru" TargetMode="External"/><Relationship Id="rId13" Type="http://schemas.openxmlformats.org/officeDocument/2006/relationships/hyperlink" Target="http://www.edu.ru/db/mo/Data/d_10/m889.html" TargetMode="External"/><Relationship Id="rId18" Type="http://schemas.openxmlformats.org/officeDocument/2006/relationships/hyperlink" Target="http://www.edu.ru/db/mo/Data/d_10/m889.html" TargetMode="External"/><Relationship Id="rId3" Type="http://schemas.openxmlformats.org/officeDocument/2006/relationships/settings" Target="settings.xml"/><Relationship Id="rId21" Type="http://schemas.openxmlformats.org/officeDocument/2006/relationships/hyperlink" Target="http://www.edu.ru/db/mo/Data/d_10/m889.html" TargetMode="External"/><Relationship Id="rId7" Type="http://schemas.openxmlformats.org/officeDocument/2006/relationships/hyperlink" Target="http://zyr.su/" TargetMode="External"/><Relationship Id="rId12" Type="http://schemas.openxmlformats.org/officeDocument/2006/relationships/image" Target="media/image2.png"/><Relationship Id="rId17" Type="http://schemas.openxmlformats.org/officeDocument/2006/relationships/hyperlink" Target="http://www.edu.ru/db/mo/Data/d_10/m889.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db/mo/Data/d_10/m889.html" TargetMode="External"/><Relationship Id="rId20" Type="http://schemas.openxmlformats.org/officeDocument/2006/relationships/hyperlink" Target="http://www.edu.ru/db/mo/Data/d_10/m88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ru/db/mo/Data/d_10/m889.html" TargetMode="External"/><Relationship Id="rId23" Type="http://schemas.openxmlformats.org/officeDocument/2006/relationships/footer" Target="footer1.xml"/><Relationship Id="rId10" Type="http://schemas.openxmlformats.org/officeDocument/2006/relationships/hyperlink" Target="mailto:zso_2@mail.ru" TargetMode="External"/><Relationship Id="rId19" Type="http://schemas.openxmlformats.org/officeDocument/2006/relationships/hyperlink" Target="http://www.edu.ru/db/mo/Data/d_10/m889.html" TargetMode="External"/><Relationship Id="rId4" Type="http://schemas.openxmlformats.org/officeDocument/2006/relationships/webSettings" Target="webSettings.xml"/><Relationship Id="rId9" Type="http://schemas.openxmlformats.org/officeDocument/2006/relationships/hyperlink" Target="http://zyr.su/" TargetMode="External"/><Relationship Id="rId14" Type="http://schemas.openxmlformats.org/officeDocument/2006/relationships/hyperlink" Target="http://www.edu.ru/db/mo/Data/d_10/m889.html" TargetMode="External"/><Relationship Id="rId22" Type="http://schemas.openxmlformats.org/officeDocument/2006/relationships/hyperlink" Target="http://www.edu.ru/db/mo/Data/d_10/m8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88</Pages>
  <Words>24065</Words>
  <Characters>137176</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s100049</dc:creator>
  <cp:keywords/>
  <dc:description/>
  <cp:lastModifiedBy>s100049</cp:lastModifiedBy>
  <cp:revision>22</cp:revision>
  <dcterms:created xsi:type="dcterms:W3CDTF">2016-05-20T03:09:00Z</dcterms:created>
  <dcterms:modified xsi:type="dcterms:W3CDTF">2016-05-20T10:46:00Z</dcterms:modified>
</cp:coreProperties>
</file>