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6C" w:rsidRDefault="003A3B6C" w:rsidP="003A3B6C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Pr="006D65F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 приказу</w:t>
      </w:r>
    </w:p>
    <w:p w:rsidR="003A3B6C" w:rsidRDefault="003A3B6C" w:rsidP="003A3B6C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>МБОУ «Зырянская СОШ» Зырянского района</w:t>
      </w:r>
    </w:p>
    <w:p w:rsidR="003A3B6C" w:rsidRDefault="003A3B6C" w:rsidP="003A3B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31.05</w:t>
      </w:r>
      <w:r w:rsidRPr="006D65F1">
        <w:rPr>
          <w:rFonts w:ascii="Times New Roman" w:hAnsi="Times New Roman"/>
          <w:sz w:val="20"/>
          <w:szCs w:val="20"/>
        </w:rPr>
        <w:t>.2022</w:t>
      </w:r>
      <w:r w:rsidRPr="006D65F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 135</w:t>
      </w:r>
      <w:r w:rsidRPr="006D65F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Об утверждении документов</w:t>
      </w:r>
    </w:p>
    <w:p w:rsidR="003A3B6C" w:rsidRDefault="003A3B6C" w:rsidP="003A3B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летнему оздоровительному лагерю</w:t>
      </w:r>
    </w:p>
    <w:p w:rsidR="003A3B6C" w:rsidRPr="00CA5B08" w:rsidRDefault="003A3B6C" w:rsidP="003A3B6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65F1">
        <w:rPr>
          <w:rFonts w:ascii="Times New Roman" w:hAnsi="Times New Roman"/>
          <w:sz w:val="20"/>
          <w:szCs w:val="20"/>
        </w:rPr>
        <w:t>с дневным пребыванием детей»</w:t>
      </w:r>
    </w:p>
    <w:p w:rsidR="003A3B6C" w:rsidRDefault="003A3B6C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Hlk104904485"/>
    </w:p>
    <w:p w:rsidR="00A44339" w:rsidRPr="002B60AB" w:rsidRDefault="002D6620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A44339"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 безопасности</w:t>
      </w:r>
    </w:p>
    <w:p w:rsidR="00A44339" w:rsidRPr="002B60AB" w:rsidRDefault="00A44339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летнем оздоровительном лагере </w:t>
      </w:r>
      <w:r w:rsidR="002D6620"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 пребыванием</w:t>
      </w:r>
    </w:p>
    <w:p w:rsidR="002D6620" w:rsidRDefault="002D6620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МБОУ «Зырянск</w:t>
      </w:r>
      <w:r w:rsidR="00A44339"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3A3B6C" w:rsidRDefault="003A3B6C" w:rsidP="002D66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479"/>
        <w:gridCol w:w="6173"/>
        <w:gridCol w:w="1839"/>
      </w:tblGrid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3A3B6C" w:rsidRPr="00B8360D" w:rsidRDefault="003A3B6C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dxa"/>
            <w:vAlign w:val="center"/>
          </w:tcPr>
          <w:p w:rsidR="003A3B6C" w:rsidRPr="00B8360D" w:rsidRDefault="003A3B6C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173" w:type="dxa"/>
            <w:vAlign w:val="center"/>
          </w:tcPr>
          <w:p w:rsidR="003A3B6C" w:rsidRPr="00B8360D" w:rsidRDefault="003A3B6C" w:rsidP="002066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39" w:type="dxa"/>
            <w:vAlign w:val="center"/>
          </w:tcPr>
          <w:p w:rsidR="003A3B6C" w:rsidRPr="00B8360D" w:rsidRDefault="003A3B6C" w:rsidP="002066E1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3A3B6C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3A3B6C" w:rsidRPr="00A04052" w:rsidRDefault="003A3B6C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6173" w:type="dxa"/>
            <w:vAlign w:val="center"/>
          </w:tcPr>
          <w:p w:rsidR="003A3B6C" w:rsidRPr="00A04052" w:rsidRDefault="003A3B6C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Открытие лагерной смены. Вводный инструктаж воспитанников лагеря по пожарной безопасности</w:t>
            </w: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0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огнём не играйте! С огнём не шалите! Здоровье и жизни свои берегите!».</w:t>
            </w:r>
          </w:p>
        </w:tc>
        <w:tc>
          <w:tcPr>
            <w:tcW w:w="1839" w:type="dxa"/>
            <w:vAlign w:val="center"/>
          </w:tcPr>
          <w:p w:rsidR="003A3B6C" w:rsidRPr="00A04052" w:rsidRDefault="003A3B6C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3A3B6C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3A3B6C" w:rsidRPr="00A04052" w:rsidRDefault="009B6251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02.06.2022</w:t>
            </w:r>
          </w:p>
        </w:tc>
        <w:tc>
          <w:tcPr>
            <w:tcW w:w="6173" w:type="dxa"/>
            <w:vAlign w:val="center"/>
          </w:tcPr>
          <w:p w:rsidR="003A3B6C" w:rsidRPr="00A04052" w:rsidRDefault="009B6251" w:rsidP="00A04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безопасности</w:t>
            </w:r>
            <w:r w:rsid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4052">
              <w:rPr>
                <w:rFonts w:ascii="Times New Roman" w:hAnsi="Times New Roman" w:cs="Times New Roman"/>
                <w:sz w:val="28"/>
                <w:szCs w:val="28"/>
              </w:rPr>
              <w:t>«Чрезвычайные ситуации – что это? Поведение при ЧС».</w:t>
            </w:r>
          </w:p>
        </w:tc>
        <w:tc>
          <w:tcPr>
            <w:tcW w:w="1839" w:type="dxa"/>
            <w:vAlign w:val="center"/>
          </w:tcPr>
          <w:p w:rsidR="003A3B6C" w:rsidRPr="00A04052" w:rsidRDefault="003A3B6C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3A3B6C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9" w:type="dxa"/>
            <w:vAlign w:val="center"/>
          </w:tcPr>
          <w:p w:rsidR="003A3B6C" w:rsidRPr="00A04052" w:rsidRDefault="009B6251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03.06.2022</w:t>
            </w:r>
          </w:p>
        </w:tc>
        <w:tc>
          <w:tcPr>
            <w:tcW w:w="6173" w:type="dxa"/>
            <w:vAlign w:val="center"/>
          </w:tcPr>
          <w:p w:rsidR="003A3B6C" w:rsidRPr="00A04052" w:rsidRDefault="009B6251" w:rsidP="00A04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 безопасности</w:t>
            </w:r>
            <w:r w:rsid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A04052">
              <w:rPr>
                <w:rFonts w:ascii="Times New Roman" w:hAnsi="Times New Roman" w:cs="Times New Roman"/>
                <w:sz w:val="28"/>
                <w:szCs w:val="28"/>
              </w:rPr>
              <w:t>Практическая тренировка по отработке эвакуации на случай возникновения пожара и ЧС</w:t>
            </w:r>
            <w:r w:rsidR="00A040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39" w:type="dxa"/>
            <w:vAlign w:val="center"/>
          </w:tcPr>
          <w:p w:rsidR="003A3B6C" w:rsidRPr="00A04052" w:rsidRDefault="003A3B6C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3A3B6C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3A3B6C" w:rsidRPr="00A04052" w:rsidRDefault="00A04052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6173" w:type="dxa"/>
            <w:vAlign w:val="center"/>
          </w:tcPr>
          <w:p w:rsidR="003A3B6C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пожарных уголков отрядов «Правила всем надо знать, чтоб «01» не набирать!»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3A3B6C" w:rsidRPr="00A04052" w:rsidRDefault="003A3B6C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9" w:type="dxa"/>
            <w:vAlign w:val="center"/>
          </w:tcPr>
          <w:p w:rsidR="00A04052" w:rsidRDefault="00A04052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06.06.2022</w:t>
            </w:r>
          </w:p>
        </w:tc>
        <w:tc>
          <w:tcPr>
            <w:tcW w:w="6173" w:type="dxa"/>
            <w:vAlign w:val="center"/>
          </w:tcPr>
          <w:p w:rsidR="00A04052" w:rsidRPr="002B60AB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безопасности в лагере. Инструктаж воспитанников «Правила пожарной безопасности и эвакуация при пожаре». Плановая учебная эвакуация при пожаре из здания «Чтоб от пожара убежать, нужно много детям знать: при пожаре не сидим – эвакуироваться спешим!».</w:t>
            </w:r>
          </w:p>
        </w:tc>
        <w:tc>
          <w:tcPr>
            <w:tcW w:w="1839" w:type="dxa"/>
            <w:vAlign w:val="center"/>
          </w:tcPr>
          <w:p w:rsidR="00A04052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9" w:type="dxa"/>
            <w:vAlign w:val="center"/>
          </w:tcPr>
          <w:p w:rsidR="00A04052" w:rsidRDefault="00A04052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07.06.2022</w:t>
            </w:r>
          </w:p>
        </w:tc>
        <w:tc>
          <w:tcPr>
            <w:tcW w:w="6173" w:type="dxa"/>
            <w:vAlign w:val="center"/>
          </w:tcPr>
          <w:p w:rsidR="00A04052" w:rsidRPr="00A04052" w:rsidRDefault="00A04052" w:rsidP="00A04052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безопасности в лагере. Беседа «Чтобы не было огня, не играйте вы в меня!»</w:t>
            </w:r>
            <w:r w:rsidRPr="002B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A04052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9" w:type="dxa"/>
            <w:vAlign w:val="center"/>
          </w:tcPr>
          <w:p w:rsidR="006D2F88" w:rsidRDefault="006D2F88" w:rsidP="006D2F8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09.06.2022</w:t>
            </w:r>
          </w:p>
          <w:p w:rsidR="006D2F88" w:rsidRDefault="006D2F88" w:rsidP="006D2F8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10.06.2022</w:t>
            </w:r>
          </w:p>
          <w:p w:rsidR="006D2F88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14.06.2022</w:t>
            </w:r>
          </w:p>
          <w:p w:rsidR="006D2F88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15.06.2022</w:t>
            </w:r>
          </w:p>
          <w:p w:rsid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6173" w:type="dxa"/>
            <w:vAlign w:val="center"/>
          </w:tcPr>
          <w:p w:rsidR="00A04052" w:rsidRPr="00A04052" w:rsidRDefault="00A04052" w:rsidP="00A04052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ПЧ № 4 ФПС по Зырянскому району</w:t>
            </w:r>
            <w:r w:rsidRPr="002B6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«Пусть знает каждый гражданин-пожарный номер 01!».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A0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Оснащение и деятельность пожарной службы.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Первичные средства пожаротушения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A04052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9" w:type="dxa"/>
            <w:vAlign w:val="center"/>
          </w:tcPr>
          <w:p w:rsid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14.05.2022</w:t>
            </w:r>
          </w:p>
        </w:tc>
        <w:tc>
          <w:tcPr>
            <w:tcW w:w="6173" w:type="dxa"/>
            <w:vAlign w:val="center"/>
          </w:tcPr>
          <w:p w:rsidR="00A04052" w:rsidRPr="00A04052" w:rsidRDefault="00A04052" w:rsidP="00A04052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по пожарной безопасности «Утром, вечером и днём осторожен будь с огн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</w:t>
            </w: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м!»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vAlign w:val="center"/>
          </w:tcPr>
          <w:p w:rsidR="00A04052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9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16.06.2022</w:t>
            </w:r>
          </w:p>
        </w:tc>
        <w:tc>
          <w:tcPr>
            <w:tcW w:w="6173" w:type="dxa"/>
            <w:vAlign w:val="center"/>
          </w:tcPr>
          <w:p w:rsidR="00A04052" w:rsidRPr="00A04052" w:rsidRDefault="00A04052" w:rsidP="00A04052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безопасности в лагере. Беседа «О последствиях огня. Разве не ясно, пожар-всегда опасно!» «Оказание первой помощи при ожогах».</w:t>
            </w:r>
          </w:p>
        </w:tc>
        <w:tc>
          <w:tcPr>
            <w:tcW w:w="1839" w:type="dxa"/>
            <w:vAlign w:val="center"/>
          </w:tcPr>
          <w:p w:rsidR="00A04052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F88" w:rsidTr="00A04052">
        <w:trPr>
          <w:jc w:val="center"/>
        </w:trPr>
        <w:tc>
          <w:tcPr>
            <w:tcW w:w="681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1" w:name="_GoBack"/>
            <w:bookmarkEnd w:id="1"/>
          </w:p>
        </w:tc>
        <w:tc>
          <w:tcPr>
            <w:tcW w:w="1479" w:type="dxa"/>
            <w:vAlign w:val="center"/>
          </w:tcPr>
          <w:p w:rsidR="00A04052" w:rsidRPr="00A04052" w:rsidRDefault="006D2F88" w:rsidP="00A04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</w:p>
        </w:tc>
        <w:tc>
          <w:tcPr>
            <w:tcW w:w="6173" w:type="dxa"/>
            <w:vAlign w:val="center"/>
          </w:tcPr>
          <w:p w:rsidR="00A04052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 безопасности в лагере. Беседа «Знай, увидев, где–то знак, он висит не просто так!»</w:t>
            </w:r>
            <w:r w:rsidRPr="00A0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040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(знаки пожарной безопасности).</w:t>
            </w:r>
          </w:p>
        </w:tc>
        <w:tc>
          <w:tcPr>
            <w:tcW w:w="1839" w:type="dxa"/>
            <w:vAlign w:val="center"/>
          </w:tcPr>
          <w:p w:rsidR="00A04052" w:rsidRPr="00A04052" w:rsidRDefault="00A04052" w:rsidP="00A04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F71A67" w:rsidRPr="002B60AB" w:rsidRDefault="00F71A67" w:rsidP="006D2F88">
      <w:pPr>
        <w:tabs>
          <w:tab w:val="left" w:pos="284"/>
        </w:tabs>
        <w:rPr>
          <w:sz w:val="28"/>
          <w:szCs w:val="28"/>
        </w:rPr>
      </w:pPr>
    </w:p>
    <w:sectPr w:rsidR="00F71A67" w:rsidRPr="002B60AB" w:rsidSect="006D2F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169"/>
    <w:multiLevelType w:val="hybridMultilevel"/>
    <w:tmpl w:val="FE523734"/>
    <w:lvl w:ilvl="0" w:tplc="9CA274A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color w:val="FF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2D39"/>
    <w:multiLevelType w:val="hybridMultilevel"/>
    <w:tmpl w:val="A8EC0F48"/>
    <w:lvl w:ilvl="0" w:tplc="A8741D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620"/>
    <w:rsid w:val="00035111"/>
    <w:rsid w:val="000B4356"/>
    <w:rsid w:val="00176929"/>
    <w:rsid w:val="001C2B1C"/>
    <w:rsid w:val="002B60AB"/>
    <w:rsid w:val="002D53B4"/>
    <w:rsid w:val="002D6620"/>
    <w:rsid w:val="003A3B6C"/>
    <w:rsid w:val="003C3C80"/>
    <w:rsid w:val="004A2BD2"/>
    <w:rsid w:val="004D303D"/>
    <w:rsid w:val="005E4266"/>
    <w:rsid w:val="006B62B6"/>
    <w:rsid w:val="006D2F88"/>
    <w:rsid w:val="00994938"/>
    <w:rsid w:val="009B6251"/>
    <w:rsid w:val="009E2D86"/>
    <w:rsid w:val="009F08B1"/>
    <w:rsid w:val="00A04052"/>
    <w:rsid w:val="00A44339"/>
    <w:rsid w:val="00D318FF"/>
    <w:rsid w:val="00D71495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CCCF"/>
  <w15:docId w15:val="{31A69399-AD17-4477-9FE7-EF1A143A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339"/>
    <w:pPr>
      <w:ind w:left="720"/>
      <w:contextualSpacing/>
    </w:pPr>
  </w:style>
  <w:style w:type="table" w:styleId="a5">
    <w:name w:val="Table Grid"/>
    <w:basedOn w:val="a1"/>
    <w:uiPriority w:val="39"/>
    <w:unhideWhenUsed/>
    <w:rsid w:val="003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01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Ю. Саакян</dc:creator>
  <cp:keywords/>
  <dc:description/>
  <cp:lastModifiedBy>Алла А. Лебедевич</cp:lastModifiedBy>
  <cp:revision>10</cp:revision>
  <cp:lastPrinted>2021-05-15T16:30:00Z</cp:lastPrinted>
  <dcterms:created xsi:type="dcterms:W3CDTF">2019-05-28T02:30:00Z</dcterms:created>
  <dcterms:modified xsi:type="dcterms:W3CDTF">2022-06-17T07:25:00Z</dcterms:modified>
</cp:coreProperties>
</file>