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E6" w:rsidRDefault="00490AE6" w:rsidP="00490AE6">
      <w:pPr>
        <w:ind w:left="-1134" w:right="-285"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490AE6" w:rsidRDefault="00490AE6" w:rsidP="00490AE6">
      <w:pPr>
        <w:ind w:left="-1134" w:right="-285"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«Зырянская средняя общеобразовательная школа»</w:t>
      </w:r>
    </w:p>
    <w:p w:rsidR="00490AE6" w:rsidRDefault="00490AE6" w:rsidP="00490AE6">
      <w:pPr>
        <w:ind w:left="-1134" w:right="-285" w:firstLine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Зырянского района Томской области</w:t>
      </w:r>
    </w:p>
    <w:p w:rsidR="00490AE6" w:rsidRDefault="00490AE6" w:rsidP="00490AE6">
      <w:pPr>
        <w:ind w:left="-1134" w:right="-285" w:firstLine="1134"/>
        <w:rPr>
          <w:b/>
          <w:sz w:val="22"/>
          <w:szCs w:val="22"/>
        </w:rPr>
      </w:pPr>
    </w:p>
    <w:p w:rsidR="00490AE6" w:rsidRDefault="00490AE6" w:rsidP="00490AE6">
      <w:pPr>
        <w:ind w:left="-1134" w:right="-285" w:firstLine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«</w:t>
      </w:r>
      <w:proofErr w:type="gramStart"/>
      <w:r>
        <w:rPr>
          <w:b/>
          <w:sz w:val="22"/>
          <w:szCs w:val="22"/>
        </w:rPr>
        <w:t xml:space="preserve">Согласовано»   </w:t>
      </w:r>
      <w:proofErr w:type="gramEnd"/>
      <w:r>
        <w:rPr>
          <w:b/>
          <w:sz w:val="22"/>
          <w:szCs w:val="22"/>
        </w:rPr>
        <w:t xml:space="preserve">                                                  «Утверждено»                                                    </w:t>
      </w:r>
      <w:r>
        <w:rPr>
          <w:sz w:val="22"/>
          <w:szCs w:val="22"/>
        </w:rPr>
        <w:t>Рассмотрено на заседании</w:t>
      </w:r>
    </w:p>
    <w:p w:rsidR="00490AE6" w:rsidRDefault="00490AE6" w:rsidP="00490AE6">
      <w:pPr>
        <w:ind w:left="-1134" w:right="-285" w:firstLine="1134"/>
        <w:rPr>
          <w:b/>
          <w:sz w:val="22"/>
          <w:szCs w:val="22"/>
        </w:rPr>
      </w:pPr>
      <w:r>
        <w:rPr>
          <w:sz w:val="22"/>
          <w:szCs w:val="22"/>
        </w:rPr>
        <w:t xml:space="preserve">    Заместитель   директора                                    Директор МБОУ «ЗСОШ»</w:t>
      </w:r>
    </w:p>
    <w:p w:rsidR="00490AE6" w:rsidRDefault="00490AE6" w:rsidP="00490AE6">
      <w:pPr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по </w:t>
      </w:r>
      <w:proofErr w:type="gramStart"/>
      <w:r>
        <w:rPr>
          <w:sz w:val="22"/>
          <w:szCs w:val="22"/>
        </w:rPr>
        <w:t>УВР  МБОУ</w:t>
      </w:r>
      <w:proofErr w:type="gramEnd"/>
      <w:r>
        <w:rPr>
          <w:sz w:val="22"/>
          <w:szCs w:val="22"/>
        </w:rPr>
        <w:t xml:space="preserve"> «ЗСОШ »                                                                                                                             ШМО  МБОУ «ЗСОШ»</w:t>
      </w:r>
    </w:p>
    <w:p w:rsidR="00490AE6" w:rsidRDefault="00490AE6" w:rsidP="00490AE6">
      <w:pPr>
        <w:ind w:right="-285"/>
        <w:rPr>
          <w:b/>
          <w:sz w:val="22"/>
          <w:szCs w:val="22"/>
        </w:rPr>
      </w:pPr>
      <w:r>
        <w:rPr>
          <w:sz w:val="22"/>
          <w:szCs w:val="22"/>
        </w:rPr>
        <w:t xml:space="preserve">  __________</w:t>
      </w:r>
      <w:r>
        <w:rPr>
          <w:sz w:val="22"/>
          <w:szCs w:val="22"/>
          <w:u w:val="single"/>
        </w:rPr>
        <w:t>/                          .</w:t>
      </w:r>
      <w:r>
        <w:rPr>
          <w:sz w:val="22"/>
          <w:szCs w:val="22"/>
        </w:rPr>
        <w:t xml:space="preserve">                               _____________/                               </w:t>
      </w:r>
    </w:p>
    <w:p w:rsidR="00490AE6" w:rsidRDefault="00490AE6" w:rsidP="00490AE6">
      <w:pPr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 подпись                                                                     </w:t>
      </w:r>
      <w:proofErr w:type="spellStart"/>
      <w:r>
        <w:rPr>
          <w:sz w:val="22"/>
          <w:szCs w:val="22"/>
        </w:rPr>
        <w:t>подпись</w:t>
      </w:r>
      <w:proofErr w:type="spellEnd"/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Д.А.Шлюнько</w:t>
      </w:r>
      <w:proofErr w:type="spellEnd"/>
      <w:r>
        <w:rPr>
          <w:sz w:val="22"/>
          <w:szCs w:val="22"/>
        </w:rPr>
        <w:t xml:space="preserve">                                  Протокол № _________ от </w:t>
      </w:r>
    </w:p>
    <w:p w:rsidR="00490AE6" w:rsidRDefault="00490AE6" w:rsidP="00490AE6">
      <w:pPr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.                                                                </w:t>
      </w:r>
    </w:p>
    <w:p w:rsidR="00490AE6" w:rsidRDefault="00490AE6" w:rsidP="00490AE6">
      <w:pPr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  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_____________2020 г.                          «______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__________2020 г.                                    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___________2020 г.</w:t>
      </w:r>
    </w:p>
    <w:p w:rsidR="00490AE6" w:rsidRDefault="00490AE6" w:rsidP="00490AE6">
      <w:pPr>
        <w:rPr>
          <w:sz w:val="22"/>
          <w:szCs w:val="22"/>
        </w:rPr>
      </w:pPr>
    </w:p>
    <w:p w:rsidR="00490AE6" w:rsidRDefault="00490AE6" w:rsidP="00490A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Руководитель ШМО</w:t>
      </w:r>
    </w:p>
    <w:p w:rsidR="00490AE6" w:rsidRDefault="00490AE6" w:rsidP="00490AE6">
      <w:pPr>
        <w:rPr>
          <w:sz w:val="22"/>
          <w:szCs w:val="22"/>
        </w:rPr>
      </w:pPr>
    </w:p>
    <w:p w:rsidR="00490AE6" w:rsidRDefault="00490AE6" w:rsidP="00490AE6">
      <w:pPr>
        <w:rPr>
          <w:sz w:val="22"/>
          <w:szCs w:val="22"/>
        </w:rPr>
      </w:pPr>
    </w:p>
    <w:p w:rsidR="00490AE6" w:rsidRDefault="00490AE6" w:rsidP="00490AE6">
      <w:pPr>
        <w:rPr>
          <w:sz w:val="22"/>
          <w:szCs w:val="22"/>
        </w:rPr>
      </w:pPr>
    </w:p>
    <w:p w:rsidR="00490AE6" w:rsidRDefault="00490AE6" w:rsidP="00490AE6">
      <w:pPr>
        <w:rPr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</w:p>
    <w:p w:rsidR="00490AE6" w:rsidRDefault="00490AE6" w:rsidP="00490AE6">
      <w:pPr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учебного предмета «Физика»</w:t>
      </w:r>
    </w:p>
    <w:p w:rsidR="00490AE6" w:rsidRDefault="00490AE6" w:rsidP="00490AE6">
      <w:pPr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класс</w:t>
      </w:r>
    </w:p>
    <w:p w:rsidR="00490AE6" w:rsidRDefault="00490AE6" w:rsidP="00490AE6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  <w:u w:val="single"/>
        </w:rPr>
        <w:t>муниципального бюджетного общеобразовательного учреждения</w:t>
      </w:r>
    </w:p>
    <w:p w:rsidR="00490AE6" w:rsidRDefault="00490AE6" w:rsidP="00490AE6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  <w:u w:val="single"/>
        </w:rPr>
        <w:t>«Зырянская средняя общеобразовательная школа»</w:t>
      </w:r>
    </w:p>
    <w:p w:rsidR="00490AE6" w:rsidRDefault="00490AE6" w:rsidP="00490AE6">
      <w:pPr>
        <w:tabs>
          <w:tab w:val="left" w:pos="1134"/>
        </w:tabs>
        <w:ind w:left="-851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</w:t>
      </w: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490AE6" w:rsidRDefault="00490AE6" w:rsidP="00490AE6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Учитель: </w:t>
      </w:r>
      <w:r>
        <w:rPr>
          <w:b/>
          <w:sz w:val="22"/>
          <w:szCs w:val="22"/>
          <w:u w:val="single"/>
        </w:rPr>
        <w:t>Шлюнько Анатолий Георгиевич</w:t>
      </w:r>
      <w:r>
        <w:rPr>
          <w:sz w:val="22"/>
          <w:szCs w:val="22"/>
          <w:u w:val="single"/>
        </w:rPr>
        <w:t xml:space="preserve">, </w:t>
      </w:r>
    </w:p>
    <w:p w:rsidR="00490AE6" w:rsidRDefault="00490AE6" w:rsidP="00490AE6">
      <w:pPr>
        <w:tabs>
          <w:tab w:val="left" w:pos="1134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высшая квалификационная категория</w:t>
      </w:r>
    </w:p>
    <w:p w:rsidR="00490AE6" w:rsidRDefault="00490AE6" w:rsidP="00490AE6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490AE6" w:rsidRDefault="00490AE6" w:rsidP="00490AE6">
      <w:pPr>
        <w:tabs>
          <w:tab w:val="left" w:pos="1134"/>
        </w:tabs>
        <w:ind w:left="-851"/>
        <w:rPr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490AE6" w:rsidRDefault="00490AE6" w:rsidP="00490AE6">
      <w:pPr>
        <w:tabs>
          <w:tab w:val="left" w:pos="1134"/>
        </w:tabs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490AE6" w:rsidRDefault="00490AE6" w:rsidP="00490AE6">
      <w:pPr>
        <w:tabs>
          <w:tab w:val="left" w:pos="1134"/>
        </w:tabs>
        <w:ind w:left="-851"/>
        <w:jc w:val="center"/>
        <w:rPr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2020-2021 учебный год</w:t>
      </w: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</w:p>
    <w:p w:rsidR="00490AE6" w:rsidRDefault="00490AE6" w:rsidP="00490AE6">
      <w:pPr>
        <w:tabs>
          <w:tab w:val="left" w:pos="1134"/>
        </w:tabs>
        <w:ind w:left="-851"/>
        <w:jc w:val="center"/>
        <w:rPr>
          <w:b/>
          <w:sz w:val="22"/>
          <w:szCs w:val="22"/>
        </w:rPr>
      </w:pPr>
    </w:p>
    <w:p w:rsidR="00F82E3C" w:rsidRPr="00AC1820" w:rsidRDefault="00F82E3C" w:rsidP="00F82E3C">
      <w:pPr>
        <w:spacing w:before="120" w:after="120"/>
        <w:jc w:val="center"/>
        <w:rPr>
          <w:b/>
          <w:sz w:val="28"/>
          <w:szCs w:val="28"/>
        </w:rPr>
      </w:pPr>
      <w:r w:rsidRPr="00AC1820">
        <w:rPr>
          <w:b/>
          <w:sz w:val="28"/>
          <w:szCs w:val="28"/>
        </w:rPr>
        <w:lastRenderedPageBreak/>
        <w:t>Пояснительная записка</w:t>
      </w:r>
    </w:p>
    <w:p w:rsidR="00F82E3C" w:rsidRPr="00F0683E" w:rsidRDefault="00F82E3C" w:rsidP="00F82E3C">
      <w:pPr>
        <w:spacing w:before="120" w:after="120"/>
        <w:ind w:firstLine="709"/>
        <w:jc w:val="both"/>
      </w:pPr>
      <w:r w:rsidRPr="00F0683E">
        <w:t xml:space="preserve">Программа </w:t>
      </w:r>
      <w:r w:rsidR="0012781F">
        <w:t>составлена в соответствии с</w:t>
      </w:r>
      <w:r w:rsidRPr="00F0683E">
        <w:t xml:space="preserve"> Федеральн</w:t>
      </w:r>
      <w:r w:rsidR="0012781F">
        <w:t>ы</w:t>
      </w:r>
      <w:r w:rsidRPr="00F0683E">
        <w:t>м компонент</w:t>
      </w:r>
      <w:r w:rsidR="0012781F">
        <w:t>ом</w:t>
      </w:r>
      <w:r w:rsidRPr="00F0683E">
        <w:t xml:space="preserve">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F82E3C" w:rsidRPr="00F0683E" w:rsidRDefault="00F82E3C" w:rsidP="00F82E3C">
      <w:pPr>
        <w:spacing w:before="120" w:after="120"/>
        <w:ind w:firstLine="708"/>
        <w:jc w:val="both"/>
      </w:pPr>
      <w:r w:rsidRPr="00F0683E">
        <w:t xml:space="preserve">Изучение физики на базовом уровне направлено на достижение следующих </w:t>
      </w:r>
      <w:r w:rsidRPr="00F0683E">
        <w:rPr>
          <w:b/>
        </w:rPr>
        <w:t>целей</w:t>
      </w:r>
      <w:r w:rsidRPr="00F0683E">
        <w:t>:</w:t>
      </w:r>
    </w:p>
    <w:p w:rsidR="00F82E3C" w:rsidRPr="00F0683E" w:rsidRDefault="00F82E3C" w:rsidP="00F82E3C">
      <w:pPr>
        <w:pStyle w:val="ad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F0683E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82E3C" w:rsidRPr="00F0683E" w:rsidRDefault="00F82E3C" w:rsidP="00F82E3C">
      <w:pPr>
        <w:pStyle w:val="ad"/>
        <w:numPr>
          <w:ilvl w:val="0"/>
          <w:numId w:val="5"/>
        </w:numPr>
        <w:spacing w:before="240" w:after="240"/>
        <w:jc w:val="both"/>
        <w:rPr>
          <w:sz w:val="24"/>
          <w:szCs w:val="24"/>
        </w:rPr>
      </w:pPr>
      <w:r w:rsidRPr="00F0683E">
        <w:rPr>
          <w:sz w:val="24"/>
          <w:szCs w:val="24"/>
        </w:rPr>
        <w:t>формирование у обучающихся целостного представления о мире и роли физики в создании современной естественно</w:t>
      </w:r>
      <w:r>
        <w:rPr>
          <w:sz w:val="24"/>
          <w:szCs w:val="24"/>
        </w:rPr>
        <w:t>-</w:t>
      </w:r>
      <w:proofErr w:type="gramStart"/>
      <w:r w:rsidRPr="00F0683E">
        <w:rPr>
          <w:sz w:val="24"/>
          <w:szCs w:val="24"/>
        </w:rPr>
        <w:t>научной  картины</w:t>
      </w:r>
      <w:proofErr w:type="gramEnd"/>
      <w:r w:rsidRPr="00F0683E">
        <w:rPr>
          <w:sz w:val="24"/>
          <w:szCs w:val="24"/>
        </w:rPr>
        <w:t xml:space="preserve">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82E3C" w:rsidRPr="00F0683E" w:rsidRDefault="00F82E3C" w:rsidP="00F82E3C">
      <w:pPr>
        <w:pStyle w:val="ad"/>
        <w:numPr>
          <w:ilvl w:val="0"/>
          <w:numId w:val="5"/>
        </w:numPr>
        <w:spacing w:before="240"/>
        <w:jc w:val="both"/>
        <w:rPr>
          <w:sz w:val="24"/>
          <w:szCs w:val="24"/>
        </w:rPr>
      </w:pPr>
      <w:r w:rsidRPr="00F0683E">
        <w:rPr>
          <w:sz w:val="24"/>
          <w:szCs w:val="24"/>
        </w:rPr>
        <w:t xml:space="preserve">приобретение обучающимися опыта разнообразной деятельности, </w:t>
      </w:r>
      <w:proofErr w:type="gramStart"/>
      <w:r w:rsidRPr="00F0683E">
        <w:rPr>
          <w:sz w:val="24"/>
          <w:szCs w:val="24"/>
        </w:rPr>
        <w:t>опыта  познания</w:t>
      </w:r>
      <w:proofErr w:type="gramEnd"/>
      <w:r w:rsidRPr="00F0683E">
        <w:rPr>
          <w:sz w:val="24"/>
          <w:szCs w:val="24"/>
        </w:rPr>
        <w:t xml:space="preserve">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F82E3C" w:rsidRPr="00A95C04" w:rsidRDefault="00F82E3C" w:rsidP="00F82E3C">
      <w:pPr>
        <w:pStyle w:val="ad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 w:rsidRPr="00A95C04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A4019" w:rsidRPr="00F13269" w:rsidRDefault="00DA4019" w:rsidP="00DA4019">
      <w:pPr>
        <w:pStyle w:val="ae"/>
        <w:spacing w:line="276" w:lineRule="auto"/>
        <w:ind w:firstLine="708"/>
        <w:rPr>
          <w:b/>
        </w:rPr>
      </w:pPr>
      <w:r w:rsidRPr="00F13269">
        <w:rPr>
          <w:rFonts w:ascii="Times New Roman" w:hAnsi="Times New Roman"/>
          <w:b/>
          <w:sz w:val="24"/>
          <w:szCs w:val="24"/>
        </w:rPr>
        <w:t>Рабочая программа по физике для 1</w:t>
      </w:r>
      <w:r>
        <w:rPr>
          <w:rFonts w:ascii="Times New Roman" w:hAnsi="Times New Roman"/>
          <w:b/>
          <w:sz w:val="24"/>
          <w:szCs w:val="24"/>
        </w:rPr>
        <w:t>1</w:t>
      </w:r>
      <w:r w:rsidRPr="00F13269">
        <w:rPr>
          <w:rFonts w:ascii="Times New Roman" w:hAnsi="Times New Roman"/>
          <w:b/>
          <w:sz w:val="24"/>
          <w:szCs w:val="24"/>
        </w:rPr>
        <w:t xml:space="preserve"> класса (базовый уровень) составлена на основе:</w:t>
      </w:r>
      <w:r w:rsidRPr="00F13269">
        <w:rPr>
          <w:b/>
        </w:rPr>
        <w:t xml:space="preserve">   </w:t>
      </w:r>
    </w:p>
    <w:p w:rsidR="00DA4019" w:rsidRPr="004725A4" w:rsidRDefault="00DA4019" w:rsidP="00DA4019">
      <w:pPr>
        <w:pStyle w:val="ad"/>
        <w:numPr>
          <w:ilvl w:val="0"/>
          <w:numId w:val="48"/>
        </w:numPr>
        <w:spacing w:line="276" w:lineRule="auto"/>
        <w:jc w:val="both"/>
        <w:rPr>
          <w:sz w:val="24"/>
          <w:szCs w:val="24"/>
        </w:rPr>
      </w:pPr>
      <w:r w:rsidRPr="004725A4">
        <w:rPr>
          <w:sz w:val="24"/>
          <w:szCs w:val="24"/>
        </w:rPr>
        <w:t xml:space="preserve">Авторских </w:t>
      </w:r>
      <w:proofErr w:type="gramStart"/>
      <w:r w:rsidRPr="004725A4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 w:rsidRPr="004725A4">
        <w:rPr>
          <w:sz w:val="24"/>
          <w:szCs w:val="24"/>
        </w:rPr>
        <w:t xml:space="preserve"> Г.Я.</w:t>
      </w:r>
      <w:proofErr w:type="gramEnd"/>
      <w:r w:rsidRPr="004725A4">
        <w:rPr>
          <w:sz w:val="24"/>
          <w:szCs w:val="24"/>
        </w:rPr>
        <w:t xml:space="preserve"> Мякишева (Сборник программ для общеобразовательных учреждений: Физика. 10 – 11 </w:t>
      </w:r>
      <w:proofErr w:type="spellStart"/>
      <w:r w:rsidRPr="004725A4">
        <w:rPr>
          <w:sz w:val="24"/>
          <w:szCs w:val="24"/>
        </w:rPr>
        <w:t>кл</w:t>
      </w:r>
      <w:proofErr w:type="spellEnd"/>
      <w:r w:rsidRPr="004725A4">
        <w:rPr>
          <w:sz w:val="24"/>
          <w:szCs w:val="24"/>
        </w:rPr>
        <w:t xml:space="preserve">. /Н.Н. </w:t>
      </w:r>
      <w:proofErr w:type="spellStart"/>
      <w:r w:rsidRPr="004725A4">
        <w:rPr>
          <w:sz w:val="24"/>
          <w:szCs w:val="24"/>
        </w:rPr>
        <w:t>Тулькибаева</w:t>
      </w:r>
      <w:proofErr w:type="spellEnd"/>
      <w:r w:rsidRPr="004725A4">
        <w:rPr>
          <w:sz w:val="24"/>
          <w:szCs w:val="24"/>
        </w:rPr>
        <w:t xml:space="preserve">, А.Э. Пушкарев. – М.: Просвещение, 2006 год) – М.: МЦ ВОУО ДО, 2012. – 120 с. </w:t>
      </w:r>
      <w:r w:rsidRPr="004725A4">
        <w:rPr>
          <w:sz w:val="24"/>
          <w:szCs w:val="24"/>
          <w:lang w:val="en-US"/>
        </w:rPr>
        <w:t>ISBN</w:t>
      </w:r>
      <w:r w:rsidRPr="004725A4">
        <w:rPr>
          <w:sz w:val="24"/>
          <w:szCs w:val="24"/>
        </w:rPr>
        <w:t xml:space="preserve"> 978-5-905442-05-6  </w:t>
      </w:r>
      <w:r>
        <w:rPr>
          <w:sz w:val="24"/>
          <w:szCs w:val="24"/>
        </w:rPr>
        <w:t xml:space="preserve">  </w:t>
      </w:r>
      <w:r w:rsidRPr="004725A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A4019" w:rsidRPr="000B5CF1" w:rsidRDefault="00DA4019" w:rsidP="00DA4019">
      <w:pPr>
        <w:pStyle w:val="ae"/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B5CF1">
        <w:rPr>
          <w:rFonts w:ascii="Times New Roman" w:hAnsi="Times New Roman"/>
          <w:sz w:val="24"/>
          <w:szCs w:val="24"/>
        </w:rPr>
        <w:t>вторск</w:t>
      </w:r>
      <w:r>
        <w:rPr>
          <w:rFonts w:ascii="Times New Roman" w:hAnsi="Times New Roman"/>
          <w:sz w:val="24"/>
          <w:szCs w:val="24"/>
        </w:rPr>
        <w:t>их</w:t>
      </w:r>
      <w:r w:rsidRPr="000B5CF1">
        <w:rPr>
          <w:rFonts w:ascii="Times New Roman" w:hAnsi="Times New Roman"/>
          <w:sz w:val="24"/>
          <w:szCs w:val="24"/>
        </w:rPr>
        <w:t xml:space="preserve"> программ Г.Я. Мякишева и др./ Рабочие программы по физике.7-11 классы / Под ред. М.Л. </w:t>
      </w:r>
      <w:proofErr w:type="spellStart"/>
      <w:r w:rsidRPr="000B5CF1">
        <w:rPr>
          <w:rFonts w:ascii="Times New Roman" w:hAnsi="Times New Roman"/>
          <w:sz w:val="24"/>
          <w:szCs w:val="24"/>
        </w:rPr>
        <w:t>Корневич</w:t>
      </w:r>
      <w:proofErr w:type="spellEnd"/>
      <w:r w:rsidRPr="000B5CF1">
        <w:rPr>
          <w:rFonts w:ascii="Times New Roman" w:hAnsi="Times New Roman"/>
          <w:sz w:val="24"/>
          <w:szCs w:val="24"/>
        </w:rPr>
        <w:t>. – М.: ИЛЕКСА, 2012.</w:t>
      </w:r>
      <w:r w:rsidRPr="000B5CF1">
        <w:t xml:space="preserve"> </w:t>
      </w:r>
    </w:p>
    <w:p w:rsidR="00DA4019" w:rsidRDefault="00DA4019" w:rsidP="00DA4019">
      <w:pPr>
        <w:pStyle w:val="ae"/>
        <w:numPr>
          <w:ilvl w:val="0"/>
          <w:numId w:val="4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B5CF1">
        <w:rPr>
          <w:rFonts w:ascii="Times New Roman" w:hAnsi="Times New Roman"/>
          <w:sz w:val="24"/>
          <w:szCs w:val="24"/>
        </w:rPr>
        <w:t xml:space="preserve">Поурочное планирование по физике: 10-11 </w:t>
      </w:r>
      <w:proofErr w:type="spellStart"/>
      <w:r w:rsidRPr="000B5CF1">
        <w:rPr>
          <w:rFonts w:ascii="Times New Roman" w:hAnsi="Times New Roman"/>
          <w:sz w:val="24"/>
          <w:szCs w:val="24"/>
        </w:rPr>
        <w:t>кл</w:t>
      </w:r>
      <w:proofErr w:type="spellEnd"/>
      <w:r w:rsidRPr="000B5CF1">
        <w:rPr>
          <w:rFonts w:ascii="Times New Roman" w:hAnsi="Times New Roman"/>
          <w:sz w:val="24"/>
          <w:szCs w:val="24"/>
        </w:rPr>
        <w:t xml:space="preserve">. (базовый уровень) на основе авторской программы Г.Я. Мякишева и др.: пособие для учителей </w:t>
      </w:r>
      <w:proofErr w:type="spellStart"/>
      <w:r w:rsidRPr="000B5CF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0B5CF1">
        <w:rPr>
          <w:rFonts w:ascii="Times New Roman" w:hAnsi="Times New Roman"/>
          <w:sz w:val="24"/>
          <w:szCs w:val="24"/>
        </w:rPr>
        <w:t>. организаций / В.Ф. Шилов. – М.: Просвещение, 2013.</w:t>
      </w:r>
    </w:p>
    <w:p w:rsidR="00CF21EF" w:rsidRDefault="00CF21EF" w:rsidP="00DB59E5">
      <w:pPr>
        <w:pStyle w:val="ae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DB59E5" w:rsidRDefault="00DB59E5" w:rsidP="00DB59E5">
      <w:pPr>
        <w:pStyle w:val="ae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2653A4">
        <w:rPr>
          <w:rFonts w:ascii="Times New Roman" w:hAnsi="Times New Roman"/>
          <w:sz w:val="24"/>
          <w:szCs w:val="24"/>
        </w:rPr>
        <w:t xml:space="preserve">рограмма рассчитана на </w:t>
      </w:r>
      <w:r>
        <w:rPr>
          <w:rFonts w:ascii="Times New Roman" w:hAnsi="Times New Roman"/>
          <w:sz w:val="24"/>
          <w:szCs w:val="24"/>
        </w:rPr>
        <w:t>68</w:t>
      </w:r>
      <w:r w:rsidRPr="008513E4">
        <w:rPr>
          <w:rFonts w:ascii="Times New Roman" w:hAnsi="Times New Roman"/>
          <w:sz w:val="24"/>
          <w:szCs w:val="24"/>
        </w:rPr>
        <w:t xml:space="preserve"> </w:t>
      </w:r>
      <w:r w:rsidRPr="002653A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>, по 2</w:t>
      </w:r>
      <w:r w:rsidRPr="002653A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653A4">
        <w:rPr>
          <w:rFonts w:ascii="Times New Roman" w:hAnsi="Times New Roman"/>
          <w:sz w:val="24"/>
          <w:szCs w:val="24"/>
        </w:rPr>
        <w:t xml:space="preserve"> в неделю.</w:t>
      </w:r>
      <w:r>
        <w:rPr>
          <w:rFonts w:ascii="Times New Roman" w:hAnsi="Times New Roman"/>
          <w:sz w:val="24"/>
          <w:szCs w:val="24"/>
        </w:rPr>
        <w:t xml:space="preserve"> По программе за год учащиеся должны выполнить 4 контрольные работы и 4 лабораторные работы. </w:t>
      </w:r>
    </w:p>
    <w:p w:rsidR="00CF21EF" w:rsidRDefault="00CF21EF" w:rsidP="00CF21EF">
      <w:pPr>
        <w:ind w:firstLine="708"/>
        <w:jc w:val="both"/>
      </w:pPr>
      <w:r w:rsidRPr="00F0683E">
        <w:t>Изучение курса физики в 11 классе структурировано на основе физических теорий следующим образом: электродинамика, электромагнитные колебания и волны, квантовая физика, строение Вселенной. Ознакомление учащихся с разделом «Физика и методы научного познания» предполагается проводить при изучении всех разделов курса.</w:t>
      </w:r>
    </w:p>
    <w:p w:rsidR="00A910F6" w:rsidRDefault="00A910F6" w:rsidP="00DB59E5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</w:p>
    <w:p w:rsidR="00F82E3C" w:rsidRPr="00F0683E" w:rsidRDefault="00F82E3C" w:rsidP="00F82E3C">
      <w:pPr>
        <w:ind w:left="357" w:firstLine="357"/>
        <w:jc w:val="both"/>
        <w:rPr>
          <w:b/>
        </w:rPr>
      </w:pPr>
      <w:r w:rsidRPr="00F0683E">
        <w:rPr>
          <w:b/>
        </w:rPr>
        <w:lastRenderedPageBreak/>
        <w:t>Программой предусмотрено изучение разделов: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 </w:t>
      </w:r>
      <w:r w:rsidRPr="00F0683E">
        <w:t>Основы электродинамики</w:t>
      </w:r>
      <w:r w:rsidRPr="00F0683E">
        <w:rPr>
          <w:bCs/>
          <w:color w:val="000000"/>
          <w:spacing w:val="-1"/>
        </w:rPr>
        <w:t xml:space="preserve"> (продолжение) </w:t>
      </w:r>
      <w:r>
        <w:rPr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>11 часов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t>Колебания и волны</w:t>
      </w:r>
      <w:r w:rsidRPr="00F0683E">
        <w:rPr>
          <w:bCs/>
          <w:color w:val="000000"/>
          <w:spacing w:val="-3"/>
        </w:rPr>
        <w:tab/>
      </w:r>
      <w:r w:rsidRPr="00F0683E">
        <w:rPr>
          <w:bCs/>
          <w:color w:val="000000"/>
          <w:spacing w:val="-3"/>
        </w:rPr>
        <w:tab/>
        <w:t xml:space="preserve">                         </w:t>
      </w:r>
      <w:r>
        <w:rPr>
          <w:bCs/>
          <w:color w:val="000000"/>
          <w:spacing w:val="-3"/>
        </w:rPr>
        <w:tab/>
      </w:r>
      <w:r>
        <w:rPr>
          <w:bCs/>
          <w:color w:val="000000"/>
          <w:spacing w:val="-3"/>
        </w:rPr>
        <w:tab/>
      </w:r>
      <w:r w:rsidRPr="00F0683E">
        <w:rPr>
          <w:bCs/>
          <w:color w:val="000000"/>
          <w:spacing w:val="-3"/>
        </w:rPr>
        <w:t>11 часов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t>Оптика</w:t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  <w:t xml:space="preserve">                                          </w:t>
      </w:r>
      <w:r w:rsidR="00E64731">
        <w:rPr>
          <w:bCs/>
          <w:color w:val="000000"/>
          <w:spacing w:val="-1"/>
        </w:rPr>
        <w:t xml:space="preserve">     </w:t>
      </w:r>
      <w:r w:rsidRPr="00F0683E">
        <w:rPr>
          <w:bCs/>
          <w:color w:val="000000"/>
          <w:spacing w:val="-1"/>
        </w:rPr>
        <w:t>18 часов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Cs/>
          <w:color w:val="000000"/>
          <w:spacing w:val="-1"/>
        </w:rPr>
        <w:t>Квантовая физика</w:t>
      </w:r>
      <w:r w:rsidRPr="00F0683E">
        <w:rPr>
          <w:bCs/>
          <w:color w:val="000000"/>
          <w:spacing w:val="-1"/>
        </w:rPr>
        <w:tab/>
        <w:t xml:space="preserve">                                                </w:t>
      </w:r>
      <w:r>
        <w:rPr>
          <w:bCs/>
          <w:color w:val="000000"/>
          <w:spacing w:val="-1"/>
        </w:rPr>
        <w:t xml:space="preserve">     </w:t>
      </w:r>
      <w:r w:rsidR="00E64731">
        <w:rPr>
          <w:bCs/>
          <w:color w:val="000000"/>
          <w:spacing w:val="-1"/>
        </w:rPr>
        <w:t xml:space="preserve">      </w:t>
      </w:r>
      <w:r w:rsidRPr="00F0683E">
        <w:rPr>
          <w:bCs/>
          <w:color w:val="000000"/>
          <w:spacing w:val="-1"/>
        </w:rPr>
        <w:t>12 часов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rPr>
          <w:bCs/>
          <w:color w:val="000000"/>
          <w:spacing w:val="-1"/>
        </w:rPr>
        <w:t xml:space="preserve">Элементарные частицы                                           </w:t>
      </w:r>
      <w:r>
        <w:rPr>
          <w:bCs/>
          <w:color w:val="000000"/>
          <w:spacing w:val="-1"/>
        </w:rPr>
        <w:t xml:space="preserve">    </w:t>
      </w:r>
      <w:r w:rsidRPr="00F0683E">
        <w:rPr>
          <w:bCs/>
          <w:color w:val="000000"/>
          <w:spacing w:val="-1"/>
        </w:rPr>
        <w:t xml:space="preserve">    </w:t>
      </w:r>
      <w:proofErr w:type="gramStart"/>
      <w:r>
        <w:rPr>
          <w:bCs/>
          <w:color w:val="000000"/>
          <w:spacing w:val="-1"/>
        </w:rPr>
        <w:tab/>
      </w:r>
      <w:r w:rsidR="00E64731">
        <w:rPr>
          <w:bCs/>
          <w:color w:val="000000"/>
          <w:spacing w:val="-1"/>
        </w:rPr>
        <w:t xml:space="preserve">  </w:t>
      </w:r>
      <w:r>
        <w:rPr>
          <w:bCs/>
          <w:color w:val="000000"/>
          <w:spacing w:val="-1"/>
        </w:rPr>
        <w:t>1</w:t>
      </w:r>
      <w:proofErr w:type="gramEnd"/>
      <w:r>
        <w:rPr>
          <w:bCs/>
          <w:color w:val="000000"/>
          <w:spacing w:val="-1"/>
        </w:rPr>
        <w:t xml:space="preserve"> час</w:t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  <w:t xml:space="preserve">                        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rPr>
          <w:bCs/>
          <w:color w:val="000000"/>
          <w:spacing w:val="-1"/>
        </w:rPr>
        <w:t>Значение физики для объяснения мира и развития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производительных сил общества</w:t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  <w:t xml:space="preserve">     </w:t>
      </w:r>
      <w:r>
        <w:rPr>
          <w:bCs/>
          <w:color w:val="000000"/>
          <w:spacing w:val="-1"/>
        </w:rPr>
        <w:t xml:space="preserve">       </w:t>
      </w:r>
      <w:r>
        <w:rPr>
          <w:bCs/>
          <w:color w:val="000000"/>
          <w:spacing w:val="-1"/>
        </w:rPr>
        <w:tab/>
      </w:r>
      <w:proofErr w:type="gramStart"/>
      <w:r>
        <w:rPr>
          <w:bCs/>
          <w:color w:val="000000"/>
          <w:spacing w:val="-1"/>
        </w:rPr>
        <w:tab/>
        <w:t xml:space="preserve"> </w:t>
      </w:r>
      <w:r w:rsidR="00E64731">
        <w:rPr>
          <w:bCs/>
          <w:color w:val="000000"/>
          <w:spacing w:val="-1"/>
        </w:rPr>
        <w:t xml:space="preserve"> </w:t>
      </w:r>
      <w:r w:rsidRPr="00F0683E">
        <w:rPr>
          <w:color w:val="000000"/>
          <w:spacing w:val="-1"/>
        </w:rPr>
        <w:t>2</w:t>
      </w:r>
      <w:proofErr w:type="gramEnd"/>
      <w:r w:rsidRPr="00F0683E">
        <w:rPr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часа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Cs/>
          <w:color w:val="000000"/>
          <w:spacing w:val="-1"/>
        </w:rPr>
        <w:t>Строение Вселенной</w:t>
      </w:r>
      <w:r w:rsidRPr="00F0683E">
        <w:rPr>
          <w:bCs/>
          <w:color w:val="000000"/>
          <w:spacing w:val="-1"/>
        </w:rPr>
        <w:tab/>
        <w:t xml:space="preserve">                                         </w:t>
      </w:r>
      <w:r>
        <w:rPr>
          <w:bCs/>
          <w:color w:val="000000"/>
          <w:spacing w:val="-1"/>
        </w:rPr>
        <w:t xml:space="preserve">   </w:t>
      </w:r>
      <w:r w:rsidR="00E64731">
        <w:rPr>
          <w:bCs/>
          <w:color w:val="000000"/>
          <w:spacing w:val="-1"/>
        </w:rPr>
        <w:t xml:space="preserve">     </w:t>
      </w:r>
      <w:r w:rsidRPr="00F0683E">
        <w:rPr>
          <w:bCs/>
          <w:color w:val="000000"/>
          <w:spacing w:val="-1"/>
        </w:rPr>
        <w:t>7 часов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rPr>
          <w:bCs/>
          <w:color w:val="000000"/>
          <w:spacing w:val="-1"/>
        </w:rPr>
        <w:t>Повторение</w:t>
      </w:r>
      <w:r w:rsidRPr="00F0683E">
        <w:rPr>
          <w:bCs/>
          <w:color w:val="000000"/>
          <w:spacing w:val="-1"/>
        </w:rPr>
        <w:tab/>
        <w:t xml:space="preserve">                                                           </w:t>
      </w:r>
      <w:r>
        <w:rPr>
          <w:bCs/>
          <w:color w:val="000000"/>
          <w:spacing w:val="-1"/>
        </w:rPr>
        <w:t xml:space="preserve">      </w:t>
      </w:r>
      <w:r w:rsidR="00E64731">
        <w:rPr>
          <w:bCs/>
          <w:color w:val="000000"/>
          <w:spacing w:val="-1"/>
        </w:rPr>
        <w:t xml:space="preserve">        </w:t>
      </w:r>
      <w:r w:rsidRPr="00F0683E">
        <w:rPr>
          <w:bCs/>
          <w:color w:val="000000"/>
          <w:spacing w:val="-1"/>
        </w:rPr>
        <w:t>4 часа</w:t>
      </w:r>
    </w:p>
    <w:p w:rsidR="00F82E3C" w:rsidRPr="00F0683E" w:rsidRDefault="00F82E3C" w:rsidP="00F82E3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0683E">
        <w:rPr>
          <w:bCs/>
          <w:color w:val="000000"/>
          <w:spacing w:val="-1"/>
        </w:rPr>
        <w:t>Резерв</w:t>
      </w:r>
      <w:r w:rsidRPr="00F0683E">
        <w:rPr>
          <w:bCs/>
          <w:color w:val="000000"/>
          <w:spacing w:val="-1"/>
        </w:rPr>
        <w:tab/>
      </w:r>
      <w:r w:rsidRPr="00F0683E">
        <w:rPr>
          <w:bCs/>
          <w:color w:val="000000"/>
          <w:spacing w:val="-1"/>
        </w:rPr>
        <w:tab/>
        <w:t xml:space="preserve">                                                      </w:t>
      </w:r>
      <w:r>
        <w:rPr>
          <w:bCs/>
          <w:color w:val="000000"/>
          <w:spacing w:val="-1"/>
        </w:rPr>
        <w:t xml:space="preserve">          </w:t>
      </w:r>
      <w:r w:rsidRPr="00F0683E">
        <w:rPr>
          <w:bCs/>
          <w:color w:val="000000"/>
          <w:spacing w:val="-1"/>
        </w:rPr>
        <w:t xml:space="preserve"> </w:t>
      </w:r>
      <w:r w:rsidR="00E64731">
        <w:rPr>
          <w:bCs/>
          <w:color w:val="000000"/>
          <w:spacing w:val="-1"/>
        </w:rPr>
        <w:t xml:space="preserve">        </w:t>
      </w:r>
      <w:r w:rsidRPr="00F0683E">
        <w:rPr>
          <w:bCs/>
          <w:color w:val="000000"/>
          <w:spacing w:val="-1"/>
        </w:rPr>
        <w:t>2 часа</w:t>
      </w:r>
    </w:p>
    <w:p w:rsidR="00CC6D50" w:rsidRDefault="00CC6D50" w:rsidP="00CC6D50">
      <w:pPr>
        <w:pStyle w:val="ae"/>
        <w:spacing w:line="276" w:lineRule="auto"/>
        <w:ind w:firstLine="708"/>
        <w:rPr>
          <w:b/>
        </w:rPr>
      </w:pPr>
    </w:p>
    <w:p w:rsidR="00F82E3C" w:rsidRPr="00AC1820" w:rsidRDefault="00F82E3C" w:rsidP="00F82E3C">
      <w:pPr>
        <w:ind w:left="357" w:firstLine="357"/>
        <w:jc w:val="center"/>
        <w:rPr>
          <w:b/>
          <w:sz w:val="28"/>
          <w:szCs w:val="28"/>
        </w:rPr>
      </w:pPr>
      <w:r w:rsidRPr="00AC1820">
        <w:rPr>
          <w:b/>
          <w:sz w:val="28"/>
          <w:szCs w:val="28"/>
        </w:rPr>
        <w:t>Основное содержание программы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rPr>
          <w:b/>
        </w:rPr>
      </w:pPr>
      <w:r w:rsidRPr="00F0683E">
        <w:tab/>
      </w:r>
      <w:r w:rsidRPr="00F0683E">
        <w:rPr>
          <w:b/>
        </w:rPr>
        <w:t>Электродинамика (продолжение)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</w:pPr>
      <w:r w:rsidRPr="00F0683E"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  <w:r>
        <w:t xml:space="preserve"> </w:t>
      </w:r>
    </w:p>
    <w:p w:rsidR="00F82E3C" w:rsidRDefault="00F82E3C" w:rsidP="00F82E3C">
      <w:pPr>
        <w:ind w:firstLine="1276"/>
        <w:rPr>
          <w:b/>
        </w:rPr>
      </w:pPr>
    </w:p>
    <w:p w:rsidR="00F82E3C" w:rsidRDefault="00F82E3C" w:rsidP="00F82E3C">
      <w:pPr>
        <w:ind w:firstLine="708"/>
        <w:rPr>
          <w:b/>
        </w:rPr>
      </w:pPr>
      <w:r>
        <w:rPr>
          <w:b/>
        </w:rPr>
        <w:t>Демонстрации</w:t>
      </w:r>
    </w:p>
    <w:p w:rsidR="00F82E3C" w:rsidRPr="00F0683E" w:rsidRDefault="00F82E3C" w:rsidP="00F82E3C">
      <w:pPr>
        <w:numPr>
          <w:ilvl w:val="0"/>
          <w:numId w:val="16"/>
        </w:numPr>
        <w:tabs>
          <w:tab w:val="clear" w:pos="2160"/>
          <w:tab w:val="num" w:pos="1800"/>
        </w:tabs>
        <w:ind w:left="1800"/>
      </w:pPr>
      <w:r w:rsidRPr="00F0683E">
        <w:t>Магнитное взаимодействие токов.</w:t>
      </w:r>
    </w:p>
    <w:p w:rsidR="00F82E3C" w:rsidRPr="00F0683E" w:rsidRDefault="00F82E3C" w:rsidP="00F82E3C">
      <w:pPr>
        <w:numPr>
          <w:ilvl w:val="0"/>
          <w:numId w:val="16"/>
        </w:numPr>
        <w:tabs>
          <w:tab w:val="clear" w:pos="2160"/>
          <w:tab w:val="num" w:pos="1800"/>
        </w:tabs>
        <w:ind w:left="1800"/>
      </w:pPr>
      <w:r w:rsidRPr="00F0683E">
        <w:t>Отклонение электронного пучка магнитным полем.</w:t>
      </w:r>
    </w:p>
    <w:p w:rsidR="00F82E3C" w:rsidRPr="00F0683E" w:rsidRDefault="00F82E3C" w:rsidP="00F82E3C">
      <w:pPr>
        <w:numPr>
          <w:ilvl w:val="0"/>
          <w:numId w:val="16"/>
        </w:numPr>
        <w:tabs>
          <w:tab w:val="clear" w:pos="2160"/>
          <w:tab w:val="num" w:pos="1800"/>
        </w:tabs>
        <w:ind w:left="1800"/>
      </w:pPr>
      <w:r w:rsidRPr="00F0683E">
        <w:t>Магнитная запись звука.</w:t>
      </w:r>
    </w:p>
    <w:p w:rsidR="00F82E3C" w:rsidRPr="00F0683E" w:rsidRDefault="00F82E3C" w:rsidP="00F82E3C">
      <w:pPr>
        <w:numPr>
          <w:ilvl w:val="0"/>
          <w:numId w:val="16"/>
        </w:numPr>
        <w:tabs>
          <w:tab w:val="clear" w:pos="2160"/>
          <w:tab w:val="num" w:pos="1800"/>
        </w:tabs>
        <w:ind w:left="1800"/>
      </w:pPr>
      <w:r w:rsidRPr="00F0683E">
        <w:t>Зависимость ЭДС индукции от скорости изменения магнитного потока.</w:t>
      </w:r>
    </w:p>
    <w:p w:rsidR="00F82E3C" w:rsidRDefault="00F82E3C" w:rsidP="00F82E3C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F82E3C" w:rsidRPr="00F0683E" w:rsidRDefault="00F82E3C" w:rsidP="00F82E3C">
      <w:pPr>
        <w:widowControl w:val="0"/>
        <w:numPr>
          <w:ilvl w:val="0"/>
          <w:numId w:val="1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</w:pPr>
      <w:r w:rsidRPr="00F0683E">
        <w:t>Наблюдение действия магнитного поля на ток</w:t>
      </w:r>
      <w:r>
        <w:t>.</w:t>
      </w:r>
      <w:r w:rsidRPr="00F0683E">
        <w:t xml:space="preserve"> </w:t>
      </w:r>
      <w:r>
        <w:t xml:space="preserve"> </w:t>
      </w:r>
    </w:p>
    <w:p w:rsidR="00F82E3C" w:rsidRDefault="00F82E3C" w:rsidP="00F82E3C">
      <w:pPr>
        <w:widowControl w:val="0"/>
        <w:numPr>
          <w:ilvl w:val="0"/>
          <w:numId w:val="17"/>
        </w:numPr>
        <w:tabs>
          <w:tab w:val="clear" w:pos="2160"/>
          <w:tab w:val="num" w:pos="1800"/>
        </w:tabs>
        <w:autoSpaceDE w:val="0"/>
        <w:autoSpaceDN w:val="0"/>
        <w:adjustRightInd w:val="0"/>
        <w:ind w:left="1800"/>
      </w:pPr>
      <w:r w:rsidRPr="00F0683E">
        <w:t>Изучение явления электромагнитной индукции</w:t>
      </w:r>
      <w:r>
        <w:t>.</w:t>
      </w:r>
    </w:p>
    <w:p w:rsidR="002C70EA" w:rsidRPr="00F0683E" w:rsidRDefault="002C70EA" w:rsidP="002C70EA">
      <w:pPr>
        <w:widowControl w:val="0"/>
        <w:autoSpaceDE w:val="0"/>
        <w:autoSpaceDN w:val="0"/>
        <w:adjustRightInd w:val="0"/>
        <w:ind w:left="1800"/>
      </w:pP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F0683E">
        <w:rPr>
          <w:b/>
        </w:rPr>
        <w:t>Электромагнитные колебания и волны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Электромагнитное поле. Электромагнитные волны. Скорость электромагнитных волн.  Свойства электромагнитных волн.  Принципы радиосвязи и телевидения.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8"/>
        <w:jc w:val="both"/>
      </w:pPr>
      <w:r w:rsidRPr="00F0683E">
        <w:lastRenderedPageBreak/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F82E3C" w:rsidRDefault="00F82E3C" w:rsidP="00F82E3C">
      <w:pPr>
        <w:ind w:firstLine="1276"/>
      </w:pPr>
    </w:p>
    <w:p w:rsidR="00F82E3C" w:rsidRPr="00D64712" w:rsidRDefault="00F82E3C" w:rsidP="00F82E3C">
      <w:pPr>
        <w:ind w:firstLine="708"/>
        <w:rPr>
          <w:b/>
        </w:rPr>
      </w:pPr>
      <w:r w:rsidRPr="00D64712">
        <w:t xml:space="preserve"> </w:t>
      </w:r>
      <w:r>
        <w:rPr>
          <w:b/>
        </w:rPr>
        <w:t>Демонстрации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Свободные электромагнитные колебания.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Осциллограмма переменного тока.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Генератор переменного тока.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Излучение и прием электромагнитных волн.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proofErr w:type="gramStart"/>
      <w:r w:rsidRPr="00F0683E">
        <w:t>Отражение  и</w:t>
      </w:r>
      <w:proofErr w:type="gramEnd"/>
      <w:r w:rsidRPr="00F0683E">
        <w:t xml:space="preserve"> преломление  электромагнитных волн.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Интерференция света.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Дифракция света.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Получение спектра с помощью призмы.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Получение спектра с помощью дифракционной решетки.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Поляризация света.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Прямолинейное распространение, отражение и преломление света.</w:t>
      </w:r>
    </w:p>
    <w:p w:rsidR="00F82E3C" w:rsidRPr="00F0683E" w:rsidRDefault="00F82E3C" w:rsidP="00F82E3C">
      <w:pPr>
        <w:numPr>
          <w:ilvl w:val="0"/>
          <w:numId w:val="18"/>
        </w:numPr>
        <w:tabs>
          <w:tab w:val="clear" w:pos="2160"/>
          <w:tab w:val="num" w:pos="1800"/>
        </w:tabs>
        <w:ind w:left="1800"/>
      </w:pPr>
      <w:r w:rsidRPr="00F0683E">
        <w:t>Оптические приборы.</w:t>
      </w:r>
    </w:p>
    <w:p w:rsidR="00F82E3C" w:rsidRDefault="00F82E3C" w:rsidP="00F82E3C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F82E3C" w:rsidRDefault="00F82E3C" w:rsidP="00F82E3C">
      <w:pPr>
        <w:widowControl w:val="0"/>
        <w:autoSpaceDE w:val="0"/>
        <w:autoSpaceDN w:val="0"/>
        <w:adjustRightInd w:val="0"/>
        <w:ind w:firstLine="1440"/>
      </w:pPr>
      <w:r w:rsidRPr="00F0683E">
        <w:t>Измерение показателя преломления стекла</w:t>
      </w:r>
      <w:r>
        <w:t>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1800"/>
      </w:pP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F0683E">
        <w:rPr>
          <w:b/>
        </w:rPr>
        <w:t>Квантовая физика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Ядерные реакции. Цепная реакция деления ядер. Ядерная энергетика. Термоядерный синтез.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Элементарные частицы. Фундаментальные взаимодействия.</w:t>
      </w:r>
    </w:p>
    <w:p w:rsidR="00F82E3C" w:rsidRDefault="00F82E3C" w:rsidP="00F82E3C">
      <w:pPr>
        <w:ind w:firstLine="1276"/>
        <w:rPr>
          <w:b/>
        </w:rPr>
      </w:pPr>
    </w:p>
    <w:p w:rsidR="00F82E3C" w:rsidRDefault="00F82E3C" w:rsidP="00F82E3C">
      <w:pPr>
        <w:ind w:firstLine="708"/>
        <w:rPr>
          <w:b/>
        </w:rPr>
      </w:pPr>
      <w:r>
        <w:rPr>
          <w:b/>
        </w:rPr>
        <w:t>Демонстрации</w:t>
      </w:r>
    </w:p>
    <w:p w:rsidR="00F82E3C" w:rsidRPr="00F0683E" w:rsidRDefault="00F82E3C" w:rsidP="00F82E3C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 w:rsidRPr="00F0683E">
        <w:t>Фотоэффект.</w:t>
      </w:r>
    </w:p>
    <w:p w:rsidR="00F82E3C" w:rsidRPr="00F0683E" w:rsidRDefault="00F82E3C" w:rsidP="00F82E3C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 w:rsidRPr="00F0683E">
        <w:t>Линейчатые спектры излучения.</w:t>
      </w:r>
    </w:p>
    <w:p w:rsidR="00F82E3C" w:rsidRPr="00F0683E" w:rsidRDefault="00F82E3C" w:rsidP="00F82E3C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 w:rsidRPr="00F0683E">
        <w:t>Лазер.</w:t>
      </w:r>
    </w:p>
    <w:p w:rsidR="00F82E3C" w:rsidRDefault="00F82E3C" w:rsidP="00F82E3C">
      <w:pPr>
        <w:numPr>
          <w:ilvl w:val="0"/>
          <w:numId w:val="19"/>
        </w:numPr>
        <w:tabs>
          <w:tab w:val="clear" w:pos="2160"/>
          <w:tab w:val="num" w:pos="1800"/>
        </w:tabs>
        <w:ind w:left="1800"/>
      </w:pPr>
      <w:r w:rsidRPr="00F0683E">
        <w:t>Счетчик ионизирующих излучений.</w:t>
      </w:r>
    </w:p>
    <w:p w:rsidR="00F82E3C" w:rsidRDefault="00F82E3C" w:rsidP="00F82E3C">
      <w:pPr>
        <w:ind w:firstLine="708"/>
        <w:rPr>
          <w:b/>
        </w:rPr>
      </w:pPr>
      <w:r>
        <w:rPr>
          <w:b/>
        </w:rPr>
        <w:t>Лабораторные работы</w:t>
      </w:r>
    </w:p>
    <w:p w:rsidR="00F82E3C" w:rsidRDefault="00F82E3C" w:rsidP="00F82E3C">
      <w:pPr>
        <w:widowControl w:val="0"/>
        <w:autoSpaceDE w:val="0"/>
        <w:autoSpaceDN w:val="0"/>
        <w:adjustRightInd w:val="0"/>
        <w:ind w:firstLine="1440"/>
      </w:pPr>
      <w:r w:rsidRPr="00F0683E">
        <w:t>Наблюдение сплошного и линейчатого спектров</w:t>
      </w:r>
      <w:r>
        <w:t>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left="568" w:firstLine="1232"/>
      </w:pPr>
    </w:p>
    <w:p w:rsidR="00F82E3C" w:rsidRPr="00F0683E" w:rsidRDefault="00F82E3C" w:rsidP="00F82E3C">
      <w:pPr>
        <w:widowControl w:val="0"/>
        <w:autoSpaceDE w:val="0"/>
        <w:autoSpaceDN w:val="0"/>
        <w:adjustRightInd w:val="0"/>
        <w:rPr>
          <w:b/>
        </w:rPr>
      </w:pPr>
      <w:r w:rsidRPr="00F0683E">
        <w:tab/>
      </w:r>
      <w:r w:rsidRPr="00F0683E">
        <w:rPr>
          <w:b/>
        </w:rPr>
        <w:t>Строение Вселенной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  <w:r w:rsidRPr="00F0683E"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F82E3C" w:rsidRDefault="00F82E3C" w:rsidP="00F82E3C">
      <w:pPr>
        <w:ind w:firstLine="357"/>
        <w:rPr>
          <w:b/>
        </w:rPr>
      </w:pPr>
    </w:p>
    <w:p w:rsidR="00F82E3C" w:rsidRPr="00F0683E" w:rsidRDefault="00F82E3C" w:rsidP="00F82E3C">
      <w:pPr>
        <w:ind w:firstLine="708"/>
        <w:rPr>
          <w:b/>
        </w:rPr>
      </w:pPr>
      <w:r w:rsidRPr="00F0683E">
        <w:rPr>
          <w:b/>
        </w:rPr>
        <w:t>Экспериментальная физика</w:t>
      </w:r>
    </w:p>
    <w:p w:rsidR="00F82E3C" w:rsidRPr="00F0683E" w:rsidRDefault="00F82E3C" w:rsidP="00CC6D50">
      <w:pPr>
        <w:ind w:left="708"/>
      </w:pPr>
      <w:r w:rsidRPr="00F0683E">
        <w:t>Опыты, иллюстрирующие изучаемые явления.</w:t>
      </w:r>
    </w:p>
    <w:p w:rsidR="00F82E3C" w:rsidRDefault="00F82E3C" w:rsidP="00F82E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2E3C" w:rsidRPr="00AC1820" w:rsidRDefault="00F82E3C" w:rsidP="00F82E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1820">
        <w:rPr>
          <w:b/>
          <w:sz w:val="28"/>
          <w:szCs w:val="28"/>
        </w:rPr>
        <w:t>Требования к уровню подготовки выпускников 11 класса</w:t>
      </w:r>
    </w:p>
    <w:p w:rsidR="0012781F" w:rsidRDefault="0012781F" w:rsidP="00F82E3C">
      <w:pPr>
        <w:widowControl w:val="0"/>
        <w:autoSpaceDE w:val="0"/>
        <w:autoSpaceDN w:val="0"/>
        <w:adjustRightInd w:val="0"/>
        <w:ind w:firstLine="720"/>
        <w:jc w:val="both"/>
      </w:pPr>
    </w:p>
    <w:p w:rsidR="00F82E3C" w:rsidRPr="00F0683E" w:rsidRDefault="00F82E3C" w:rsidP="00F82E3C">
      <w:pPr>
        <w:widowControl w:val="0"/>
        <w:autoSpaceDE w:val="0"/>
        <w:autoSpaceDN w:val="0"/>
        <w:adjustRightInd w:val="0"/>
        <w:ind w:firstLine="720"/>
        <w:jc w:val="both"/>
      </w:pPr>
      <w:r w:rsidRPr="00F0683E">
        <w:t>В результате изучения физики на базовом уровне ученик должен:</w:t>
      </w:r>
    </w:p>
    <w:p w:rsidR="00F82E3C" w:rsidRPr="00F0683E" w:rsidRDefault="00F82E3C" w:rsidP="00CC6D50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F0683E">
        <w:rPr>
          <w:b/>
          <w:u w:val="single"/>
        </w:rPr>
        <w:t>знать/понимать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u w:val="single"/>
        </w:rPr>
      </w:pPr>
      <w:r w:rsidRPr="00F0683E">
        <w:rPr>
          <w:b/>
        </w:rPr>
        <w:t>смысл понятий:</w:t>
      </w:r>
      <w:r w:rsidRPr="00F0683E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u w:val="single"/>
        </w:rPr>
      </w:pPr>
      <w:r w:rsidRPr="00F0683E">
        <w:rPr>
          <w:b/>
        </w:rPr>
        <w:t xml:space="preserve">смысл физических </w:t>
      </w:r>
      <w:proofErr w:type="gramStart"/>
      <w:r w:rsidRPr="00F0683E">
        <w:rPr>
          <w:b/>
        </w:rPr>
        <w:t>величин:</w:t>
      </w:r>
      <w:r w:rsidRPr="00F0683E">
        <w:t xml:space="preserve">  скорость</w:t>
      </w:r>
      <w:proofErr w:type="gramEnd"/>
      <w:r w:rsidRPr="00F0683E">
        <w:t>, ус</w:t>
      </w:r>
      <w:r>
        <w:t xml:space="preserve">корение, масса, сила, импульс, </w:t>
      </w:r>
      <w:r w:rsidRPr="00F0683E">
        <w:t xml:space="preserve">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u w:val="single"/>
        </w:rPr>
      </w:pPr>
      <w:r w:rsidRPr="00F0683E">
        <w:rPr>
          <w:b/>
        </w:rPr>
        <w:t xml:space="preserve">смысл физических законов </w:t>
      </w:r>
      <w:r w:rsidRPr="00F0683E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u w:val="single"/>
        </w:rPr>
      </w:pPr>
      <w:r w:rsidRPr="00F0683E">
        <w:rPr>
          <w:b/>
        </w:rPr>
        <w:t>вклад российских и зарубежных учёных</w:t>
      </w:r>
      <w:r w:rsidRPr="00F0683E">
        <w:t>, оказавших наибольшее влияние на развитие физики;</w:t>
      </w:r>
      <w:r w:rsidRPr="00F0683E">
        <w:rPr>
          <w:b/>
        </w:rPr>
        <w:t xml:space="preserve"> </w:t>
      </w:r>
    </w:p>
    <w:p w:rsidR="00F82E3C" w:rsidRPr="00F0683E" w:rsidRDefault="00F82E3C" w:rsidP="00CC6D50">
      <w:pPr>
        <w:widowControl w:val="0"/>
        <w:autoSpaceDE w:val="0"/>
        <w:autoSpaceDN w:val="0"/>
        <w:adjustRightInd w:val="0"/>
        <w:ind w:firstLine="708"/>
        <w:jc w:val="both"/>
        <w:rPr>
          <w:u w:val="single"/>
        </w:rPr>
      </w:pPr>
      <w:r w:rsidRPr="00F0683E">
        <w:rPr>
          <w:b/>
          <w:u w:val="single"/>
        </w:rPr>
        <w:t>уметь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0683E">
        <w:rPr>
          <w:b/>
        </w:rPr>
        <w:t>описывать и объяснять физические явления и свойства тел:</w:t>
      </w:r>
      <w:r w:rsidRPr="00F0683E">
        <w:t xml:space="preserve"> 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</w:t>
      </w:r>
      <w:r>
        <w:t>,</w:t>
      </w:r>
      <w:r w:rsidRPr="00F0683E">
        <w:t xml:space="preserve"> фотоэффект; 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0683E">
        <w:rPr>
          <w:b/>
        </w:rPr>
        <w:t xml:space="preserve">отличать </w:t>
      </w:r>
      <w:r w:rsidRPr="00F0683E">
        <w:t xml:space="preserve">гипотезы от научных теорий; </w:t>
      </w:r>
      <w:r w:rsidRPr="00F0683E">
        <w:rPr>
          <w:b/>
        </w:rPr>
        <w:t xml:space="preserve">делать выводы </w:t>
      </w:r>
      <w:r w:rsidRPr="00F0683E">
        <w:t xml:space="preserve">на основе экспериментальных данных; </w:t>
      </w:r>
      <w:r w:rsidRPr="00F0683E">
        <w:rPr>
          <w:b/>
        </w:rPr>
        <w:t xml:space="preserve">приводить примеры, </w:t>
      </w:r>
      <w:r>
        <w:t>показывающие, что</w:t>
      </w:r>
      <w:r w:rsidRPr="00F0683E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ещё неизвестные явления;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0683E">
        <w:rPr>
          <w:b/>
        </w:rPr>
        <w:t>приводить примеры практического использования физических знаний:</w:t>
      </w:r>
      <w:r w:rsidRPr="00F0683E"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телекоммуникаций; квантовой физики в создании ядерной энергетики, лазеров;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0683E">
        <w:rPr>
          <w:b/>
        </w:rPr>
        <w:t xml:space="preserve">воспринимать и на основе полученных знаний самостоятельно оценивать </w:t>
      </w:r>
      <w:r w:rsidRPr="00F0683E">
        <w:t>информацию, содержащуюся в сообщениях СМИ, Интернете, научно-популярных статьях;</w:t>
      </w:r>
    </w:p>
    <w:p w:rsidR="00F82E3C" w:rsidRPr="00F0683E" w:rsidRDefault="00F82E3C" w:rsidP="00F82E3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0683E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F0683E"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  <w:r w:rsidRPr="00F0683E">
        <w:tab/>
      </w:r>
    </w:p>
    <w:p w:rsidR="00F82E3C" w:rsidRDefault="00F82E3C" w:rsidP="00F82E3C">
      <w:pPr>
        <w:autoSpaceDE w:val="0"/>
        <w:autoSpaceDN w:val="0"/>
        <w:adjustRightInd w:val="0"/>
        <w:jc w:val="both"/>
        <w:rPr>
          <w:b/>
        </w:rPr>
      </w:pPr>
    </w:p>
    <w:p w:rsidR="00F82E3C" w:rsidRPr="00AC1820" w:rsidRDefault="00F82E3C" w:rsidP="00F82E3C">
      <w:pPr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AC1820">
        <w:rPr>
          <w:b/>
          <w:sz w:val="28"/>
          <w:szCs w:val="28"/>
        </w:rPr>
        <w:t>Результаты освоения курса физики</w:t>
      </w:r>
    </w:p>
    <w:p w:rsidR="00F82E3C" w:rsidRPr="00F0683E" w:rsidRDefault="00F82E3C" w:rsidP="00CC6D50">
      <w:pPr>
        <w:autoSpaceDE w:val="0"/>
        <w:autoSpaceDN w:val="0"/>
        <w:adjustRightInd w:val="0"/>
        <w:ind w:left="360" w:firstLine="348"/>
        <w:jc w:val="both"/>
        <w:rPr>
          <w:b/>
        </w:rPr>
      </w:pPr>
      <w:r w:rsidRPr="00F0683E">
        <w:rPr>
          <w:b/>
        </w:rPr>
        <w:t>Личностные результаты:</w:t>
      </w:r>
    </w:p>
    <w:p w:rsidR="00F82E3C" w:rsidRPr="00F0683E" w:rsidRDefault="00F82E3C" w:rsidP="00F82E3C">
      <w:pPr>
        <w:numPr>
          <w:ilvl w:val="3"/>
          <w:numId w:val="7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82E3C" w:rsidRPr="00F0683E" w:rsidRDefault="00F82E3C" w:rsidP="00F82E3C">
      <w:pPr>
        <w:numPr>
          <w:ilvl w:val="3"/>
          <w:numId w:val="7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трудовой сфере – готовность к осознанному выбору дальнейшей образовательной траектории;</w:t>
      </w:r>
    </w:p>
    <w:p w:rsidR="00F82E3C" w:rsidRPr="00F0683E" w:rsidRDefault="00F82E3C" w:rsidP="00F82E3C">
      <w:pPr>
        <w:numPr>
          <w:ilvl w:val="3"/>
          <w:numId w:val="7"/>
        </w:numPr>
        <w:autoSpaceDE w:val="0"/>
        <w:autoSpaceDN w:val="0"/>
        <w:adjustRightInd w:val="0"/>
        <w:ind w:left="1418"/>
        <w:jc w:val="both"/>
      </w:pPr>
      <w:r>
        <w:t>в</w:t>
      </w:r>
      <w:r w:rsidRPr="00F0683E">
        <w:t xml:space="preserve"> познавательной (когнитивной, интеллектуальной) сфере – умение управлять своей познавательной деятельностью.</w:t>
      </w:r>
    </w:p>
    <w:p w:rsidR="00F82E3C" w:rsidRPr="00F0683E" w:rsidRDefault="00F82E3C" w:rsidP="00F82E3C">
      <w:pPr>
        <w:autoSpaceDE w:val="0"/>
        <w:autoSpaceDN w:val="0"/>
        <w:adjustRightInd w:val="0"/>
        <w:jc w:val="both"/>
      </w:pPr>
    </w:p>
    <w:p w:rsidR="00F82E3C" w:rsidRPr="00F0683E" w:rsidRDefault="00F82E3C" w:rsidP="00CC6D50">
      <w:pPr>
        <w:autoSpaceDE w:val="0"/>
        <w:autoSpaceDN w:val="0"/>
        <w:adjustRightInd w:val="0"/>
        <w:ind w:left="360" w:firstLine="348"/>
        <w:jc w:val="both"/>
        <w:rPr>
          <w:b/>
        </w:rPr>
      </w:pPr>
      <w:r w:rsidRPr="00F0683E">
        <w:rPr>
          <w:b/>
        </w:rPr>
        <w:t>Метапредметные результаты:</w:t>
      </w:r>
    </w:p>
    <w:p w:rsidR="00F82E3C" w:rsidRPr="00F0683E" w:rsidRDefault="00F82E3C" w:rsidP="00F82E3C">
      <w:pPr>
        <w:numPr>
          <w:ilvl w:val="2"/>
          <w:numId w:val="7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F82E3C" w:rsidRPr="00F0683E" w:rsidRDefault="00F82E3C" w:rsidP="00F82E3C">
      <w:pPr>
        <w:numPr>
          <w:ilvl w:val="2"/>
          <w:numId w:val="7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82E3C" w:rsidRPr="00F0683E" w:rsidRDefault="00F82E3C" w:rsidP="00F82E3C">
      <w:pPr>
        <w:numPr>
          <w:ilvl w:val="2"/>
          <w:numId w:val="7"/>
        </w:numPr>
        <w:autoSpaceDE w:val="0"/>
        <w:autoSpaceDN w:val="0"/>
        <w:adjustRightInd w:val="0"/>
        <w:ind w:left="1418"/>
        <w:jc w:val="both"/>
      </w:pPr>
      <w:r>
        <w:t>у</w:t>
      </w:r>
      <w:r w:rsidRPr="00F0683E">
        <w:t>мение генерировать идеи и определять средства, необходимые для их реализации;</w:t>
      </w:r>
    </w:p>
    <w:p w:rsidR="00F82E3C" w:rsidRPr="00F0683E" w:rsidRDefault="00F82E3C" w:rsidP="00F82E3C">
      <w:pPr>
        <w:numPr>
          <w:ilvl w:val="2"/>
          <w:numId w:val="7"/>
        </w:numPr>
        <w:autoSpaceDE w:val="0"/>
        <w:autoSpaceDN w:val="0"/>
        <w:adjustRightInd w:val="0"/>
        <w:ind w:left="1418"/>
        <w:jc w:val="both"/>
      </w:pPr>
      <w:r>
        <w:t>у</w:t>
      </w:r>
      <w:r w:rsidRPr="00F0683E">
        <w:t>мение определять цели и задачи деятельности, выбирать средства реализации целей и применять их на практике;</w:t>
      </w:r>
    </w:p>
    <w:p w:rsidR="00F82E3C" w:rsidRPr="00F0683E" w:rsidRDefault="00F82E3C" w:rsidP="00F82E3C">
      <w:pPr>
        <w:numPr>
          <w:ilvl w:val="2"/>
          <w:numId w:val="7"/>
        </w:numPr>
        <w:autoSpaceDE w:val="0"/>
        <w:autoSpaceDN w:val="0"/>
        <w:adjustRightInd w:val="0"/>
        <w:ind w:left="1418"/>
        <w:jc w:val="both"/>
      </w:pPr>
      <w:r>
        <w:t>и</w:t>
      </w:r>
      <w:r w:rsidRPr="00F0683E">
        <w:t>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CC6D50" w:rsidRDefault="00CC6D50" w:rsidP="00F82E3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82E3C" w:rsidRPr="00F0683E" w:rsidRDefault="00F82E3C" w:rsidP="00CC6D50">
      <w:pPr>
        <w:autoSpaceDE w:val="0"/>
        <w:autoSpaceDN w:val="0"/>
        <w:adjustRightInd w:val="0"/>
        <w:ind w:left="360" w:firstLine="348"/>
        <w:jc w:val="both"/>
        <w:rPr>
          <w:b/>
        </w:rPr>
      </w:pPr>
      <w:r w:rsidRPr="00F0683E">
        <w:rPr>
          <w:b/>
        </w:rPr>
        <w:t xml:space="preserve">Предметные результаты </w:t>
      </w:r>
      <w:r w:rsidRPr="00F0683E">
        <w:rPr>
          <w:b/>
          <w:i/>
        </w:rPr>
        <w:t>(на базовом уровне):</w:t>
      </w:r>
    </w:p>
    <w:p w:rsidR="00F82E3C" w:rsidRPr="00F0683E" w:rsidRDefault="00F82E3C" w:rsidP="00F82E3C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0683E">
        <w:t>в познавательной сфере: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давать определения изученным понятиям;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называть основные положения изученных теорий и гипотез;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классифицировать изученные объекты и явления;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структурировать изученный материал;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8"/>
        <w:jc w:val="both"/>
      </w:pPr>
      <w:r w:rsidRPr="00F0683E">
        <w:t>интерпретировать физическую информацию, полученную из других источников;</w:t>
      </w:r>
    </w:p>
    <w:p w:rsidR="00F82E3C" w:rsidRPr="00F0683E" w:rsidRDefault="00F82E3C" w:rsidP="00F82E3C">
      <w:pPr>
        <w:numPr>
          <w:ilvl w:val="6"/>
          <w:numId w:val="8"/>
        </w:numPr>
        <w:autoSpaceDE w:val="0"/>
        <w:autoSpaceDN w:val="0"/>
        <w:adjustRightInd w:val="0"/>
        <w:ind w:left="1417" w:hanging="357"/>
        <w:jc w:val="both"/>
      </w:pPr>
      <w:r w:rsidRPr="00F0683E">
        <w:lastRenderedPageBreak/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F82E3C" w:rsidRPr="00F0683E" w:rsidRDefault="00F82E3C" w:rsidP="00F82E3C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0683E">
        <w:t>в це</w:t>
      </w:r>
      <w:r>
        <w:t xml:space="preserve">нностно-ориентационной сфере – </w:t>
      </w:r>
      <w:r w:rsidRPr="00F0683E">
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F82E3C" w:rsidRPr="00F0683E" w:rsidRDefault="00F82E3C" w:rsidP="00F82E3C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0683E">
        <w:t>в трудовой сфере – проводить физический эксперимент;</w:t>
      </w:r>
    </w:p>
    <w:p w:rsidR="00F82E3C" w:rsidRPr="00F0683E" w:rsidRDefault="00F82E3C" w:rsidP="00F82E3C">
      <w:pPr>
        <w:numPr>
          <w:ilvl w:val="0"/>
          <w:numId w:val="37"/>
        </w:numPr>
        <w:autoSpaceDE w:val="0"/>
        <w:autoSpaceDN w:val="0"/>
        <w:adjustRightInd w:val="0"/>
        <w:jc w:val="both"/>
      </w:pPr>
      <w:r w:rsidRPr="00F0683E"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F82E3C" w:rsidRPr="00F0683E" w:rsidRDefault="00F82E3C" w:rsidP="00F82E3C">
      <w:pPr>
        <w:widowControl w:val="0"/>
        <w:autoSpaceDE w:val="0"/>
        <w:autoSpaceDN w:val="0"/>
        <w:adjustRightInd w:val="0"/>
        <w:jc w:val="both"/>
      </w:pPr>
    </w:p>
    <w:p w:rsidR="00F82E3C" w:rsidRPr="00F0683E" w:rsidRDefault="00F82E3C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Default="00CC6D50" w:rsidP="00F82E3C">
      <w:pPr>
        <w:ind w:firstLine="540"/>
        <w:jc w:val="both"/>
      </w:pPr>
    </w:p>
    <w:p w:rsidR="00CC6D50" w:rsidRPr="00F0683E" w:rsidRDefault="00CC6D50" w:rsidP="00F82E3C">
      <w:pPr>
        <w:ind w:firstLine="540"/>
        <w:jc w:val="both"/>
      </w:pPr>
    </w:p>
    <w:p w:rsidR="00F82E3C" w:rsidRDefault="00F82E3C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E4392E" w:rsidRDefault="00E4392E" w:rsidP="00F82E3C">
      <w:pPr>
        <w:widowControl w:val="0"/>
        <w:autoSpaceDE w:val="0"/>
        <w:autoSpaceDN w:val="0"/>
        <w:adjustRightInd w:val="0"/>
        <w:ind w:firstLine="540"/>
        <w:jc w:val="both"/>
      </w:pPr>
    </w:p>
    <w:p w:rsidR="00FE08F2" w:rsidRDefault="00FE08F2" w:rsidP="00F82E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2E3C" w:rsidRPr="00D11B01" w:rsidRDefault="00F82E3C" w:rsidP="00F82E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11B01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F82E3C" w:rsidRDefault="006E4A34" w:rsidP="00F82E3C">
      <w:pPr>
        <w:jc w:val="center"/>
        <w:rPr>
          <w:b/>
        </w:rPr>
      </w:pPr>
      <w:r>
        <w:rPr>
          <w:b/>
        </w:rPr>
        <w:t xml:space="preserve">Физика. </w:t>
      </w:r>
      <w:r w:rsidR="00F82E3C">
        <w:rPr>
          <w:b/>
        </w:rPr>
        <w:t xml:space="preserve">11 </w:t>
      </w:r>
      <w:r w:rsidR="00E4392E">
        <w:rPr>
          <w:b/>
        </w:rPr>
        <w:t>класс</w:t>
      </w:r>
      <w:r w:rsidR="00F82E3C" w:rsidRPr="00545EE6">
        <w:rPr>
          <w:b/>
        </w:rPr>
        <w:t xml:space="preserve"> (68 часов</w:t>
      </w:r>
      <w:r w:rsidR="00E4392E">
        <w:rPr>
          <w:b/>
        </w:rPr>
        <w:t xml:space="preserve">, </w:t>
      </w:r>
      <w:r w:rsidR="00F82E3C" w:rsidRPr="00545EE6">
        <w:rPr>
          <w:b/>
        </w:rPr>
        <w:t>2 часа в неделю)</w:t>
      </w:r>
    </w:p>
    <w:p w:rsidR="00582E35" w:rsidRDefault="00582E35" w:rsidP="00F82E3C">
      <w:pPr>
        <w:jc w:val="center"/>
        <w:rPr>
          <w:b/>
        </w:rPr>
      </w:pPr>
    </w:p>
    <w:tbl>
      <w:tblPr>
        <w:tblStyle w:val="a8"/>
        <w:tblW w:w="15071" w:type="dxa"/>
        <w:tblLayout w:type="fixed"/>
        <w:tblLook w:val="04A0" w:firstRow="1" w:lastRow="0" w:firstColumn="1" w:lastColumn="0" w:noHBand="0" w:noVBand="1"/>
      </w:tblPr>
      <w:tblGrid>
        <w:gridCol w:w="773"/>
        <w:gridCol w:w="13"/>
        <w:gridCol w:w="1938"/>
        <w:gridCol w:w="23"/>
        <w:gridCol w:w="27"/>
        <w:gridCol w:w="20"/>
        <w:gridCol w:w="9"/>
        <w:gridCol w:w="2062"/>
        <w:gridCol w:w="25"/>
        <w:gridCol w:w="8"/>
        <w:gridCol w:w="2774"/>
        <w:gridCol w:w="6"/>
        <w:gridCol w:w="8"/>
        <w:gridCol w:w="32"/>
        <w:gridCol w:w="10"/>
        <w:gridCol w:w="1775"/>
        <w:gridCol w:w="34"/>
        <w:gridCol w:w="13"/>
        <w:gridCol w:w="16"/>
        <w:gridCol w:w="1958"/>
        <w:gridCol w:w="14"/>
        <w:gridCol w:w="953"/>
        <w:gridCol w:w="15"/>
        <w:gridCol w:w="956"/>
        <w:gridCol w:w="17"/>
        <w:gridCol w:w="6"/>
        <w:gridCol w:w="78"/>
        <w:gridCol w:w="1508"/>
      </w:tblGrid>
      <w:tr w:rsidR="00E9212E" w:rsidTr="00AC1820">
        <w:tc>
          <w:tcPr>
            <w:tcW w:w="773" w:type="dxa"/>
            <w:vMerge w:val="restart"/>
          </w:tcPr>
          <w:p w:rsidR="00D11B01" w:rsidRDefault="00D11B01" w:rsidP="00CC6D50">
            <w:pPr>
              <w:jc w:val="center"/>
              <w:rPr>
                <w:b/>
              </w:rPr>
            </w:pPr>
          </w:p>
          <w:p w:rsidR="00593CD5" w:rsidRDefault="00D11B01" w:rsidP="00CC6D50">
            <w:pPr>
              <w:jc w:val="center"/>
              <w:rPr>
                <w:b/>
              </w:rPr>
            </w:pPr>
            <w:proofErr w:type="gramStart"/>
            <w:r w:rsidRPr="00CC6D50">
              <w:rPr>
                <w:b/>
              </w:rPr>
              <w:t>№  уро</w:t>
            </w:r>
            <w:proofErr w:type="gramEnd"/>
          </w:p>
          <w:p w:rsidR="00D11B01" w:rsidRPr="00CC6D50" w:rsidRDefault="00D11B01" w:rsidP="00CC6D50">
            <w:pPr>
              <w:jc w:val="center"/>
              <w:rPr>
                <w:b/>
              </w:rPr>
            </w:pPr>
            <w:r w:rsidRPr="00CC6D50">
              <w:rPr>
                <w:b/>
              </w:rPr>
              <w:t>ка</w:t>
            </w:r>
          </w:p>
        </w:tc>
        <w:tc>
          <w:tcPr>
            <w:tcW w:w="1951" w:type="dxa"/>
            <w:gridSpan w:val="2"/>
            <w:vMerge w:val="restart"/>
          </w:tcPr>
          <w:p w:rsidR="00D11B01" w:rsidRDefault="00D11B01" w:rsidP="00BD4352">
            <w:pPr>
              <w:jc w:val="center"/>
              <w:rPr>
                <w:b/>
              </w:rPr>
            </w:pPr>
          </w:p>
          <w:p w:rsidR="00D11B01" w:rsidRPr="00CC6D50" w:rsidRDefault="00D11B01" w:rsidP="00BD4352">
            <w:pPr>
              <w:jc w:val="center"/>
              <w:rPr>
                <w:b/>
              </w:rPr>
            </w:pPr>
            <w:r w:rsidRPr="00CC6D50">
              <w:rPr>
                <w:b/>
              </w:rPr>
              <w:t>Тема урока</w:t>
            </w:r>
          </w:p>
        </w:tc>
        <w:tc>
          <w:tcPr>
            <w:tcW w:w="2141" w:type="dxa"/>
            <w:gridSpan w:val="5"/>
            <w:vMerge w:val="restart"/>
          </w:tcPr>
          <w:p w:rsidR="00D11B01" w:rsidRDefault="00D11B01" w:rsidP="00BD4352">
            <w:pPr>
              <w:jc w:val="center"/>
              <w:rPr>
                <w:b/>
              </w:rPr>
            </w:pPr>
          </w:p>
          <w:p w:rsidR="00D11B01" w:rsidRPr="00CC6D50" w:rsidRDefault="00D11B01" w:rsidP="00BD4352">
            <w:pPr>
              <w:jc w:val="center"/>
              <w:rPr>
                <w:b/>
              </w:rPr>
            </w:pPr>
            <w:r w:rsidRPr="00CC6D50">
              <w:rPr>
                <w:b/>
              </w:rPr>
              <w:t>Элементы содержания</w:t>
            </w:r>
          </w:p>
        </w:tc>
        <w:tc>
          <w:tcPr>
            <w:tcW w:w="2813" w:type="dxa"/>
            <w:gridSpan w:val="4"/>
            <w:vMerge w:val="restart"/>
          </w:tcPr>
          <w:p w:rsidR="00D11B01" w:rsidRDefault="00D11B01" w:rsidP="00BD4352">
            <w:pPr>
              <w:jc w:val="center"/>
              <w:rPr>
                <w:b/>
              </w:rPr>
            </w:pPr>
          </w:p>
          <w:p w:rsidR="00D11B01" w:rsidRPr="00CC6D50" w:rsidRDefault="00D11B01" w:rsidP="00BD4352">
            <w:pPr>
              <w:jc w:val="center"/>
              <w:rPr>
                <w:b/>
              </w:rPr>
            </w:pPr>
            <w:r w:rsidRPr="00CC6D50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859" w:type="dxa"/>
            <w:gridSpan w:val="5"/>
            <w:vMerge w:val="restart"/>
          </w:tcPr>
          <w:p w:rsidR="00D11B01" w:rsidRPr="00CC6D50" w:rsidRDefault="00D11B01" w:rsidP="00CC6D50">
            <w:pPr>
              <w:ind w:left="-113" w:right="-98"/>
              <w:jc w:val="center"/>
              <w:rPr>
                <w:b/>
              </w:rPr>
            </w:pPr>
            <w:r w:rsidRPr="00CC6D50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987" w:type="dxa"/>
            <w:gridSpan w:val="3"/>
            <w:vMerge w:val="restart"/>
          </w:tcPr>
          <w:p w:rsidR="00D11B01" w:rsidRDefault="00D11B01" w:rsidP="00BD4352">
            <w:pPr>
              <w:jc w:val="center"/>
              <w:rPr>
                <w:b/>
              </w:rPr>
            </w:pPr>
          </w:p>
          <w:p w:rsidR="00D11B01" w:rsidRPr="00CC6D50" w:rsidRDefault="00D11B01" w:rsidP="00BD4352">
            <w:pPr>
              <w:jc w:val="center"/>
              <w:rPr>
                <w:b/>
              </w:rPr>
            </w:pPr>
            <w:r w:rsidRPr="00CC6D50">
              <w:rPr>
                <w:b/>
              </w:rPr>
              <w:t>Вид контроля, измерители</w:t>
            </w:r>
          </w:p>
        </w:tc>
        <w:tc>
          <w:tcPr>
            <w:tcW w:w="1961" w:type="dxa"/>
            <w:gridSpan w:val="6"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  <w:r w:rsidRPr="00CC6D50">
              <w:rPr>
                <w:b/>
              </w:rPr>
              <w:t>Дата проведения</w:t>
            </w:r>
          </w:p>
        </w:tc>
        <w:tc>
          <w:tcPr>
            <w:tcW w:w="1586" w:type="dxa"/>
            <w:gridSpan w:val="2"/>
            <w:vMerge w:val="restart"/>
          </w:tcPr>
          <w:p w:rsidR="00593CD5" w:rsidRDefault="00593CD5" w:rsidP="00F82E3C">
            <w:pPr>
              <w:jc w:val="center"/>
              <w:rPr>
                <w:b/>
              </w:rPr>
            </w:pPr>
          </w:p>
          <w:p w:rsidR="00D11B01" w:rsidRPr="00CC6D50" w:rsidRDefault="00D11B01" w:rsidP="00F82E3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9212E" w:rsidTr="00AC1820">
        <w:tc>
          <w:tcPr>
            <w:tcW w:w="773" w:type="dxa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1951" w:type="dxa"/>
            <w:gridSpan w:val="2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2141" w:type="dxa"/>
            <w:gridSpan w:val="5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2813" w:type="dxa"/>
            <w:gridSpan w:val="4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1859" w:type="dxa"/>
            <w:gridSpan w:val="5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982" w:type="dxa"/>
            <w:gridSpan w:val="3"/>
          </w:tcPr>
          <w:p w:rsidR="00D11B01" w:rsidRDefault="00D11B01" w:rsidP="00D11B01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C6D50">
              <w:rPr>
                <w:b/>
              </w:rPr>
              <w:t>лан</w:t>
            </w:r>
          </w:p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979" w:type="dxa"/>
            <w:gridSpan w:val="3"/>
          </w:tcPr>
          <w:p w:rsidR="00D11B01" w:rsidRDefault="00D11B01" w:rsidP="00D11B01">
            <w:pPr>
              <w:jc w:val="center"/>
              <w:rPr>
                <w:b/>
              </w:rPr>
            </w:pPr>
            <w:r w:rsidRPr="00CC6D50">
              <w:rPr>
                <w:b/>
              </w:rPr>
              <w:t>факт.</w:t>
            </w:r>
          </w:p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1586" w:type="dxa"/>
            <w:gridSpan w:val="2"/>
            <w:vMerge/>
          </w:tcPr>
          <w:p w:rsidR="00D11B01" w:rsidRPr="00CC6D50" w:rsidRDefault="00D11B01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15071" w:type="dxa"/>
            <w:gridSpan w:val="28"/>
          </w:tcPr>
          <w:p w:rsidR="00AC1820" w:rsidRDefault="00AC1820" w:rsidP="00AC1820">
            <w:pPr>
              <w:jc w:val="center"/>
              <w:rPr>
                <w:b/>
              </w:rPr>
            </w:pPr>
            <w:r w:rsidRPr="00E35A91">
              <w:rPr>
                <w:b/>
              </w:rPr>
              <w:t>Тема 1. Основы электродинамики</w:t>
            </w:r>
            <w:r>
              <w:rPr>
                <w:b/>
              </w:rPr>
              <w:t xml:space="preserve"> (продолжение темы 10 класса - </w:t>
            </w:r>
            <w:r w:rsidRPr="00E35A91">
              <w:rPr>
                <w:b/>
              </w:rPr>
              <w:t>11 часов)</w:t>
            </w:r>
          </w:p>
          <w:p w:rsidR="00AC1820" w:rsidRPr="00CC6D50" w:rsidRDefault="00AC1820" w:rsidP="00AC1820">
            <w:pPr>
              <w:rPr>
                <w:b/>
              </w:rPr>
            </w:pPr>
            <w:r>
              <w:rPr>
                <w:b/>
              </w:rPr>
              <w:t xml:space="preserve">1.1. </w:t>
            </w:r>
            <w:r w:rsidRPr="00545EE6">
              <w:rPr>
                <w:b/>
              </w:rPr>
              <w:t>Магнитное поле (5 часов)</w:t>
            </w:r>
          </w:p>
        </w:tc>
      </w:tr>
      <w:tr w:rsidR="00E9212E" w:rsidTr="00AC1820">
        <w:tc>
          <w:tcPr>
            <w:tcW w:w="773" w:type="dxa"/>
          </w:tcPr>
          <w:p w:rsidR="00D11B01" w:rsidRDefault="00D11B01" w:rsidP="00BD4352">
            <w:pPr>
              <w:jc w:val="center"/>
            </w:pPr>
            <w:r>
              <w:t>1/1</w:t>
            </w:r>
          </w:p>
        </w:tc>
        <w:tc>
          <w:tcPr>
            <w:tcW w:w="1951" w:type="dxa"/>
            <w:gridSpan w:val="2"/>
          </w:tcPr>
          <w:p w:rsidR="00D11B01" w:rsidRPr="00BA24BB" w:rsidRDefault="00D11B01" w:rsidP="00CC6D50">
            <w:pPr>
              <w:rPr>
                <w:b/>
              </w:rPr>
            </w:pPr>
            <w:r w:rsidRPr="00BA24BB">
              <w:rPr>
                <w:b/>
              </w:rPr>
              <w:t>Инструктаж по ТБ.</w:t>
            </w:r>
          </w:p>
          <w:p w:rsidR="00D11B01" w:rsidRPr="00EE2432" w:rsidRDefault="00D11B01" w:rsidP="00CC6D50">
            <w:pPr>
              <w:rPr>
                <w:b/>
              </w:rPr>
            </w:pPr>
            <w:r>
              <w:t>Магнитное поле, его свойства.</w:t>
            </w:r>
          </w:p>
        </w:tc>
        <w:tc>
          <w:tcPr>
            <w:tcW w:w="2141" w:type="dxa"/>
            <w:gridSpan w:val="5"/>
          </w:tcPr>
          <w:p w:rsidR="00D11B01" w:rsidRPr="006E4A34" w:rsidRDefault="00D11B01" w:rsidP="00CC6D50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>Взаимодействие проводников с током. Магнитные силы. Магнитное поле. Основные свойства магнитного поля.</w:t>
            </w:r>
          </w:p>
        </w:tc>
        <w:tc>
          <w:tcPr>
            <w:tcW w:w="2813" w:type="dxa"/>
            <w:gridSpan w:val="4"/>
          </w:tcPr>
          <w:p w:rsidR="00D11B01" w:rsidRPr="00E90619" w:rsidRDefault="00D11B01" w:rsidP="00CC6D50">
            <w:r w:rsidRPr="00E35A91">
              <w:rPr>
                <w:b/>
              </w:rPr>
              <w:t>Знать</w:t>
            </w:r>
            <w:r>
              <w:t xml:space="preserve"> смысл физических величин «</w:t>
            </w:r>
            <w:r w:rsidRPr="00E90619">
              <w:t>магнитные силы</w:t>
            </w:r>
            <w:r>
              <w:t>»</w:t>
            </w:r>
            <w:r w:rsidRPr="00E90619">
              <w:t>,</w:t>
            </w:r>
            <w:r>
              <w:t xml:space="preserve"> «</w:t>
            </w:r>
            <w:r w:rsidRPr="00E90619">
              <w:t>магнитное поле</w:t>
            </w:r>
            <w:r>
              <w:t>».</w:t>
            </w:r>
          </w:p>
        </w:tc>
        <w:tc>
          <w:tcPr>
            <w:tcW w:w="1825" w:type="dxa"/>
            <w:gridSpan w:val="4"/>
            <w:vMerge w:val="restart"/>
          </w:tcPr>
          <w:p w:rsidR="00D11B01" w:rsidRDefault="00D11B01" w:rsidP="00CC6D50">
            <w:r>
              <w:t>Вычислять силы, действующие на проводник с током в магнитном поле.</w:t>
            </w:r>
          </w:p>
          <w:p w:rsidR="00D11B01" w:rsidRDefault="00D11B01" w:rsidP="00CC6D50">
            <w:pPr>
              <w:rPr>
                <w:b/>
              </w:rPr>
            </w:pPr>
            <w:r>
              <w:t xml:space="preserve">Объяснять принцип действия </w:t>
            </w:r>
            <w:r w:rsidRPr="003D06D8">
              <w:t>электродвигателя</w:t>
            </w:r>
            <w:r>
              <w:t>.</w:t>
            </w:r>
          </w:p>
        </w:tc>
        <w:tc>
          <w:tcPr>
            <w:tcW w:w="2021" w:type="dxa"/>
            <w:gridSpan w:val="4"/>
          </w:tcPr>
          <w:p w:rsidR="00D11B01" w:rsidRDefault="00D11B01" w:rsidP="00CC6D50">
            <w:r>
              <w:t>Давать определение.</w:t>
            </w:r>
          </w:p>
          <w:p w:rsidR="00D11B01" w:rsidRPr="002A0D18" w:rsidRDefault="00D11B01" w:rsidP="00D11B01">
            <w:pPr>
              <w:rPr>
                <w:lang w:val="en-US"/>
              </w:rPr>
            </w:pPr>
          </w:p>
        </w:tc>
        <w:tc>
          <w:tcPr>
            <w:tcW w:w="982" w:type="dxa"/>
            <w:gridSpan w:val="3"/>
          </w:tcPr>
          <w:p w:rsidR="00D11B01" w:rsidRDefault="00D11B01" w:rsidP="00CC6D50">
            <w:pPr>
              <w:rPr>
                <w:b/>
              </w:rPr>
            </w:pPr>
          </w:p>
        </w:tc>
        <w:tc>
          <w:tcPr>
            <w:tcW w:w="979" w:type="dxa"/>
            <w:gridSpan w:val="3"/>
          </w:tcPr>
          <w:p w:rsidR="00D11B01" w:rsidRDefault="00D11B01" w:rsidP="00F82E3C">
            <w:pPr>
              <w:jc w:val="center"/>
              <w:rPr>
                <w:b/>
              </w:rPr>
            </w:pPr>
          </w:p>
        </w:tc>
        <w:tc>
          <w:tcPr>
            <w:tcW w:w="1586" w:type="dxa"/>
            <w:gridSpan w:val="2"/>
          </w:tcPr>
          <w:p w:rsidR="00D11B01" w:rsidRDefault="00D11B01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BD4352">
            <w:pPr>
              <w:jc w:val="center"/>
            </w:pPr>
            <w:r>
              <w:t>2/2</w:t>
            </w:r>
          </w:p>
        </w:tc>
        <w:tc>
          <w:tcPr>
            <w:tcW w:w="1951" w:type="dxa"/>
            <w:gridSpan w:val="2"/>
          </w:tcPr>
          <w:p w:rsidR="00AC1820" w:rsidRPr="00EE2432" w:rsidRDefault="00AC1820" w:rsidP="00CC6D50">
            <w:pPr>
              <w:rPr>
                <w:b/>
              </w:rPr>
            </w:pPr>
            <w:r>
              <w:t>Магнитное поле постоянного электрического тока.</w:t>
            </w:r>
          </w:p>
        </w:tc>
        <w:tc>
          <w:tcPr>
            <w:tcW w:w="2141" w:type="dxa"/>
            <w:gridSpan w:val="5"/>
          </w:tcPr>
          <w:p w:rsidR="00AC1820" w:rsidRPr="00C4027B" w:rsidRDefault="00AC1820" w:rsidP="00CC6D50">
            <w:r>
              <w:t>Вектор магнитной индукции.  Правило «буравчика».</w:t>
            </w:r>
          </w:p>
        </w:tc>
        <w:tc>
          <w:tcPr>
            <w:tcW w:w="2813" w:type="dxa"/>
            <w:gridSpan w:val="4"/>
          </w:tcPr>
          <w:p w:rsidR="00AC1820" w:rsidRPr="006E4A34" w:rsidRDefault="00AC1820" w:rsidP="00CC6D50">
            <w:pPr>
              <w:ind w:right="-129"/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 xml:space="preserve">Знать: </w:t>
            </w:r>
            <w:r w:rsidRPr="006E4A34">
              <w:rPr>
                <w:sz w:val="22"/>
                <w:szCs w:val="22"/>
              </w:rPr>
              <w:t>правило «</w:t>
            </w:r>
            <w:proofErr w:type="gramStart"/>
            <w:r w:rsidRPr="006E4A34">
              <w:rPr>
                <w:sz w:val="22"/>
                <w:szCs w:val="22"/>
              </w:rPr>
              <w:t>бурав-</w:t>
            </w:r>
            <w:proofErr w:type="spellStart"/>
            <w:r w:rsidRPr="006E4A34">
              <w:rPr>
                <w:sz w:val="22"/>
                <w:szCs w:val="22"/>
              </w:rPr>
              <w:t>чика</w:t>
            </w:r>
            <w:proofErr w:type="spellEnd"/>
            <w:proofErr w:type="gramEnd"/>
            <w:r w:rsidRPr="006E4A34">
              <w:rPr>
                <w:sz w:val="22"/>
                <w:szCs w:val="22"/>
              </w:rPr>
              <w:t xml:space="preserve">», вектор магнитной индукции. Применять данное правило для </w:t>
            </w:r>
            <w:proofErr w:type="spellStart"/>
            <w:r w:rsidRPr="006E4A34">
              <w:rPr>
                <w:sz w:val="22"/>
                <w:szCs w:val="22"/>
              </w:rPr>
              <w:t>опре</w:t>
            </w:r>
            <w:proofErr w:type="spellEnd"/>
            <w:r w:rsidRPr="006E4A34">
              <w:rPr>
                <w:sz w:val="22"/>
                <w:szCs w:val="22"/>
              </w:rPr>
              <w:t xml:space="preserve">-деления направления линий магнитного поля и </w:t>
            </w:r>
            <w:proofErr w:type="spellStart"/>
            <w:r w:rsidRPr="006E4A34">
              <w:rPr>
                <w:sz w:val="22"/>
                <w:szCs w:val="22"/>
              </w:rPr>
              <w:t>направ-ления</w:t>
            </w:r>
            <w:proofErr w:type="spellEnd"/>
            <w:r w:rsidRPr="006E4A34">
              <w:rPr>
                <w:sz w:val="22"/>
                <w:szCs w:val="22"/>
              </w:rPr>
              <w:t xml:space="preserve"> тока в проводнике.</w:t>
            </w:r>
          </w:p>
        </w:tc>
        <w:tc>
          <w:tcPr>
            <w:tcW w:w="1825" w:type="dxa"/>
            <w:gridSpan w:val="4"/>
            <w:vMerge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2021" w:type="dxa"/>
            <w:gridSpan w:val="4"/>
          </w:tcPr>
          <w:p w:rsidR="00AC1820" w:rsidRPr="006E4A34" w:rsidRDefault="00AC1820" w:rsidP="00CC6D50">
            <w:pPr>
              <w:ind w:right="-119"/>
              <w:rPr>
                <w:sz w:val="22"/>
                <w:szCs w:val="22"/>
              </w:rPr>
            </w:pPr>
            <w:r w:rsidRPr="006E4A34">
              <w:rPr>
                <w:sz w:val="22"/>
                <w:szCs w:val="22"/>
              </w:rPr>
              <w:t>Тест. Изображать силовые линии магнитного поля. Объяснять на примерах, рисунках правило «буравчика».</w:t>
            </w:r>
          </w:p>
        </w:tc>
        <w:tc>
          <w:tcPr>
            <w:tcW w:w="982" w:type="dxa"/>
            <w:gridSpan w:val="3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973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BD4352">
            <w:pPr>
              <w:jc w:val="center"/>
            </w:pPr>
            <w:r>
              <w:t>3/3</w:t>
            </w:r>
          </w:p>
        </w:tc>
        <w:tc>
          <w:tcPr>
            <w:tcW w:w="1951" w:type="dxa"/>
            <w:gridSpan w:val="2"/>
          </w:tcPr>
          <w:p w:rsidR="00AC1820" w:rsidRDefault="00AC1820" w:rsidP="00CC6D50">
            <w:pPr>
              <w:rPr>
                <w:b/>
                <w:i/>
              </w:rPr>
            </w:pPr>
            <w:proofErr w:type="gramStart"/>
            <w:r>
              <w:t>Действие  магнитного</w:t>
            </w:r>
            <w:proofErr w:type="gramEnd"/>
            <w:r>
              <w:t xml:space="preserve"> поля на проводник с током.</w:t>
            </w:r>
            <w:r>
              <w:rPr>
                <w:b/>
                <w:i/>
              </w:rPr>
              <w:t xml:space="preserve"> </w:t>
            </w:r>
          </w:p>
          <w:p w:rsidR="00AC1820" w:rsidRDefault="00AC1820" w:rsidP="00CC6D50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ТБ.</w:t>
            </w:r>
          </w:p>
          <w:p w:rsidR="00AC1820" w:rsidRPr="00EE2432" w:rsidRDefault="00AC1820" w:rsidP="00CC6D50">
            <w:pPr>
              <w:rPr>
                <w:b/>
              </w:rPr>
            </w:pPr>
            <w:r w:rsidRPr="00CC6D50">
              <w:rPr>
                <w:b/>
                <w:i/>
              </w:rPr>
              <w:t>Лабораторная  работа №1</w:t>
            </w:r>
            <w:r w:rsidRPr="00CC6D50">
              <w:rPr>
                <w:b/>
              </w:rPr>
              <w:t xml:space="preserve"> </w:t>
            </w:r>
            <w:r w:rsidRPr="00CC6D50">
              <w:t>«Наблюдение действия магнитного поля на ток».</w:t>
            </w:r>
          </w:p>
        </w:tc>
        <w:tc>
          <w:tcPr>
            <w:tcW w:w="2141" w:type="dxa"/>
            <w:gridSpan w:val="5"/>
          </w:tcPr>
          <w:p w:rsidR="00AC1820" w:rsidRPr="00FF06AE" w:rsidRDefault="00AC1820" w:rsidP="00CC6D50">
            <w:r w:rsidRPr="00FF06AE">
              <w:t>Закон Ампера. Сила Ампера. Правило «левой руки». Применение закона Ампера. Наблюдение действия магнитного поля на ток</w:t>
            </w:r>
            <w:r>
              <w:t>.</w:t>
            </w:r>
          </w:p>
        </w:tc>
        <w:tc>
          <w:tcPr>
            <w:tcW w:w="2813" w:type="dxa"/>
            <w:gridSpan w:val="4"/>
          </w:tcPr>
          <w:p w:rsidR="00AC1820" w:rsidRPr="006E4A34" w:rsidRDefault="00AC1820" w:rsidP="00CC6D50">
            <w:pPr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>Понимать</w:t>
            </w:r>
            <w:r w:rsidRPr="006E4A34">
              <w:rPr>
                <w:sz w:val="22"/>
                <w:szCs w:val="22"/>
              </w:rPr>
              <w:t xml:space="preserve"> смысл закона Ампера, смысл силы Ампера как физической величины. Применять правило «левой руки» для определения направления действия силы Ампера (линий магнитного поля, направления тока в проводнике).</w:t>
            </w:r>
            <w:r w:rsidRPr="006E4A34">
              <w:rPr>
                <w:b/>
                <w:sz w:val="22"/>
                <w:szCs w:val="22"/>
              </w:rPr>
              <w:t xml:space="preserve"> Уметь </w:t>
            </w:r>
            <w:r w:rsidRPr="006E4A34">
              <w:rPr>
                <w:sz w:val="22"/>
                <w:szCs w:val="22"/>
              </w:rPr>
              <w:t>применять полученные знания на практике.</w:t>
            </w:r>
          </w:p>
        </w:tc>
        <w:tc>
          <w:tcPr>
            <w:tcW w:w="1825" w:type="dxa"/>
            <w:gridSpan w:val="4"/>
            <w:vMerge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2021" w:type="dxa"/>
            <w:gridSpan w:val="4"/>
          </w:tcPr>
          <w:p w:rsidR="00AC1820" w:rsidRPr="006E4A34" w:rsidRDefault="00AC1820" w:rsidP="00CC6D50">
            <w:pPr>
              <w:ind w:left="-43"/>
              <w:rPr>
                <w:sz w:val="22"/>
                <w:szCs w:val="22"/>
              </w:rPr>
            </w:pPr>
            <w:r w:rsidRPr="006E4A34">
              <w:rPr>
                <w:sz w:val="22"/>
                <w:szCs w:val="22"/>
              </w:rPr>
              <w:t xml:space="preserve">Давать </w:t>
            </w:r>
            <w:proofErr w:type="spellStart"/>
            <w:proofErr w:type="gramStart"/>
            <w:r w:rsidRPr="006E4A34">
              <w:rPr>
                <w:sz w:val="22"/>
                <w:szCs w:val="22"/>
              </w:rPr>
              <w:t>опреде-ление</w:t>
            </w:r>
            <w:proofErr w:type="spellEnd"/>
            <w:proofErr w:type="gramEnd"/>
            <w:r w:rsidRPr="006E4A34">
              <w:rPr>
                <w:sz w:val="22"/>
                <w:szCs w:val="22"/>
              </w:rPr>
              <w:t xml:space="preserve"> понятий. Определять </w:t>
            </w:r>
          </w:p>
          <w:p w:rsidR="00AC1820" w:rsidRPr="000F37AA" w:rsidRDefault="00AC1820" w:rsidP="00593CD5">
            <w:pPr>
              <w:ind w:left="-43"/>
            </w:pPr>
            <w:r w:rsidRPr="006E4A34">
              <w:rPr>
                <w:sz w:val="22"/>
                <w:szCs w:val="22"/>
              </w:rPr>
              <w:t xml:space="preserve">направление действующей силы Ампера, тока, линии магнитного </w:t>
            </w:r>
            <w:r w:rsidRPr="006E4A34">
              <w:rPr>
                <w:spacing w:val="-20"/>
                <w:sz w:val="22"/>
                <w:szCs w:val="22"/>
              </w:rPr>
              <w:t>поля</w:t>
            </w:r>
            <w:r w:rsidRPr="006E4A34">
              <w:rPr>
                <w:sz w:val="22"/>
                <w:szCs w:val="22"/>
              </w:rPr>
              <w:t>. Лабораторная работа. Умение работать с приборами, формулировать вывод.</w:t>
            </w:r>
          </w:p>
        </w:tc>
        <w:tc>
          <w:tcPr>
            <w:tcW w:w="982" w:type="dxa"/>
            <w:gridSpan w:val="3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973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BD4352">
            <w:pPr>
              <w:jc w:val="center"/>
            </w:pPr>
            <w:r>
              <w:lastRenderedPageBreak/>
              <w:t>4/4</w:t>
            </w:r>
          </w:p>
        </w:tc>
        <w:tc>
          <w:tcPr>
            <w:tcW w:w="1951" w:type="dxa"/>
            <w:gridSpan w:val="2"/>
          </w:tcPr>
          <w:p w:rsidR="00AC1820" w:rsidRPr="00EE2432" w:rsidRDefault="00AC1820" w:rsidP="00CC6D50">
            <w:pPr>
              <w:rPr>
                <w:b/>
              </w:rPr>
            </w:pPr>
            <w:r w:rsidRPr="005841DF">
              <w:t>Действие магнитного поля на движущийся электрический</w:t>
            </w:r>
            <w:r>
              <w:t xml:space="preserve"> </w:t>
            </w:r>
            <w:r w:rsidRPr="005841DF">
              <w:t>заряд.</w:t>
            </w:r>
          </w:p>
        </w:tc>
        <w:tc>
          <w:tcPr>
            <w:tcW w:w="2141" w:type="dxa"/>
            <w:gridSpan w:val="5"/>
          </w:tcPr>
          <w:p w:rsidR="00AC1820" w:rsidRPr="006E4A34" w:rsidRDefault="00AC1820" w:rsidP="00CC6D50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>Действие магнитного поля на движущийся электрический заряд. Сила Лоренца. Правило «левой руки» для определения направления силы Лоренца. Движение заряженной частицы в однородном магнитном поле. Применение силы Лоренца.</w:t>
            </w:r>
          </w:p>
        </w:tc>
        <w:tc>
          <w:tcPr>
            <w:tcW w:w="2813" w:type="dxa"/>
            <w:gridSpan w:val="4"/>
          </w:tcPr>
          <w:p w:rsidR="00AC1820" w:rsidRPr="002A5B41" w:rsidRDefault="00AC1820" w:rsidP="00CC6D50">
            <w:r w:rsidRPr="00E35A91">
              <w:rPr>
                <w:b/>
              </w:rPr>
              <w:t>Понимать</w:t>
            </w:r>
            <w:r w:rsidRPr="002A5B41">
              <w:t xml:space="preserve"> смысл силы Лоренца как физической величины. Применять правило «левой руки»  для определения направления действия силы Лоренца (линий магнитного поля, направления скорости движущегося электрического заряда</w:t>
            </w:r>
            <w:r>
              <w:t>)</w:t>
            </w:r>
            <w:r w:rsidRPr="002A5B41">
              <w:t>.</w:t>
            </w:r>
          </w:p>
        </w:tc>
        <w:tc>
          <w:tcPr>
            <w:tcW w:w="1825" w:type="dxa"/>
            <w:gridSpan w:val="4"/>
          </w:tcPr>
          <w:p w:rsidR="00AC1820" w:rsidRDefault="00AC1820" w:rsidP="00CC6D50">
            <w:r>
              <w:t>Вычислять силы, действующие на электрический заряд, движущийся в магнитном поле.</w:t>
            </w:r>
          </w:p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2021" w:type="dxa"/>
            <w:gridSpan w:val="4"/>
          </w:tcPr>
          <w:p w:rsidR="00AC1820" w:rsidRPr="006E4A34" w:rsidRDefault="00AC1820" w:rsidP="00CC6D50">
            <w:pPr>
              <w:rPr>
                <w:b/>
                <w:sz w:val="22"/>
                <w:szCs w:val="22"/>
              </w:rPr>
            </w:pPr>
            <w:r w:rsidRPr="006E4A34">
              <w:rPr>
                <w:sz w:val="22"/>
                <w:szCs w:val="22"/>
              </w:rPr>
              <w:t>Физический диктант. Давать определение понятий. Определять направление действующей силы Лоренца, скорости движущейся заряженной частицы, линий магнитного поля.</w:t>
            </w:r>
          </w:p>
        </w:tc>
        <w:tc>
          <w:tcPr>
            <w:tcW w:w="982" w:type="dxa"/>
            <w:gridSpan w:val="3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973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BD4352">
            <w:pPr>
              <w:jc w:val="center"/>
            </w:pPr>
            <w:r>
              <w:t>5/5</w:t>
            </w:r>
          </w:p>
        </w:tc>
        <w:tc>
          <w:tcPr>
            <w:tcW w:w="1951" w:type="dxa"/>
            <w:gridSpan w:val="2"/>
          </w:tcPr>
          <w:p w:rsidR="00AC1820" w:rsidRPr="00EE2432" w:rsidRDefault="00AC1820" w:rsidP="00CC6D50">
            <w:pPr>
              <w:rPr>
                <w:b/>
              </w:rPr>
            </w:pPr>
            <w:r w:rsidRPr="005841DF">
              <w:t>Решение задач</w:t>
            </w:r>
            <w:r>
              <w:t xml:space="preserve"> по теме «Магнитное поле».</w:t>
            </w:r>
          </w:p>
        </w:tc>
        <w:tc>
          <w:tcPr>
            <w:tcW w:w="2141" w:type="dxa"/>
            <w:gridSpan w:val="5"/>
          </w:tcPr>
          <w:p w:rsidR="00AC1820" w:rsidRPr="005B1603" w:rsidRDefault="00AC1820" w:rsidP="00CC6D50">
            <w:r w:rsidRPr="005B1603">
              <w:t>Магнитное поле.</w:t>
            </w:r>
          </w:p>
        </w:tc>
        <w:tc>
          <w:tcPr>
            <w:tcW w:w="2813" w:type="dxa"/>
            <w:gridSpan w:val="4"/>
          </w:tcPr>
          <w:p w:rsidR="00AC1820" w:rsidRPr="005B1603" w:rsidRDefault="00AC1820" w:rsidP="00CC6D50">
            <w:r w:rsidRPr="00E35A91">
              <w:rPr>
                <w:b/>
              </w:rPr>
              <w:t>Уме</w:t>
            </w:r>
            <w:r>
              <w:rPr>
                <w:b/>
              </w:rPr>
              <w:t>ть</w:t>
            </w:r>
            <w:r w:rsidRPr="005B1603">
              <w:t xml:space="preserve"> применять полученные знания на практике.</w:t>
            </w:r>
          </w:p>
        </w:tc>
        <w:tc>
          <w:tcPr>
            <w:tcW w:w="1825" w:type="dxa"/>
            <w:gridSpan w:val="4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2021" w:type="dxa"/>
            <w:gridSpan w:val="4"/>
          </w:tcPr>
          <w:p w:rsidR="00AC1820" w:rsidRPr="006E7CFA" w:rsidRDefault="00AC1820" w:rsidP="00CC6D50">
            <w:r>
              <w:t>Самостоятельная работа</w:t>
            </w:r>
            <w:r w:rsidRPr="006E7CFA">
              <w:t>. Решение задач.</w:t>
            </w:r>
          </w:p>
        </w:tc>
        <w:tc>
          <w:tcPr>
            <w:tcW w:w="982" w:type="dxa"/>
            <w:gridSpan w:val="3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973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CC6D50" w:rsidRDefault="00593CD5" w:rsidP="00AC1820">
            <w:pPr>
              <w:rPr>
                <w:b/>
              </w:rPr>
            </w:pPr>
            <w:r w:rsidRPr="00CC6D50">
              <w:rPr>
                <w:b/>
              </w:rPr>
              <w:t>1.2. Электромагнитная индукция (6 часов)</w:t>
            </w: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t>1/6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CC6D50">
            <w:pPr>
              <w:ind w:right="-138"/>
              <w:rPr>
                <w:b/>
              </w:rPr>
            </w:pPr>
            <w:r>
              <w:t xml:space="preserve">Явление </w:t>
            </w:r>
            <w:proofErr w:type="gramStart"/>
            <w:r>
              <w:t>электро-магнитной</w:t>
            </w:r>
            <w:proofErr w:type="gramEnd"/>
            <w:r>
              <w:t xml:space="preserve"> </w:t>
            </w:r>
            <w:proofErr w:type="spellStart"/>
            <w:r>
              <w:t>индук-ции</w:t>
            </w:r>
            <w:proofErr w:type="spellEnd"/>
            <w:r>
              <w:t>. Магнитный поток. Закон электромагнитной индукции.</w:t>
            </w:r>
          </w:p>
        </w:tc>
        <w:tc>
          <w:tcPr>
            <w:tcW w:w="2118" w:type="dxa"/>
            <w:gridSpan w:val="4"/>
          </w:tcPr>
          <w:p w:rsidR="00AC1820" w:rsidRPr="006E7CFA" w:rsidRDefault="00AC1820" w:rsidP="00CC6D50">
            <w:r w:rsidRPr="006E7CFA">
              <w:t>Электромагнитная индукция. Магнитный поток.</w:t>
            </w:r>
          </w:p>
        </w:tc>
        <w:tc>
          <w:tcPr>
            <w:tcW w:w="2813" w:type="dxa"/>
            <w:gridSpan w:val="4"/>
          </w:tcPr>
          <w:p w:rsidR="00AC1820" w:rsidRPr="006E4A34" w:rsidRDefault="00AC1820" w:rsidP="00CC6D50">
            <w:pPr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>Понимать</w:t>
            </w:r>
            <w:r w:rsidRPr="006E4A34">
              <w:rPr>
                <w:sz w:val="22"/>
                <w:szCs w:val="22"/>
              </w:rPr>
              <w:t xml:space="preserve"> смысл явления электромагнитной индукции, закона электромагнитной индукции, магнитного потока как физической величины.</w:t>
            </w:r>
          </w:p>
        </w:tc>
        <w:tc>
          <w:tcPr>
            <w:tcW w:w="1859" w:type="dxa"/>
            <w:gridSpan w:val="5"/>
            <w:vMerge w:val="restart"/>
          </w:tcPr>
          <w:p w:rsidR="00AC1820" w:rsidRDefault="00AC1820" w:rsidP="00CC6D50">
            <w:pPr>
              <w:rPr>
                <w:b/>
              </w:rPr>
            </w:pPr>
            <w:r>
              <w:t>Исследовать явление электромагнитной индукции. Объяснять принцип действия генератора электрического тока</w:t>
            </w:r>
          </w:p>
        </w:tc>
        <w:tc>
          <w:tcPr>
            <w:tcW w:w="1987" w:type="dxa"/>
            <w:gridSpan w:val="3"/>
          </w:tcPr>
          <w:p w:rsidR="006E4A34" w:rsidRDefault="006E4A34" w:rsidP="00CC6D50">
            <w:pPr>
              <w:ind w:left="-160" w:right="-107"/>
            </w:pPr>
            <w:r>
              <w:t xml:space="preserve"> </w:t>
            </w:r>
            <w:r w:rsidR="00AC1820" w:rsidRPr="006E7CFA">
              <w:t>Тест.</w:t>
            </w:r>
            <w:r w:rsidR="00AC1820">
              <w:t xml:space="preserve"> Объяснять</w:t>
            </w:r>
          </w:p>
          <w:p w:rsidR="006E4A34" w:rsidRDefault="00AC1820" w:rsidP="006E4A34">
            <w:pPr>
              <w:ind w:left="-160" w:right="-107"/>
            </w:pPr>
            <w:r>
              <w:t xml:space="preserve"> </w:t>
            </w:r>
            <w:r w:rsidR="006E4A34">
              <w:t xml:space="preserve"> яв</w:t>
            </w:r>
            <w:r>
              <w:t>ление</w:t>
            </w:r>
            <w:r w:rsidR="006E4A34">
              <w:t xml:space="preserve"> </w:t>
            </w:r>
            <w:r w:rsidRPr="006E7CFA">
              <w:t>электро</w:t>
            </w:r>
            <w:r>
              <w:t>-</w:t>
            </w:r>
          </w:p>
          <w:p w:rsidR="006E4A34" w:rsidRDefault="006E4A34" w:rsidP="006E4A34">
            <w:pPr>
              <w:ind w:left="-160" w:right="-107"/>
            </w:pPr>
            <w:r>
              <w:t xml:space="preserve">  </w:t>
            </w:r>
            <w:r w:rsidR="00AC1820" w:rsidRPr="006E7CFA">
              <w:t xml:space="preserve">магнитной </w:t>
            </w:r>
            <w:proofErr w:type="spellStart"/>
            <w:r w:rsidR="00AC1820" w:rsidRPr="006E7CFA">
              <w:t>индук</w:t>
            </w:r>
            <w:proofErr w:type="spellEnd"/>
            <w:r w:rsidR="00AC1820">
              <w:t>-</w:t>
            </w:r>
          </w:p>
          <w:p w:rsidR="006E4A34" w:rsidRDefault="006E4A34" w:rsidP="006E4A34">
            <w:pPr>
              <w:ind w:left="-160" w:right="-107"/>
            </w:pPr>
            <w:r>
              <w:t xml:space="preserve">  </w:t>
            </w:r>
            <w:proofErr w:type="spellStart"/>
            <w:r w:rsidR="00AC1820" w:rsidRPr="006E7CFA">
              <w:t>ции</w:t>
            </w:r>
            <w:proofErr w:type="spellEnd"/>
            <w:r w:rsidR="00AC1820" w:rsidRPr="006E7CFA">
              <w:t>. Знать закон.</w:t>
            </w:r>
          </w:p>
          <w:p w:rsidR="006E4A34" w:rsidRDefault="006E4A34" w:rsidP="006E4A34">
            <w:pPr>
              <w:ind w:left="-160" w:right="-107"/>
            </w:pPr>
            <w:r>
              <w:t xml:space="preserve"> </w:t>
            </w:r>
            <w:r w:rsidR="00AC1820" w:rsidRPr="006E7CFA">
              <w:t xml:space="preserve"> Приводить</w:t>
            </w:r>
          </w:p>
          <w:p w:rsidR="006E4A34" w:rsidRDefault="006E4A34" w:rsidP="006E4A34">
            <w:pPr>
              <w:ind w:left="-160" w:right="-107"/>
            </w:pPr>
            <w:r>
              <w:t xml:space="preserve"> </w:t>
            </w:r>
            <w:r w:rsidR="00AC1820" w:rsidRPr="006E7CFA">
              <w:t xml:space="preserve"> </w:t>
            </w:r>
            <w:r w:rsidRPr="006E7CFA">
              <w:t>П</w:t>
            </w:r>
            <w:r w:rsidR="00AC1820" w:rsidRPr="006E7CFA">
              <w:t>римеры</w:t>
            </w:r>
          </w:p>
          <w:p w:rsidR="00AC1820" w:rsidRPr="006E7CFA" w:rsidRDefault="006E4A34" w:rsidP="006E4A34">
            <w:pPr>
              <w:ind w:left="-160" w:right="-107"/>
            </w:pPr>
            <w:r>
              <w:t xml:space="preserve"> </w:t>
            </w:r>
            <w:r w:rsidR="00AC1820" w:rsidRPr="006E7CFA">
              <w:t xml:space="preserve"> применения</w:t>
            </w:r>
            <w:r w:rsidR="00AC1820">
              <w:t>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t>2/7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CC6D50">
            <w:pPr>
              <w:rPr>
                <w:b/>
              </w:rPr>
            </w:pPr>
            <w:r>
              <w:t>Направление индукционного тока. Правило Ленца.</w:t>
            </w:r>
          </w:p>
        </w:tc>
        <w:tc>
          <w:tcPr>
            <w:tcW w:w="2118" w:type="dxa"/>
            <w:gridSpan w:val="4"/>
          </w:tcPr>
          <w:p w:rsidR="00AC1820" w:rsidRPr="00EE2432" w:rsidRDefault="00AC1820" w:rsidP="00CC6D50">
            <w:pPr>
              <w:rPr>
                <w:b/>
              </w:rPr>
            </w:pPr>
            <w:r>
              <w:t>Направление индукционного тока. Правило Ленца.</w:t>
            </w:r>
          </w:p>
        </w:tc>
        <w:tc>
          <w:tcPr>
            <w:tcW w:w="2813" w:type="dxa"/>
            <w:gridSpan w:val="4"/>
          </w:tcPr>
          <w:p w:rsidR="00AC1820" w:rsidRPr="006E4A34" w:rsidRDefault="00AC1820" w:rsidP="00CC6D50">
            <w:pPr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>Применять</w:t>
            </w:r>
            <w:r w:rsidRPr="006E4A34">
              <w:rPr>
                <w:sz w:val="22"/>
                <w:szCs w:val="22"/>
              </w:rPr>
              <w:t xml:space="preserve"> правило Ленца для определения направления индукционного тока.</w:t>
            </w:r>
          </w:p>
        </w:tc>
        <w:tc>
          <w:tcPr>
            <w:tcW w:w="1859" w:type="dxa"/>
            <w:gridSpan w:val="5"/>
            <w:vMerge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965759" w:rsidRDefault="00AC1820" w:rsidP="00CC6D50">
            <w:r>
              <w:t xml:space="preserve">Объяснять на примерах, </w:t>
            </w:r>
            <w:r w:rsidRPr="00965759">
              <w:t>рисунках правило Ленца.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t>3/8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CC6D50">
            <w:pPr>
              <w:rPr>
                <w:b/>
              </w:rPr>
            </w:pPr>
            <w:r>
              <w:t>Самоиндукция. Индуктивность.</w:t>
            </w:r>
          </w:p>
        </w:tc>
        <w:tc>
          <w:tcPr>
            <w:tcW w:w="2118" w:type="dxa"/>
            <w:gridSpan w:val="4"/>
          </w:tcPr>
          <w:p w:rsidR="00AC1820" w:rsidRPr="00965759" w:rsidRDefault="00AC1820" w:rsidP="00CC6D50">
            <w:r>
              <w:t>Явление самоиндук</w:t>
            </w:r>
            <w:r w:rsidRPr="00965759">
              <w:t>ции. Индуктивность. ЭДС самоиндукции</w:t>
            </w:r>
            <w:r>
              <w:t>.</w:t>
            </w:r>
          </w:p>
        </w:tc>
        <w:tc>
          <w:tcPr>
            <w:tcW w:w="2813" w:type="dxa"/>
            <w:gridSpan w:val="4"/>
          </w:tcPr>
          <w:p w:rsidR="00AC1820" w:rsidRPr="006E4A34" w:rsidRDefault="00AC1820" w:rsidP="00CC6D50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 xml:space="preserve">Описывать и объяснять явление самоиндукции. </w:t>
            </w:r>
            <w:r w:rsidRPr="006E4A34">
              <w:rPr>
                <w:b/>
                <w:sz w:val="20"/>
                <w:szCs w:val="20"/>
              </w:rPr>
              <w:t>Понимать</w:t>
            </w:r>
            <w:r w:rsidRPr="006E4A34">
              <w:rPr>
                <w:sz w:val="20"/>
                <w:szCs w:val="20"/>
              </w:rPr>
              <w:t xml:space="preserve"> смысл физической величины (индуктивность). </w:t>
            </w:r>
            <w:r w:rsidRPr="006E4A34">
              <w:rPr>
                <w:b/>
                <w:sz w:val="20"/>
                <w:szCs w:val="20"/>
              </w:rPr>
              <w:t>Уметь</w:t>
            </w:r>
            <w:r w:rsidRPr="006E4A34">
              <w:rPr>
                <w:sz w:val="20"/>
                <w:szCs w:val="20"/>
              </w:rPr>
              <w:t xml:space="preserve"> применять формулы при решении задач.</w:t>
            </w:r>
          </w:p>
        </w:tc>
        <w:tc>
          <w:tcPr>
            <w:tcW w:w="1859" w:type="dxa"/>
            <w:gridSpan w:val="5"/>
            <w:vMerge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CC6D50">
            <w:r>
              <w:t>Физический диктант. Понятия, формулы.</w:t>
            </w:r>
          </w:p>
          <w:p w:rsidR="00AC1820" w:rsidRPr="00965759" w:rsidRDefault="00AC1820" w:rsidP="00CC6D50"/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lastRenderedPageBreak/>
              <w:t>4/9</w:t>
            </w:r>
          </w:p>
        </w:tc>
        <w:tc>
          <w:tcPr>
            <w:tcW w:w="1974" w:type="dxa"/>
            <w:gridSpan w:val="3"/>
          </w:tcPr>
          <w:p w:rsidR="00AC1820" w:rsidRDefault="00AC1820" w:rsidP="00CC6D50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ТБ.</w:t>
            </w:r>
          </w:p>
          <w:p w:rsidR="00AC1820" w:rsidRPr="00CC6D50" w:rsidRDefault="00AC1820" w:rsidP="00CC6D50">
            <w:pPr>
              <w:rPr>
                <w:b/>
              </w:rPr>
            </w:pPr>
            <w:r w:rsidRPr="00CC6D50">
              <w:rPr>
                <w:b/>
                <w:i/>
              </w:rPr>
              <w:t>Лабораторная работа №2</w:t>
            </w:r>
            <w:r w:rsidRPr="00CC6D50">
              <w:rPr>
                <w:b/>
              </w:rPr>
              <w:t xml:space="preserve"> </w:t>
            </w:r>
            <w:r w:rsidRPr="00CC6D50">
              <w:t>«Изучение явления электромагнит-ной индукции».</w:t>
            </w:r>
          </w:p>
        </w:tc>
        <w:tc>
          <w:tcPr>
            <w:tcW w:w="2118" w:type="dxa"/>
            <w:gridSpan w:val="4"/>
          </w:tcPr>
          <w:p w:rsidR="00AC1820" w:rsidRPr="00965759" w:rsidRDefault="00AC1820" w:rsidP="00CC6D50">
            <w:r w:rsidRPr="00965759">
              <w:t>Электромагнит</w:t>
            </w:r>
            <w:r w:rsidR="006E4A34">
              <w:t>-</w:t>
            </w:r>
            <w:proofErr w:type="spellStart"/>
            <w:r w:rsidRPr="00965759">
              <w:t>ная</w:t>
            </w:r>
            <w:proofErr w:type="spellEnd"/>
            <w:r w:rsidRPr="00965759">
              <w:t xml:space="preserve"> индукция</w:t>
            </w:r>
            <w:r>
              <w:t>.</w:t>
            </w:r>
          </w:p>
        </w:tc>
        <w:tc>
          <w:tcPr>
            <w:tcW w:w="2813" w:type="dxa"/>
            <w:gridSpan w:val="4"/>
          </w:tcPr>
          <w:p w:rsidR="00AC1820" w:rsidRPr="00965759" w:rsidRDefault="00AC1820" w:rsidP="00CC6D50">
            <w:r w:rsidRPr="00965759">
              <w:t xml:space="preserve">Описывать и объяснять </w:t>
            </w:r>
            <w:r>
              <w:t>физическое явление электромагнитной индукции.</w:t>
            </w:r>
          </w:p>
        </w:tc>
        <w:tc>
          <w:tcPr>
            <w:tcW w:w="1859" w:type="dxa"/>
            <w:gridSpan w:val="5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965759" w:rsidRDefault="00AC1820" w:rsidP="00CC6D50">
            <w:r w:rsidRPr="00965759">
              <w:t>Лабораторная работа</w:t>
            </w:r>
            <w:r>
              <w:t>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t>5/10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CC6D50">
            <w:pPr>
              <w:rPr>
                <w:b/>
              </w:rPr>
            </w:pPr>
            <w:r>
              <w:t>Электромагн</w:t>
            </w:r>
            <w:r w:rsidRPr="008B4FCB">
              <w:rPr>
                <w:spacing w:val="-20"/>
              </w:rPr>
              <w:t>ит</w:t>
            </w:r>
            <w:r w:rsidR="006E4A34">
              <w:rPr>
                <w:spacing w:val="-20"/>
              </w:rPr>
              <w:t>-</w:t>
            </w:r>
            <w:proofErr w:type="spellStart"/>
            <w:r w:rsidRPr="008B4FCB">
              <w:rPr>
                <w:spacing w:val="-20"/>
              </w:rPr>
              <w:t>но</w:t>
            </w:r>
            <w:r>
              <w:t>е</w:t>
            </w:r>
            <w:proofErr w:type="spellEnd"/>
            <w:r>
              <w:t xml:space="preserve"> поле.</w:t>
            </w:r>
          </w:p>
        </w:tc>
        <w:tc>
          <w:tcPr>
            <w:tcW w:w="2118" w:type="dxa"/>
            <w:gridSpan w:val="4"/>
          </w:tcPr>
          <w:p w:rsidR="00AC1820" w:rsidRPr="00D274DA" w:rsidRDefault="00AC1820" w:rsidP="00CC6D50">
            <w:r w:rsidRPr="00D274DA">
              <w:t>Электромагнитное поле. Энергия магнитного поля</w:t>
            </w:r>
            <w:r>
              <w:t>.</w:t>
            </w:r>
          </w:p>
        </w:tc>
        <w:tc>
          <w:tcPr>
            <w:tcW w:w="2813" w:type="dxa"/>
            <w:gridSpan w:val="4"/>
          </w:tcPr>
          <w:p w:rsidR="00AC1820" w:rsidRPr="00D274DA" w:rsidRDefault="00AC1820" w:rsidP="00CC6D50">
            <w:r w:rsidRPr="008B1AFA">
              <w:rPr>
                <w:b/>
              </w:rPr>
              <w:t>Понимать</w:t>
            </w:r>
            <w:r>
              <w:t xml:space="preserve"> смысл физических величин «электромагнитное поле», «энергия магнитного поля».</w:t>
            </w:r>
          </w:p>
        </w:tc>
        <w:tc>
          <w:tcPr>
            <w:tcW w:w="1859" w:type="dxa"/>
            <w:gridSpan w:val="5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D274DA" w:rsidRDefault="00AC1820" w:rsidP="00CC6D50">
            <w:r>
              <w:t xml:space="preserve">Давать </w:t>
            </w:r>
            <w:proofErr w:type="spellStart"/>
            <w:proofErr w:type="gramStart"/>
            <w:r>
              <w:t>о</w:t>
            </w:r>
            <w:r w:rsidRPr="00D274DA">
              <w:t>преде</w:t>
            </w:r>
            <w:r>
              <w:t>-</w:t>
            </w:r>
            <w:r w:rsidRPr="00D274DA">
              <w:t>ления</w:t>
            </w:r>
            <w:proofErr w:type="spellEnd"/>
            <w:proofErr w:type="gramEnd"/>
            <w:r w:rsidRPr="00D274DA">
              <w:t xml:space="preserve"> явлений.</w:t>
            </w:r>
            <w:r>
              <w:t xml:space="preserve"> Уметь объяснить причины </w:t>
            </w:r>
            <w:proofErr w:type="spellStart"/>
            <w:r>
              <w:t>появле-</w:t>
            </w:r>
            <w:r w:rsidRPr="008B4FCB">
              <w:t>ния</w:t>
            </w:r>
            <w:proofErr w:type="spellEnd"/>
            <w:r>
              <w:t xml:space="preserve">  </w:t>
            </w:r>
            <w:proofErr w:type="spellStart"/>
            <w:r>
              <w:t>эле</w:t>
            </w:r>
            <w:r w:rsidRPr="008B4FCB">
              <w:rPr>
                <w:spacing w:val="-20"/>
              </w:rPr>
              <w:t>ктро</w:t>
            </w:r>
            <w:r>
              <w:t>маг-нитного</w:t>
            </w:r>
            <w:proofErr w:type="spellEnd"/>
            <w:r>
              <w:t xml:space="preserve">  поля.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07060D" w:rsidRDefault="00AC1820" w:rsidP="00BD4352">
            <w:pPr>
              <w:jc w:val="center"/>
            </w:pPr>
            <w:r>
              <w:t>6/11</w:t>
            </w:r>
          </w:p>
        </w:tc>
        <w:tc>
          <w:tcPr>
            <w:tcW w:w="1974" w:type="dxa"/>
            <w:gridSpan w:val="3"/>
          </w:tcPr>
          <w:p w:rsidR="00AC1820" w:rsidRPr="00CC6D50" w:rsidRDefault="00AC1820" w:rsidP="00CC6D50">
            <w:pPr>
              <w:rPr>
                <w:b/>
              </w:rPr>
            </w:pPr>
            <w:r w:rsidRPr="00CC6D50">
              <w:rPr>
                <w:b/>
                <w:i/>
              </w:rPr>
              <w:t>Контрольная работа №1</w:t>
            </w:r>
            <w:r w:rsidRPr="00CC6D50">
              <w:rPr>
                <w:b/>
              </w:rPr>
              <w:t xml:space="preserve"> </w:t>
            </w:r>
            <w:r w:rsidRPr="00CC6D50">
              <w:t>«Магнитное поле. Электромагнит-</w:t>
            </w:r>
            <w:proofErr w:type="spellStart"/>
            <w:r w:rsidRPr="00CC6D50">
              <w:t>ная</w:t>
            </w:r>
            <w:proofErr w:type="spellEnd"/>
            <w:r w:rsidRPr="00CC6D50">
              <w:t xml:space="preserve"> индукция».</w:t>
            </w:r>
          </w:p>
        </w:tc>
        <w:tc>
          <w:tcPr>
            <w:tcW w:w="2118" w:type="dxa"/>
            <w:gridSpan w:val="4"/>
          </w:tcPr>
          <w:p w:rsidR="00AC1820" w:rsidRPr="005D7EB8" w:rsidRDefault="00AC1820" w:rsidP="00CC6D50">
            <w:r w:rsidRPr="005D7EB8">
              <w:t>Магнитное поле. Электромагнитная индукция.</w:t>
            </w:r>
          </w:p>
        </w:tc>
        <w:tc>
          <w:tcPr>
            <w:tcW w:w="2813" w:type="dxa"/>
            <w:gridSpan w:val="4"/>
          </w:tcPr>
          <w:p w:rsidR="00AC1820" w:rsidRPr="00EE2432" w:rsidRDefault="00AC1820" w:rsidP="00CC6D50">
            <w:pPr>
              <w:rPr>
                <w:b/>
              </w:rPr>
            </w:pPr>
            <w:r w:rsidRPr="008B1AFA">
              <w:rPr>
                <w:b/>
              </w:rPr>
              <w:t>Уметь</w:t>
            </w:r>
            <w:r>
              <w:t xml:space="preserve"> п</w:t>
            </w:r>
            <w:r w:rsidRPr="005B1603">
              <w:t>рименять полученные знания на практике</w:t>
            </w:r>
            <w:r>
              <w:t>.</w:t>
            </w:r>
          </w:p>
        </w:tc>
        <w:tc>
          <w:tcPr>
            <w:tcW w:w="1859" w:type="dxa"/>
            <w:gridSpan w:val="5"/>
          </w:tcPr>
          <w:p w:rsidR="00AC1820" w:rsidRDefault="00AC1820" w:rsidP="00CC6D50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5D7EB8" w:rsidRDefault="00AC1820" w:rsidP="00CC6D50">
            <w:r w:rsidRPr="005D7EB8">
              <w:t>Контрольная работа</w:t>
            </w:r>
            <w:r>
              <w:t>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CC6D50" w:rsidRDefault="00593CD5" w:rsidP="00CC6D50">
            <w:pPr>
              <w:jc w:val="center"/>
              <w:rPr>
                <w:b/>
              </w:rPr>
            </w:pPr>
            <w:r w:rsidRPr="00CC6D50">
              <w:rPr>
                <w:b/>
              </w:rPr>
              <w:t>Тема 2. Колебания и волны (11 часов)</w:t>
            </w:r>
          </w:p>
          <w:p w:rsidR="00593CD5" w:rsidRDefault="00593CD5" w:rsidP="00CC6D50">
            <w:r w:rsidRPr="00CC6D50">
              <w:rPr>
                <w:b/>
              </w:rPr>
              <w:t>2.1. Электромагнитные колебания  (3 часа)</w:t>
            </w:r>
          </w:p>
        </w:tc>
      </w:tr>
      <w:tr w:rsidR="00AC1820" w:rsidTr="00AC1820">
        <w:tc>
          <w:tcPr>
            <w:tcW w:w="773" w:type="dxa"/>
          </w:tcPr>
          <w:p w:rsidR="00AC1820" w:rsidRPr="005D7EB8" w:rsidRDefault="00AC1820" w:rsidP="00961DF9">
            <w:pPr>
              <w:jc w:val="center"/>
            </w:pPr>
            <w:r>
              <w:t>1/12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F36D11">
            <w:pPr>
              <w:rPr>
                <w:b/>
              </w:rPr>
            </w:pPr>
            <w:r>
              <w:t>Свободные и вынужденные электромагнит-</w:t>
            </w:r>
            <w:proofErr w:type="spellStart"/>
            <w:r>
              <w:t>ные</w:t>
            </w:r>
            <w:proofErr w:type="spellEnd"/>
            <w:r>
              <w:t xml:space="preserve"> колебания.</w:t>
            </w:r>
          </w:p>
        </w:tc>
        <w:tc>
          <w:tcPr>
            <w:tcW w:w="2118" w:type="dxa"/>
            <w:gridSpan w:val="4"/>
          </w:tcPr>
          <w:p w:rsidR="00AC1820" w:rsidRPr="006E4A34" w:rsidRDefault="00AC1820" w:rsidP="00CC6D50">
            <w:pPr>
              <w:rPr>
                <w:sz w:val="22"/>
                <w:szCs w:val="22"/>
              </w:rPr>
            </w:pPr>
            <w:r w:rsidRPr="006E4A34">
              <w:rPr>
                <w:sz w:val="22"/>
                <w:szCs w:val="22"/>
              </w:rPr>
              <w:t xml:space="preserve">Открытие </w:t>
            </w:r>
            <w:proofErr w:type="spellStart"/>
            <w:proofErr w:type="gramStart"/>
            <w:r w:rsidRPr="006E4A34">
              <w:rPr>
                <w:sz w:val="22"/>
                <w:szCs w:val="22"/>
              </w:rPr>
              <w:t>электромаг-нитных</w:t>
            </w:r>
            <w:proofErr w:type="spellEnd"/>
            <w:proofErr w:type="gramEnd"/>
            <w:r w:rsidRPr="006E4A34">
              <w:rPr>
                <w:sz w:val="22"/>
                <w:szCs w:val="22"/>
              </w:rPr>
              <w:t xml:space="preserve"> колебаний. Свободные и вынужденные </w:t>
            </w:r>
            <w:proofErr w:type="spellStart"/>
            <w:r w:rsidRPr="006E4A34">
              <w:rPr>
                <w:sz w:val="22"/>
                <w:szCs w:val="22"/>
              </w:rPr>
              <w:t>электромаг-нитные</w:t>
            </w:r>
            <w:proofErr w:type="spellEnd"/>
            <w:r w:rsidRPr="006E4A34">
              <w:rPr>
                <w:sz w:val="22"/>
                <w:szCs w:val="22"/>
              </w:rPr>
              <w:t xml:space="preserve"> колебания.</w:t>
            </w:r>
          </w:p>
        </w:tc>
        <w:tc>
          <w:tcPr>
            <w:tcW w:w="2821" w:type="dxa"/>
            <w:gridSpan w:val="5"/>
          </w:tcPr>
          <w:p w:rsidR="00AC1820" w:rsidRPr="005728A5" w:rsidRDefault="00AC1820" w:rsidP="00F36D11">
            <w:r w:rsidRPr="0095796A">
              <w:rPr>
                <w:b/>
              </w:rPr>
              <w:t>Понимать</w:t>
            </w:r>
            <w:r w:rsidRPr="005728A5">
              <w:t xml:space="preserve"> смысл </w:t>
            </w:r>
            <w:proofErr w:type="spellStart"/>
            <w:r>
              <w:t>физи-ческих</w:t>
            </w:r>
            <w:proofErr w:type="spellEnd"/>
            <w:r>
              <w:t xml:space="preserve"> явлений: свобод-</w:t>
            </w:r>
            <w:proofErr w:type="spellStart"/>
            <w:r>
              <w:t>ные</w:t>
            </w:r>
            <w:proofErr w:type="spellEnd"/>
            <w:r>
              <w:t xml:space="preserve"> и вынужденные электромагнитные колебания.</w:t>
            </w:r>
          </w:p>
        </w:tc>
        <w:tc>
          <w:tcPr>
            <w:tcW w:w="1851" w:type="dxa"/>
            <w:gridSpan w:val="4"/>
            <w:vMerge w:val="restart"/>
          </w:tcPr>
          <w:p w:rsidR="00AC1820" w:rsidRDefault="00AC1820" w:rsidP="00961DF9">
            <w:r>
              <w:t>Наблюдать осциллограммы гармонических колебаний силы тока в цепи.</w:t>
            </w:r>
          </w:p>
          <w:p w:rsidR="00AC1820" w:rsidRDefault="00AC1820" w:rsidP="00961DF9">
            <w:pPr>
              <w:jc w:val="center"/>
              <w:rPr>
                <w:b/>
              </w:rPr>
            </w:pPr>
            <w:r>
              <w:t xml:space="preserve">Формировать ценностное отношение к изучаемым на уроках физики </w:t>
            </w:r>
            <w:r>
              <w:lastRenderedPageBreak/>
              <w:t>объектам и осваиваемым видам деятельности</w:t>
            </w:r>
          </w:p>
        </w:tc>
        <w:tc>
          <w:tcPr>
            <w:tcW w:w="1987" w:type="dxa"/>
            <w:gridSpan w:val="3"/>
          </w:tcPr>
          <w:p w:rsidR="00AC1820" w:rsidRPr="005728A5" w:rsidRDefault="00AC1820" w:rsidP="00F36D11">
            <w:r w:rsidRPr="005728A5">
              <w:lastRenderedPageBreak/>
              <w:t xml:space="preserve">Физический диктант. </w:t>
            </w:r>
            <w:r>
              <w:t>Давать определения колебаний, при-водить примеры.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5D7EB8" w:rsidRDefault="00AC1820" w:rsidP="00F36D11">
            <w:pPr>
              <w:jc w:val="center"/>
            </w:pPr>
            <w:r>
              <w:t>2/13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F36D11">
            <w:pPr>
              <w:rPr>
                <w:b/>
              </w:rPr>
            </w:pPr>
            <w:r>
              <w:t xml:space="preserve">Колебательный контур. Превращение энергии при </w:t>
            </w:r>
            <w:r>
              <w:lastRenderedPageBreak/>
              <w:t>электромагнит-</w:t>
            </w:r>
            <w:proofErr w:type="spellStart"/>
            <w:r>
              <w:t>ных</w:t>
            </w:r>
            <w:proofErr w:type="spellEnd"/>
            <w:r>
              <w:t xml:space="preserve"> колебаниях.</w:t>
            </w:r>
          </w:p>
        </w:tc>
        <w:tc>
          <w:tcPr>
            <w:tcW w:w="2118" w:type="dxa"/>
            <w:gridSpan w:val="4"/>
          </w:tcPr>
          <w:p w:rsidR="00AC1820" w:rsidRPr="006E4A34" w:rsidRDefault="00AC1820" w:rsidP="00CC6D50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lastRenderedPageBreak/>
              <w:t xml:space="preserve">Устройство колебательного контура. Превращение энергии в колебательном контуре. </w:t>
            </w:r>
            <w:r w:rsidRPr="006E4A34">
              <w:rPr>
                <w:sz w:val="20"/>
                <w:szCs w:val="20"/>
              </w:rPr>
              <w:lastRenderedPageBreak/>
              <w:t>Характеристики электромагнитных колебаний.</w:t>
            </w:r>
          </w:p>
        </w:tc>
        <w:tc>
          <w:tcPr>
            <w:tcW w:w="2821" w:type="dxa"/>
            <w:gridSpan w:val="5"/>
          </w:tcPr>
          <w:p w:rsidR="00AC1820" w:rsidRPr="006E4A34" w:rsidRDefault="00AC1820" w:rsidP="00CC6D50">
            <w:pPr>
              <w:rPr>
                <w:sz w:val="20"/>
                <w:szCs w:val="20"/>
              </w:rPr>
            </w:pPr>
            <w:r w:rsidRPr="006E4A34">
              <w:rPr>
                <w:b/>
                <w:sz w:val="20"/>
                <w:szCs w:val="20"/>
              </w:rPr>
              <w:lastRenderedPageBreak/>
              <w:t>Знать</w:t>
            </w:r>
            <w:r w:rsidRPr="006E4A34">
              <w:rPr>
                <w:sz w:val="20"/>
                <w:szCs w:val="20"/>
              </w:rPr>
              <w:t xml:space="preserve"> устройство колебательного контура, характеристики электромагнитных колебаний. Объяснять превращение энергии при </w:t>
            </w:r>
            <w:r w:rsidRPr="006E4A34">
              <w:rPr>
                <w:sz w:val="20"/>
                <w:szCs w:val="20"/>
              </w:rPr>
              <w:lastRenderedPageBreak/>
              <w:t>электромагнитных колебаниях.</w:t>
            </w:r>
          </w:p>
        </w:tc>
        <w:tc>
          <w:tcPr>
            <w:tcW w:w="1851" w:type="dxa"/>
            <w:gridSpan w:val="4"/>
            <w:vMerge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4D141C" w:rsidRDefault="00AC1820" w:rsidP="00CC6D50">
            <w:r w:rsidRPr="004D141C">
              <w:t>Объяснять работу колебательного контура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Pr="005D7EB8" w:rsidRDefault="00AC1820" w:rsidP="00F36D11">
            <w:pPr>
              <w:jc w:val="center"/>
            </w:pPr>
            <w:r>
              <w:t>3/14</w:t>
            </w:r>
          </w:p>
        </w:tc>
        <w:tc>
          <w:tcPr>
            <w:tcW w:w="1974" w:type="dxa"/>
            <w:gridSpan w:val="3"/>
          </w:tcPr>
          <w:p w:rsidR="00AC1820" w:rsidRPr="00EE2432" w:rsidRDefault="00AC1820" w:rsidP="00F36D11">
            <w:pPr>
              <w:rPr>
                <w:b/>
              </w:rPr>
            </w:pPr>
            <w:r>
              <w:t>Переменный электрический ток.</w:t>
            </w:r>
          </w:p>
        </w:tc>
        <w:tc>
          <w:tcPr>
            <w:tcW w:w="2118" w:type="dxa"/>
            <w:gridSpan w:val="4"/>
          </w:tcPr>
          <w:p w:rsidR="00AC1820" w:rsidRPr="006E4A34" w:rsidRDefault="00AC1820" w:rsidP="00BA43F7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>Переменный ток. Получение переменного тока. Уравнение ЭДС, напряжения и силы для переменного тока.</w:t>
            </w:r>
          </w:p>
        </w:tc>
        <w:tc>
          <w:tcPr>
            <w:tcW w:w="2821" w:type="dxa"/>
            <w:gridSpan w:val="5"/>
          </w:tcPr>
          <w:p w:rsidR="00AC1820" w:rsidRPr="004D141C" w:rsidRDefault="00AC1820" w:rsidP="00F36D11">
            <w:r w:rsidRPr="0095796A">
              <w:rPr>
                <w:b/>
              </w:rPr>
              <w:t>Понимать</w:t>
            </w:r>
            <w:r w:rsidRPr="004D141C">
              <w:t xml:space="preserve"> смысл </w:t>
            </w:r>
            <w:r>
              <w:t>физи</w:t>
            </w:r>
            <w:r w:rsidRPr="004D141C">
              <w:t>ческой величины</w:t>
            </w:r>
            <w:r w:rsidRPr="000B041F">
              <w:t xml:space="preserve"> </w:t>
            </w:r>
            <w:r w:rsidRPr="004D141C">
              <w:t>(</w:t>
            </w:r>
            <w:r>
              <w:t>переменный ток).</w:t>
            </w:r>
          </w:p>
        </w:tc>
        <w:tc>
          <w:tcPr>
            <w:tcW w:w="1851" w:type="dxa"/>
            <w:gridSpan w:val="4"/>
            <w:vMerge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4D141C" w:rsidRDefault="00AC1820" w:rsidP="00F36D11">
            <w:r w:rsidRPr="004D141C">
              <w:t>Объяснять получение переменного тока и применение</w:t>
            </w:r>
            <w:r>
              <w:t>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BA43F7" w:rsidRDefault="00593CD5" w:rsidP="00AC1820">
            <w:pPr>
              <w:rPr>
                <w:b/>
              </w:rPr>
            </w:pPr>
            <w:r w:rsidRPr="00BA43F7">
              <w:rPr>
                <w:b/>
              </w:rPr>
              <w:t>2.2. Производство, передача и использование электрической энергии (4 часа)</w:t>
            </w:r>
          </w:p>
        </w:tc>
      </w:tr>
      <w:tr w:rsidR="00AC1820" w:rsidTr="00AC1820">
        <w:tc>
          <w:tcPr>
            <w:tcW w:w="773" w:type="dxa"/>
          </w:tcPr>
          <w:p w:rsidR="00AC1820" w:rsidRDefault="00AC1820" w:rsidP="00F36D11">
            <w:pPr>
              <w:jc w:val="center"/>
            </w:pPr>
            <w:r>
              <w:t>1/15</w:t>
            </w:r>
          </w:p>
        </w:tc>
        <w:tc>
          <w:tcPr>
            <w:tcW w:w="1974" w:type="dxa"/>
            <w:gridSpan w:val="3"/>
          </w:tcPr>
          <w:p w:rsidR="00AC1820" w:rsidRDefault="00AC1820" w:rsidP="00BA43F7">
            <w:r>
              <w:t>Генерирование электрической энергии. Транс-форматоры.</w:t>
            </w:r>
          </w:p>
        </w:tc>
        <w:tc>
          <w:tcPr>
            <w:tcW w:w="2118" w:type="dxa"/>
            <w:gridSpan w:val="4"/>
          </w:tcPr>
          <w:p w:rsidR="00AC1820" w:rsidRDefault="00AC1820" w:rsidP="00BA43F7">
            <w:r>
              <w:t>Генератор переменного тока. Трансформаторы.</w:t>
            </w:r>
          </w:p>
        </w:tc>
        <w:tc>
          <w:tcPr>
            <w:tcW w:w="2821" w:type="dxa"/>
            <w:gridSpan w:val="5"/>
          </w:tcPr>
          <w:p w:rsidR="006E4A34" w:rsidRPr="006E4A34" w:rsidRDefault="00AC1820" w:rsidP="00BA43F7">
            <w:pPr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>Понимать</w:t>
            </w:r>
            <w:r w:rsidRPr="006E4A34">
              <w:rPr>
                <w:sz w:val="22"/>
                <w:szCs w:val="22"/>
              </w:rPr>
              <w:t xml:space="preserve"> принцип действия генератора переменного тока. </w:t>
            </w:r>
          </w:p>
          <w:p w:rsidR="00593CD5" w:rsidRPr="006E4A34" w:rsidRDefault="00AC1820" w:rsidP="00BA43F7">
            <w:pPr>
              <w:rPr>
                <w:sz w:val="22"/>
                <w:szCs w:val="22"/>
              </w:rPr>
            </w:pPr>
            <w:r w:rsidRPr="006E4A34">
              <w:rPr>
                <w:b/>
                <w:sz w:val="22"/>
                <w:szCs w:val="22"/>
              </w:rPr>
              <w:t xml:space="preserve">Знать </w:t>
            </w:r>
            <w:r w:rsidRPr="006E4A34">
              <w:rPr>
                <w:sz w:val="22"/>
                <w:szCs w:val="22"/>
              </w:rPr>
              <w:t>устройство и принцип действия трансформатора</w:t>
            </w:r>
          </w:p>
        </w:tc>
        <w:tc>
          <w:tcPr>
            <w:tcW w:w="1851" w:type="dxa"/>
            <w:gridSpan w:val="4"/>
            <w:vMerge w:val="restart"/>
          </w:tcPr>
          <w:p w:rsidR="00AC1820" w:rsidRDefault="00AC1820" w:rsidP="00BA43F7">
            <w:pPr>
              <w:rPr>
                <w:b/>
              </w:rPr>
            </w:pPr>
            <w:r>
              <w:t>Формировать ценностное отношение к изучаемым на уроках физики объектам и осваиваемым видам деятельности</w:t>
            </w: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Объяснять уст-</w:t>
            </w:r>
            <w:proofErr w:type="spellStart"/>
            <w:r>
              <w:t>ройство</w:t>
            </w:r>
            <w:proofErr w:type="spellEnd"/>
            <w:r>
              <w:t xml:space="preserve"> и при-водить примеры применения трансформатора.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F36D11">
            <w:pPr>
              <w:jc w:val="center"/>
            </w:pPr>
            <w:r>
              <w:t>2/16</w:t>
            </w:r>
          </w:p>
        </w:tc>
        <w:tc>
          <w:tcPr>
            <w:tcW w:w="1974" w:type="dxa"/>
            <w:gridSpan w:val="3"/>
          </w:tcPr>
          <w:p w:rsidR="00AC1820" w:rsidRDefault="00AC1820" w:rsidP="00BA43F7">
            <w:r>
              <w:t>Решение задач по теме: «Транс-форматоры».</w:t>
            </w:r>
          </w:p>
        </w:tc>
        <w:tc>
          <w:tcPr>
            <w:tcW w:w="2118" w:type="dxa"/>
            <w:gridSpan w:val="4"/>
          </w:tcPr>
          <w:p w:rsidR="00AC1820" w:rsidRDefault="00AC1820" w:rsidP="00BA43F7">
            <w:r>
              <w:t>Трансформаторы.</w:t>
            </w:r>
          </w:p>
        </w:tc>
        <w:tc>
          <w:tcPr>
            <w:tcW w:w="2821" w:type="dxa"/>
            <w:gridSpan w:val="5"/>
          </w:tcPr>
          <w:p w:rsidR="00AC1820" w:rsidRDefault="00AC1820" w:rsidP="00BA43F7">
            <w:r w:rsidRPr="001D6EA1">
              <w:rPr>
                <w:b/>
              </w:rPr>
              <w:t xml:space="preserve">Уметь </w:t>
            </w:r>
            <w:r>
              <w:t>применять полученные знания на практике.</w:t>
            </w:r>
          </w:p>
        </w:tc>
        <w:tc>
          <w:tcPr>
            <w:tcW w:w="1851" w:type="dxa"/>
            <w:gridSpan w:val="4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Решение задач.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F36D11">
            <w:pPr>
              <w:jc w:val="center"/>
            </w:pPr>
            <w:r>
              <w:t>3/17</w:t>
            </w:r>
          </w:p>
        </w:tc>
        <w:tc>
          <w:tcPr>
            <w:tcW w:w="1974" w:type="dxa"/>
            <w:gridSpan w:val="3"/>
          </w:tcPr>
          <w:p w:rsidR="00AC1820" w:rsidRDefault="00AC1820" w:rsidP="00BA43F7">
            <w:r>
              <w:t>Производство и использование электрической энергии.</w:t>
            </w:r>
          </w:p>
        </w:tc>
        <w:tc>
          <w:tcPr>
            <w:tcW w:w="2118" w:type="dxa"/>
            <w:gridSpan w:val="4"/>
          </w:tcPr>
          <w:p w:rsidR="00AC1820" w:rsidRPr="006E4A34" w:rsidRDefault="00AC1820" w:rsidP="00BA43F7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>Производство электроэнергии. Типы электростанций. Повышение эффективности использования электроэнергии.</w:t>
            </w:r>
          </w:p>
        </w:tc>
        <w:tc>
          <w:tcPr>
            <w:tcW w:w="2821" w:type="dxa"/>
            <w:gridSpan w:val="5"/>
          </w:tcPr>
          <w:p w:rsidR="00AC1820" w:rsidRDefault="00AC1820" w:rsidP="00BA43F7">
            <w:pPr>
              <w:ind w:right="-144"/>
            </w:pPr>
            <w:r w:rsidRPr="001D6EA1">
              <w:rPr>
                <w:b/>
              </w:rPr>
              <w:t>Знать</w:t>
            </w:r>
            <w:r>
              <w:t xml:space="preserve"> способы производства электроэнергии</w:t>
            </w:r>
            <w:r w:rsidRPr="001D6EA1">
              <w:rPr>
                <w:spacing w:val="-18"/>
              </w:rPr>
              <w:t>. Называть</w:t>
            </w:r>
            <w:r>
              <w:t xml:space="preserve"> основных потребителей электроэнергии.</w:t>
            </w:r>
          </w:p>
        </w:tc>
        <w:tc>
          <w:tcPr>
            <w:tcW w:w="1851" w:type="dxa"/>
            <w:gridSpan w:val="4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593CD5" w:rsidRPr="006E4A34" w:rsidRDefault="00AC1820" w:rsidP="00BA43F7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 xml:space="preserve">Объяснять </w:t>
            </w:r>
          </w:p>
          <w:p w:rsidR="00AC1820" w:rsidRDefault="00593CD5" w:rsidP="00593CD5">
            <w:r w:rsidRPr="006E4A34">
              <w:rPr>
                <w:sz w:val="20"/>
                <w:szCs w:val="20"/>
              </w:rPr>
              <w:t>П</w:t>
            </w:r>
            <w:r w:rsidR="00AC1820" w:rsidRPr="006E4A34">
              <w:rPr>
                <w:sz w:val="20"/>
                <w:szCs w:val="20"/>
              </w:rPr>
              <w:t>роцесс производства электрической энергии и при-водить примеры использования электроэнергии.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F36D11">
            <w:pPr>
              <w:jc w:val="center"/>
            </w:pPr>
            <w:r>
              <w:t>4/18</w:t>
            </w:r>
          </w:p>
        </w:tc>
        <w:tc>
          <w:tcPr>
            <w:tcW w:w="1974" w:type="dxa"/>
            <w:gridSpan w:val="3"/>
          </w:tcPr>
          <w:p w:rsidR="00AC1820" w:rsidRDefault="00AC1820" w:rsidP="00BA43F7">
            <w:r>
              <w:t>Передача электроэнергии.</w:t>
            </w:r>
          </w:p>
        </w:tc>
        <w:tc>
          <w:tcPr>
            <w:tcW w:w="2118" w:type="dxa"/>
            <w:gridSpan w:val="4"/>
          </w:tcPr>
          <w:p w:rsidR="00AC1820" w:rsidRDefault="00AC1820" w:rsidP="00BA43F7">
            <w:r>
              <w:t>Передача электроэнергии.</w:t>
            </w:r>
          </w:p>
        </w:tc>
        <w:tc>
          <w:tcPr>
            <w:tcW w:w="2821" w:type="dxa"/>
            <w:gridSpan w:val="5"/>
          </w:tcPr>
          <w:p w:rsidR="00AC1820" w:rsidRDefault="00AC1820" w:rsidP="00BA43F7">
            <w:r w:rsidRPr="001D6EA1">
              <w:rPr>
                <w:b/>
              </w:rPr>
              <w:t>Знать</w:t>
            </w:r>
            <w:r>
              <w:t xml:space="preserve"> способы передачи электроэнергии.</w:t>
            </w:r>
          </w:p>
        </w:tc>
        <w:tc>
          <w:tcPr>
            <w:tcW w:w="1851" w:type="dxa"/>
            <w:gridSpan w:val="4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Pr="006E4A34" w:rsidRDefault="00AC1820" w:rsidP="00BA43F7">
            <w:pPr>
              <w:rPr>
                <w:sz w:val="20"/>
                <w:szCs w:val="20"/>
              </w:rPr>
            </w:pPr>
            <w:r w:rsidRPr="006E4A34">
              <w:rPr>
                <w:sz w:val="20"/>
                <w:szCs w:val="20"/>
              </w:rPr>
              <w:t>Физический диктант. Знать правила техники безопасности.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BA43F7" w:rsidRDefault="00593CD5" w:rsidP="00AC1820">
            <w:pPr>
              <w:rPr>
                <w:b/>
              </w:rPr>
            </w:pPr>
            <w:r w:rsidRPr="00BA43F7">
              <w:rPr>
                <w:b/>
              </w:rPr>
              <w:t>2.2. Электромагнитные волны (4 часа)</w:t>
            </w: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1/19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proofErr w:type="gramStart"/>
            <w:r>
              <w:t>Электромагнит-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волна. Свойства электромагнит-</w:t>
            </w:r>
            <w:proofErr w:type="spellStart"/>
            <w:r>
              <w:t>ных</w:t>
            </w:r>
            <w:proofErr w:type="spellEnd"/>
            <w:r>
              <w:t xml:space="preserve"> волн.</w:t>
            </w:r>
          </w:p>
        </w:tc>
        <w:tc>
          <w:tcPr>
            <w:tcW w:w="2091" w:type="dxa"/>
            <w:gridSpan w:val="3"/>
          </w:tcPr>
          <w:p w:rsidR="00AC1820" w:rsidRPr="00894E34" w:rsidRDefault="00AC1820" w:rsidP="00894E34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Теория Максвелла. Теория дальнодействия и близкодействия. Возникновение и распространение </w:t>
            </w:r>
            <w:r w:rsidRPr="00894E34">
              <w:rPr>
                <w:sz w:val="20"/>
                <w:szCs w:val="20"/>
              </w:rPr>
              <w:lastRenderedPageBreak/>
              <w:t>электромагнитного поля. Основные свойства электромагнитных волн.</w:t>
            </w:r>
          </w:p>
        </w:tc>
        <w:tc>
          <w:tcPr>
            <w:tcW w:w="2807" w:type="dxa"/>
            <w:gridSpan w:val="3"/>
          </w:tcPr>
          <w:p w:rsidR="00AC1820" w:rsidRDefault="00AC1820" w:rsidP="00BA43F7">
            <w:r w:rsidRPr="001D6EA1">
              <w:rPr>
                <w:b/>
              </w:rPr>
              <w:lastRenderedPageBreak/>
              <w:t>Знать</w:t>
            </w:r>
            <w:r>
              <w:t xml:space="preserve"> смысл теории Максвелла. Объяснять возникновение и распространение электромагнитного поля. </w:t>
            </w:r>
            <w:r>
              <w:lastRenderedPageBreak/>
              <w:t>Описывать и объяснять основные свойства электромагнитных волн.</w:t>
            </w:r>
          </w:p>
        </w:tc>
        <w:tc>
          <w:tcPr>
            <w:tcW w:w="1865" w:type="dxa"/>
            <w:gridSpan w:val="6"/>
            <w:vMerge w:val="restart"/>
          </w:tcPr>
          <w:p w:rsidR="00AC1820" w:rsidRDefault="00AC1820" w:rsidP="00BA43F7">
            <w:pPr>
              <w:rPr>
                <w:b/>
              </w:rPr>
            </w:pPr>
            <w:r>
              <w:lastRenderedPageBreak/>
              <w:t xml:space="preserve">Наблюдать явление интерференции </w:t>
            </w:r>
            <w:proofErr w:type="gramStart"/>
            <w:r>
              <w:t>электромагнит-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волн. </w:t>
            </w:r>
            <w:r>
              <w:lastRenderedPageBreak/>
              <w:t>Исследовать свойства электромагнит-</w:t>
            </w:r>
            <w:proofErr w:type="spellStart"/>
            <w:r>
              <w:t>ных</w:t>
            </w:r>
            <w:proofErr w:type="spellEnd"/>
            <w:r>
              <w:t xml:space="preserve"> волн с помощью мобильного телефона.</w:t>
            </w: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lastRenderedPageBreak/>
              <w:t>Уметь обосновать теорию Максвелла.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2/20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 xml:space="preserve">Принцип </w:t>
            </w:r>
            <w:proofErr w:type="gramStart"/>
            <w:r>
              <w:t>радио</w:t>
            </w:r>
            <w:r w:rsidRPr="00873DAE">
              <w:t>-</w:t>
            </w:r>
            <w:r>
              <w:t>телефонной</w:t>
            </w:r>
            <w:proofErr w:type="gramEnd"/>
            <w:r>
              <w:t xml:space="preserve"> связи. Простейший радиоприемник.</w:t>
            </w:r>
          </w:p>
        </w:tc>
        <w:tc>
          <w:tcPr>
            <w:tcW w:w="2091" w:type="dxa"/>
            <w:gridSpan w:val="3"/>
          </w:tcPr>
          <w:p w:rsidR="00AC1820" w:rsidRDefault="00AC1820" w:rsidP="00BA43F7">
            <w:r>
              <w:t xml:space="preserve">Устройство и принцип действия радиоприёмника </w:t>
            </w:r>
            <w:proofErr w:type="spellStart"/>
            <w:r>
              <w:t>А.С.Попова</w:t>
            </w:r>
            <w:proofErr w:type="spellEnd"/>
            <w:r>
              <w:t>. Принципы радиосвязи.</w:t>
            </w:r>
          </w:p>
        </w:tc>
        <w:tc>
          <w:tcPr>
            <w:tcW w:w="2807" w:type="dxa"/>
            <w:gridSpan w:val="3"/>
          </w:tcPr>
          <w:p w:rsidR="00AC1820" w:rsidRDefault="00AC1820" w:rsidP="00BA43F7">
            <w:r>
              <w:t xml:space="preserve">Описывать и объяснять принципы радиосвязи. </w:t>
            </w:r>
            <w:r w:rsidRPr="001D6EA1">
              <w:rPr>
                <w:b/>
              </w:rPr>
              <w:t>Знать</w:t>
            </w:r>
            <w:r>
              <w:t xml:space="preserve"> устройство и принцип действия радиоприёмника </w:t>
            </w:r>
            <w:proofErr w:type="spellStart"/>
            <w:r>
              <w:t>А.С.Попова</w:t>
            </w:r>
            <w:proofErr w:type="spellEnd"/>
            <w:r>
              <w:t>.</w:t>
            </w:r>
          </w:p>
        </w:tc>
        <w:tc>
          <w:tcPr>
            <w:tcW w:w="1865" w:type="dxa"/>
            <w:gridSpan w:val="6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Знать схему. Объяснять наличие каждого элемента схемы. Эссе «Будущее средств связи».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92" w:type="dxa"/>
            <w:gridSpan w:val="3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3/21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Радиолокация. Понятие о телевидении. Развитие средств связи.</w:t>
            </w:r>
          </w:p>
        </w:tc>
        <w:tc>
          <w:tcPr>
            <w:tcW w:w="2091" w:type="dxa"/>
            <w:gridSpan w:val="3"/>
          </w:tcPr>
          <w:p w:rsidR="00AC1820" w:rsidRPr="00894E34" w:rsidRDefault="00AC1820" w:rsidP="00BA43F7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>Деление радиоволн. Использование волн в радиовещании. Радиолокация. Применение радиолокации в технике. Принципы приёма и получения телевизионного изображения. Развитие средств связи.</w:t>
            </w:r>
          </w:p>
        </w:tc>
        <w:tc>
          <w:tcPr>
            <w:tcW w:w="2807" w:type="dxa"/>
            <w:gridSpan w:val="3"/>
          </w:tcPr>
          <w:p w:rsidR="00AC1820" w:rsidRPr="00894E34" w:rsidRDefault="00AC1820" w:rsidP="00BA43F7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Описывать физические явления: распространение радиоволн, радиолокация. Приводить примеры: применение волн в радиовещании, средств связи в технике, радиолокации в технике. </w:t>
            </w: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принципы приёма и получения телевизионного изображения.</w:t>
            </w:r>
          </w:p>
        </w:tc>
        <w:tc>
          <w:tcPr>
            <w:tcW w:w="1865" w:type="dxa"/>
            <w:gridSpan w:val="6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Тест.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4/22</w:t>
            </w:r>
          </w:p>
        </w:tc>
        <w:tc>
          <w:tcPr>
            <w:tcW w:w="2001" w:type="dxa"/>
            <w:gridSpan w:val="4"/>
          </w:tcPr>
          <w:p w:rsidR="00AC1820" w:rsidRPr="00BA43F7" w:rsidRDefault="00AC1820" w:rsidP="00BA43F7">
            <w:r w:rsidRPr="00BA43F7">
              <w:rPr>
                <w:b/>
                <w:i/>
              </w:rPr>
              <w:t>Контрольная работа №2</w:t>
            </w:r>
            <w:r>
              <w:rPr>
                <w:b/>
                <w:i/>
              </w:rPr>
              <w:t xml:space="preserve"> </w:t>
            </w:r>
            <w:r w:rsidRPr="00BA43F7">
              <w:t>«</w:t>
            </w:r>
            <w:proofErr w:type="spellStart"/>
            <w:r w:rsidRPr="00BA43F7">
              <w:t>Электромаг-нитные</w:t>
            </w:r>
            <w:proofErr w:type="spellEnd"/>
            <w:r w:rsidRPr="00BA43F7">
              <w:t xml:space="preserve"> колебания и волны»</w:t>
            </w:r>
          </w:p>
        </w:tc>
        <w:tc>
          <w:tcPr>
            <w:tcW w:w="2091" w:type="dxa"/>
            <w:gridSpan w:val="3"/>
          </w:tcPr>
          <w:p w:rsidR="00AC1820" w:rsidRDefault="00AC1820" w:rsidP="00BA43F7">
            <w:r>
              <w:t>Электромагнитные колебания и волны.</w:t>
            </w:r>
          </w:p>
        </w:tc>
        <w:tc>
          <w:tcPr>
            <w:tcW w:w="2807" w:type="dxa"/>
            <w:gridSpan w:val="3"/>
          </w:tcPr>
          <w:p w:rsidR="00AC1820" w:rsidRDefault="00AC1820" w:rsidP="00BA43F7">
            <w:r w:rsidRPr="001D6EA1">
              <w:rPr>
                <w:b/>
              </w:rPr>
              <w:t>Применять</w:t>
            </w:r>
            <w:r>
              <w:t xml:space="preserve"> формулы при решении задач. </w:t>
            </w:r>
            <w:r w:rsidRPr="001D6EA1">
              <w:rPr>
                <w:b/>
              </w:rPr>
              <w:t xml:space="preserve">Уметь </w:t>
            </w:r>
            <w:r>
              <w:t>п</w:t>
            </w:r>
            <w:r w:rsidRPr="005B1603">
              <w:t>рименять полученные знания на практике</w:t>
            </w:r>
            <w:r>
              <w:t>.</w:t>
            </w:r>
          </w:p>
        </w:tc>
        <w:tc>
          <w:tcPr>
            <w:tcW w:w="1865" w:type="dxa"/>
            <w:gridSpan w:val="6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Контрольная работа.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15071" w:type="dxa"/>
            <w:gridSpan w:val="28"/>
          </w:tcPr>
          <w:p w:rsidR="00AC1820" w:rsidRPr="00BA43F7" w:rsidRDefault="00AC1820" w:rsidP="00AC1820">
            <w:pPr>
              <w:jc w:val="center"/>
              <w:rPr>
                <w:b/>
              </w:rPr>
            </w:pPr>
            <w:r w:rsidRPr="00BA43F7">
              <w:rPr>
                <w:b/>
              </w:rPr>
              <w:t>Тема 3. Оптика (18 часов)</w:t>
            </w:r>
          </w:p>
          <w:p w:rsidR="00AC1820" w:rsidRDefault="00AC1820" w:rsidP="00AC1820">
            <w:pPr>
              <w:rPr>
                <w:b/>
              </w:rPr>
            </w:pPr>
            <w:r w:rsidRPr="00BA43F7">
              <w:rPr>
                <w:b/>
              </w:rPr>
              <w:t>3.1. Световые волны (10 часов)</w:t>
            </w: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1/23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Скорость света.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Развитие взглядов на природу света. Геометрическая и волновая оптика. Определение скорости света.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 w:rsidRPr="00C03E60">
              <w:rPr>
                <w:b/>
              </w:rPr>
              <w:t xml:space="preserve">Знать </w:t>
            </w:r>
            <w:r>
              <w:t xml:space="preserve">развитие теории взглядов на природу света. </w:t>
            </w:r>
            <w:r w:rsidRPr="00C03E60">
              <w:rPr>
                <w:b/>
              </w:rPr>
              <w:t>Понимать</w:t>
            </w:r>
            <w:r>
              <w:t xml:space="preserve"> смысл физического понятия (скорость света).</w:t>
            </w:r>
          </w:p>
        </w:tc>
        <w:tc>
          <w:tcPr>
            <w:tcW w:w="1819" w:type="dxa"/>
            <w:gridSpan w:val="3"/>
            <w:vMerge w:val="restart"/>
          </w:tcPr>
          <w:p w:rsidR="00AC1820" w:rsidRDefault="00AC1820" w:rsidP="00BA43F7">
            <w:pPr>
              <w:rPr>
                <w:b/>
              </w:rPr>
            </w:pPr>
            <w:r>
              <w:t xml:space="preserve">Применять на практике законы отражения и преломления </w:t>
            </w:r>
            <w:r>
              <w:lastRenderedPageBreak/>
              <w:t>света при решении задач.</w:t>
            </w:r>
          </w:p>
        </w:tc>
        <w:tc>
          <w:tcPr>
            <w:tcW w:w="1987" w:type="dxa"/>
            <w:gridSpan w:val="3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lastRenderedPageBreak/>
              <w:t>Уметь объяснить природу возник-</w:t>
            </w:r>
            <w:proofErr w:type="spellStart"/>
            <w:r w:rsidRPr="00894E34">
              <w:rPr>
                <w:sz w:val="22"/>
                <w:szCs w:val="22"/>
              </w:rPr>
              <w:t>новения</w:t>
            </w:r>
            <w:proofErr w:type="spellEnd"/>
            <w:r w:rsidRPr="00894E34">
              <w:rPr>
                <w:sz w:val="22"/>
                <w:szCs w:val="22"/>
              </w:rPr>
              <w:t xml:space="preserve"> </w:t>
            </w:r>
            <w:r w:rsidRPr="00894E34">
              <w:rPr>
                <w:spacing w:val="-20"/>
                <w:sz w:val="22"/>
                <w:szCs w:val="22"/>
              </w:rPr>
              <w:t>световых</w:t>
            </w:r>
            <w:r w:rsidRPr="00894E34">
              <w:rPr>
                <w:sz w:val="22"/>
                <w:szCs w:val="22"/>
              </w:rPr>
              <w:t xml:space="preserve"> явлений, </w:t>
            </w:r>
            <w:proofErr w:type="spellStart"/>
            <w:r w:rsidRPr="00894E34">
              <w:rPr>
                <w:sz w:val="22"/>
                <w:szCs w:val="22"/>
              </w:rPr>
              <w:t>опреде-ления</w:t>
            </w:r>
            <w:proofErr w:type="spellEnd"/>
            <w:r w:rsidRPr="00894E34">
              <w:rPr>
                <w:sz w:val="22"/>
                <w:szCs w:val="22"/>
              </w:rPr>
              <w:t xml:space="preserve"> скорости </w:t>
            </w:r>
            <w:r w:rsidRPr="00894E34">
              <w:rPr>
                <w:sz w:val="22"/>
                <w:szCs w:val="22"/>
              </w:rPr>
              <w:lastRenderedPageBreak/>
              <w:t>света (опытное обоснование).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2/24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Закон отражения света. Решение задач на закон отражение света.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Закон отражения света. Построение изображений в плоском зеркале.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b/>
                <w:sz w:val="22"/>
                <w:szCs w:val="22"/>
              </w:rPr>
              <w:t>Понимать</w:t>
            </w:r>
            <w:r w:rsidRPr="00894E34">
              <w:rPr>
                <w:sz w:val="22"/>
                <w:szCs w:val="22"/>
              </w:rPr>
              <w:t xml:space="preserve"> смысл физических законов: принцип Гюйгенса, закон отражения света. Выполнять построение изображений в плоском зеркале. Решать задачи.</w:t>
            </w:r>
          </w:p>
        </w:tc>
        <w:tc>
          <w:tcPr>
            <w:tcW w:w="1819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Решение типовых задач.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3/25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pPr>
              <w:ind w:right="-39"/>
            </w:pPr>
            <w:r>
              <w:t xml:space="preserve">Закон </w:t>
            </w:r>
            <w:proofErr w:type="gramStart"/>
            <w:r>
              <w:t>прелом-</w:t>
            </w:r>
            <w:proofErr w:type="spellStart"/>
            <w:r>
              <w:t>ления</w:t>
            </w:r>
            <w:proofErr w:type="spellEnd"/>
            <w:proofErr w:type="gramEnd"/>
            <w:r>
              <w:t xml:space="preserve"> света. Решение задач на закон пре-</w:t>
            </w:r>
            <w:proofErr w:type="spellStart"/>
            <w:r>
              <w:t>ломления</w:t>
            </w:r>
            <w:proofErr w:type="spellEnd"/>
            <w:r>
              <w:t xml:space="preserve"> света.</w:t>
            </w:r>
          </w:p>
        </w:tc>
        <w:tc>
          <w:tcPr>
            <w:tcW w:w="2124" w:type="dxa"/>
            <w:gridSpan w:val="5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t>Закон преломления света. Относительный и абсолютный показатель преломления.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 w:rsidRPr="00C03E60">
              <w:rPr>
                <w:b/>
              </w:rPr>
              <w:t>Понимать</w:t>
            </w:r>
            <w:r>
              <w:t xml:space="preserve"> смысл физических законов (закон преломления света). Выполнять построение изображений.</w:t>
            </w:r>
          </w:p>
        </w:tc>
        <w:tc>
          <w:tcPr>
            <w:tcW w:w="1819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Физический диктант, работа с рисунками.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4/26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ТБ.</w:t>
            </w:r>
          </w:p>
          <w:p w:rsidR="00AC1820" w:rsidRPr="00BA43F7" w:rsidRDefault="00AC1820" w:rsidP="00BA43F7">
            <w:r w:rsidRPr="00BA43F7">
              <w:rPr>
                <w:b/>
                <w:i/>
              </w:rPr>
              <w:t>Лабораторная работа №3</w:t>
            </w:r>
            <w:r>
              <w:rPr>
                <w:b/>
                <w:i/>
              </w:rPr>
              <w:t xml:space="preserve"> </w:t>
            </w:r>
            <w:r w:rsidRPr="00BA43F7">
              <w:t>«Измерение показателя преломления стекла».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Измерение показателя преломления стекла.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>
              <w:t>Выполнять измерения показателя преломления стекла.</w:t>
            </w:r>
          </w:p>
        </w:tc>
        <w:tc>
          <w:tcPr>
            <w:tcW w:w="1819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Лабораторная работа.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5/27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Линза. Построение изображения в линзе.</w:t>
            </w:r>
          </w:p>
        </w:tc>
        <w:tc>
          <w:tcPr>
            <w:tcW w:w="2124" w:type="dxa"/>
            <w:gridSpan w:val="5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t xml:space="preserve">Виды линз.  Формула тонкой линзы. Оптическая сила и фокусное расстояние линзы. Построение изображений в </w:t>
            </w:r>
            <w:proofErr w:type="gramStart"/>
            <w:r w:rsidRPr="00894E34">
              <w:rPr>
                <w:sz w:val="22"/>
                <w:szCs w:val="22"/>
              </w:rPr>
              <w:t>тонкой  линзе</w:t>
            </w:r>
            <w:proofErr w:type="gramEnd"/>
            <w:r w:rsidRPr="00894E34">
              <w:rPr>
                <w:sz w:val="22"/>
                <w:szCs w:val="22"/>
              </w:rPr>
              <w:t>. Увеличение линзы.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 w:rsidRPr="00C03E60">
              <w:rPr>
                <w:b/>
              </w:rPr>
              <w:t>Знать</w:t>
            </w:r>
            <w:r>
              <w:t xml:space="preserve"> основные точки линзы. Применять </w:t>
            </w:r>
            <w:proofErr w:type="gramStart"/>
            <w:r>
              <w:t>формулы  линзы</w:t>
            </w:r>
            <w:proofErr w:type="gramEnd"/>
            <w:r>
              <w:t xml:space="preserve"> при решении задач. Выполнять построение изображений в линзе.</w:t>
            </w:r>
          </w:p>
        </w:tc>
        <w:tc>
          <w:tcPr>
            <w:tcW w:w="1819" w:type="dxa"/>
            <w:gridSpan w:val="3"/>
          </w:tcPr>
          <w:p w:rsidR="00AC1820" w:rsidRPr="00894E34" w:rsidRDefault="00AC1820" w:rsidP="00BA43F7">
            <w:pPr>
              <w:ind w:left="-54" w:right="-157"/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Строить </w:t>
            </w:r>
            <w:proofErr w:type="spellStart"/>
            <w:proofErr w:type="gramStart"/>
            <w:r w:rsidRPr="00894E34">
              <w:rPr>
                <w:sz w:val="20"/>
                <w:szCs w:val="20"/>
              </w:rPr>
              <w:t>изобра-жения</w:t>
            </w:r>
            <w:proofErr w:type="spellEnd"/>
            <w:proofErr w:type="gramEnd"/>
            <w:r w:rsidRPr="00894E34">
              <w:rPr>
                <w:sz w:val="20"/>
                <w:szCs w:val="20"/>
              </w:rPr>
              <w:t xml:space="preserve">, даваемые линзами. </w:t>
            </w:r>
            <w:proofErr w:type="spellStart"/>
            <w:proofErr w:type="gramStart"/>
            <w:r w:rsidRPr="00894E34">
              <w:rPr>
                <w:sz w:val="20"/>
                <w:szCs w:val="20"/>
              </w:rPr>
              <w:t>Рассчи-тывать</w:t>
            </w:r>
            <w:proofErr w:type="spellEnd"/>
            <w:proofErr w:type="gramEnd"/>
            <w:r w:rsidRPr="00894E34">
              <w:rPr>
                <w:sz w:val="20"/>
                <w:szCs w:val="20"/>
              </w:rPr>
              <w:t xml:space="preserve"> расстояние от линзы до изо-</w:t>
            </w:r>
            <w:proofErr w:type="spellStart"/>
            <w:r w:rsidRPr="00894E34">
              <w:rPr>
                <w:sz w:val="20"/>
                <w:szCs w:val="20"/>
              </w:rPr>
              <w:t>бражения</w:t>
            </w:r>
            <w:proofErr w:type="spellEnd"/>
            <w:r w:rsidRPr="00894E34">
              <w:rPr>
                <w:sz w:val="20"/>
                <w:szCs w:val="20"/>
              </w:rPr>
              <w:t xml:space="preserve"> пред-мета. Рассчитывать оптическую силу линзы. Измерять фокусное расстояние линзы</w:t>
            </w:r>
          </w:p>
          <w:p w:rsidR="00593CD5" w:rsidRDefault="00593CD5" w:rsidP="00BA43F7">
            <w:pPr>
              <w:ind w:left="-54" w:right="-157"/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Физический диктант, работа с рисунками.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6/28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Дисперсия света.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Дисперсия света.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BA43F7">
            <w:pPr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 xml:space="preserve">Понимать </w:t>
            </w:r>
            <w:r w:rsidRPr="00894E34">
              <w:rPr>
                <w:sz w:val="20"/>
                <w:szCs w:val="20"/>
              </w:rPr>
              <w:t xml:space="preserve">смысл физического явления </w:t>
            </w:r>
            <w:r w:rsidRPr="00894E34">
              <w:rPr>
                <w:sz w:val="20"/>
                <w:szCs w:val="20"/>
              </w:rPr>
              <w:lastRenderedPageBreak/>
              <w:t>(дисперсия света). Объяснять образование сплошного спектра при дисперсии.</w:t>
            </w:r>
          </w:p>
        </w:tc>
        <w:tc>
          <w:tcPr>
            <w:tcW w:w="1819" w:type="dxa"/>
            <w:gridSpan w:val="3"/>
            <w:vMerge w:val="restart"/>
          </w:tcPr>
          <w:p w:rsidR="00AC1820" w:rsidRDefault="00AC1820" w:rsidP="00BA43F7">
            <w:r>
              <w:lastRenderedPageBreak/>
              <w:t xml:space="preserve">Наблюдать явление дифракции света. Определять спектральные границы </w:t>
            </w:r>
            <w:proofErr w:type="spellStart"/>
            <w:r>
              <w:t>чувствитель-ности</w:t>
            </w:r>
            <w:proofErr w:type="spellEnd"/>
            <w:r>
              <w:t xml:space="preserve"> </w:t>
            </w:r>
            <w:proofErr w:type="spellStart"/>
            <w:r>
              <w:t>челове-ческого</w:t>
            </w:r>
            <w:proofErr w:type="spellEnd"/>
            <w:r>
              <w:t xml:space="preserve"> глаза с помощью дифракционной решетки.</w:t>
            </w:r>
          </w:p>
        </w:tc>
        <w:tc>
          <w:tcPr>
            <w:tcW w:w="1987" w:type="dxa"/>
            <w:gridSpan w:val="3"/>
          </w:tcPr>
          <w:p w:rsidR="00AC1820" w:rsidRDefault="00AC1820" w:rsidP="00BA43F7"/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7/29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Интерференция света. Дифракция света.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Интерференция. Дифракция света.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BA43F7">
            <w:pPr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смысл физического явлений: интерференция, дифракция. Объяснять условие получения устойчивой интерференционной картины.</w:t>
            </w:r>
          </w:p>
        </w:tc>
        <w:tc>
          <w:tcPr>
            <w:tcW w:w="1819" w:type="dxa"/>
            <w:gridSpan w:val="3"/>
            <w:vMerge/>
          </w:tcPr>
          <w:p w:rsidR="00AC1820" w:rsidRDefault="00AC1820" w:rsidP="00BA43F7"/>
        </w:tc>
        <w:tc>
          <w:tcPr>
            <w:tcW w:w="1987" w:type="dxa"/>
            <w:gridSpan w:val="3"/>
          </w:tcPr>
          <w:p w:rsidR="00AC1820" w:rsidRDefault="00AC1820" w:rsidP="00BA43F7">
            <w:r>
              <w:t>Давать определения понятий.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8/30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Поляризация света.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Естественный и поляризованный свет. Применение поляризованного света.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BA43F7">
            <w:pPr>
              <w:ind w:right="-34"/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смысл физических понятий: естественный и поляризованный свет. Приводить примеры применения </w:t>
            </w:r>
            <w:r w:rsidRPr="00894E34">
              <w:rPr>
                <w:spacing w:val="-20"/>
                <w:sz w:val="20"/>
                <w:szCs w:val="20"/>
              </w:rPr>
              <w:t>поляризованного</w:t>
            </w:r>
            <w:r w:rsidRPr="00894E34">
              <w:rPr>
                <w:sz w:val="20"/>
                <w:szCs w:val="20"/>
              </w:rPr>
              <w:t xml:space="preserve"> света.</w:t>
            </w:r>
          </w:p>
        </w:tc>
        <w:tc>
          <w:tcPr>
            <w:tcW w:w="1819" w:type="dxa"/>
            <w:gridSpan w:val="3"/>
            <w:vMerge/>
          </w:tcPr>
          <w:p w:rsidR="00AC1820" w:rsidRDefault="00AC1820" w:rsidP="00BA43F7"/>
        </w:tc>
        <w:tc>
          <w:tcPr>
            <w:tcW w:w="1987" w:type="dxa"/>
            <w:gridSpan w:val="3"/>
          </w:tcPr>
          <w:p w:rsidR="00AC1820" w:rsidRDefault="00AC1820" w:rsidP="00BA43F7">
            <w:r>
              <w:t>Давать определения понятий.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9/31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Решение задач по теме: «Оптика. Световые волны».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Оптика. Световые волны.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 w:rsidRPr="00C03E60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1819" w:type="dxa"/>
            <w:gridSpan w:val="3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Решение задач.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10/32</w:t>
            </w:r>
          </w:p>
        </w:tc>
        <w:tc>
          <w:tcPr>
            <w:tcW w:w="2001" w:type="dxa"/>
            <w:gridSpan w:val="4"/>
          </w:tcPr>
          <w:p w:rsidR="00AC1820" w:rsidRPr="00BA43F7" w:rsidRDefault="00AC1820" w:rsidP="00BA43F7">
            <w:r w:rsidRPr="00BA43F7">
              <w:rPr>
                <w:b/>
                <w:i/>
              </w:rPr>
              <w:t>Контрольная работа №3</w:t>
            </w:r>
            <w:r w:rsidRPr="00BA43F7">
              <w:rPr>
                <w:b/>
              </w:rPr>
              <w:t xml:space="preserve"> </w:t>
            </w:r>
            <w:r w:rsidRPr="00BA43F7">
              <w:t>«Оптика. Световые волны».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Оптика. Световые волны.</w:t>
            </w:r>
          </w:p>
        </w:tc>
        <w:tc>
          <w:tcPr>
            <w:tcW w:w="2820" w:type="dxa"/>
            <w:gridSpan w:val="4"/>
          </w:tcPr>
          <w:p w:rsidR="00AC1820" w:rsidRDefault="00AC1820" w:rsidP="00BA43F7">
            <w:r w:rsidRPr="00C03E60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1819" w:type="dxa"/>
            <w:gridSpan w:val="3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87" w:type="dxa"/>
            <w:gridSpan w:val="3"/>
          </w:tcPr>
          <w:p w:rsidR="00AC1820" w:rsidRDefault="00AC1820" w:rsidP="00BA43F7">
            <w:r>
              <w:t>Контрольная работа.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BA43F7" w:rsidRDefault="00593CD5" w:rsidP="00AC1820">
            <w:pPr>
              <w:rPr>
                <w:b/>
              </w:rPr>
            </w:pPr>
            <w:r w:rsidRPr="00BA43F7">
              <w:rPr>
                <w:b/>
              </w:rPr>
              <w:t>3.2. Элементы теории относительности (3 часа)</w:t>
            </w:r>
          </w:p>
        </w:tc>
      </w:tr>
      <w:tr w:rsidR="00AC1820" w:rsidTr="00593CD5">
        <w:tc>
          <w:tcPr>
            <w:tcW w:w="773" w:type="dxa"/>
          </w:tcPr>
          <w:p w:rsidR="00AC1820" w:rsidRDefault="00AC1820" w:rsidP="0069576A">
            <w:pPr>
              <w:jc w:val="center"/>
            </w:pPr>
            <w:r>
              <w:t>1/33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Постулаты теории относительно</w:t>
            </w:r>
            <w:r w:rsidRPr="00F50346">
              <w:rPr>
                <w:spacing w:val="-20"/>
              </w:rPr>
              <w:t>сти</w:t>
            </w:r>
            <w:r>
              <w:t>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Постулаты теории относительности Эйнштейна.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345946">
              <w:rPr>
                <w:b/>
              </w:rPr>
              <w:t>Знать</w:t>
            </w:r>
            <w:r>
              <w:t xml:space="preserve"> постулаты теории относительности Эйнштейна.</w:t>
            </w:r>
          </w:p>
        </w:tc>
        <w:tc>
          <w:tcPr>
            <w:tcW w:w="1822" w:type="dxa"/>
            <w:gridSpan w:val="3"/>
            <w:vMerge w:val="restart"/>
          </w:tcPr>
          <w:p w:rsidR="00AC1820" w:rsidRDefault="00AC1820" w:rsidP="00BA43F7">
            <w:pPr>
              <w:rPr>
                <w:b/>
              </w:rPr>
            </w:pPr>
            <w:r>
              <w:t>Рассчитывать энергию связи системы тел по дефекту масс.</w:t>
            </w:r>
          </w:p>
        </w:tc>
        <w:tc>
          <w:tcPr>
            <w:tcW w:w="1974" w:type="dxa"/>
            <w:gridSpan w:val="2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69576A">
            <w:pPr>
              <w:jc w:val="center"/>
            </w:pPr>
            <w:r>
              <w:t>2/34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pPr>
              <w:ind w:left="-135" w:right="-38"/>
            </w:pPr>
            <w:r>
              <w:t xml:space="preserve"> Релятивистский</w:t>
            </w:r>
          </w:p>
          <w:p w:rsidR="00AC1820" w:rsidRDefault="00AC1820" w:rsidP="00BA43F7">
            <w:pPr>
              <w:ind w:left="-135" w:right="-38"/>
            </w:pPr>
            <w:r>
              <w:t xml:space="preserve"> закон сложения</w:t>
            </w:r>
          </w:p>
          <w:p w:rsidR="00AC1820" w:rsidRDefault="00AC1820" w:rsidP="00BA43F7">
            <w:pPr>
              <w:ind w:left="-135" w:right="-38"/>
            </w:pPr>
            <w:r>
              <w:t xml:space="preserve"> скоростей. </w:t>
            </w:r>
          </w:p>
          <w:p w:rsidR="00AC1820" w:rsidRDefault="00AC1820" w:rsidP="00BA43F7">
            <w:pPr>
              <w:ind w:left="-135" w:right="-38"/>
            </w:pPr>
            <w:r>
              <w:t xml:space="preserve"> Зависимость</w:t>
            </w:r>
          </w:p>
          <w:p w:rsidR="00AC1820" w:rsidRDefault="00AC1820" w:rsidP="00BA43F7">
            <w:pPr>
              <w:ind w:left="-135" w:right="-38"/>
            </w:pPr>
            <w:r>
              <w:t xml:space="preserve"> энергии тела от</w:t>
            </w:r>
          </w:p>
          <w:p w:rsidR="00AC1820" w:rsidRDefault="00AC1820" w:rsidP="00BA43F7">
            <w:pPr>
              <w:ind w:left="-135" w:right="-38"/>
            </w:pPr>
            <w:r>
              <w:t xml:space="preserve"> скорости его</w:t>
            </w:r>
          </w:p>
          <w:p w:rsidR="00AC1820" w:rsidRDefault="00AC1820" w:rsidP="00BA43F7">
            <w:pPr>
              <w:ind w:left="-135" w:right="-38"/>
            </w:pPr>
            <w:r>
              <w:t xml:space="preserve"> движения. </w:t>
            </w:r>
          </w:p>
          <w:p w:rsidR="00AC1820" w:rsidRDefault="00AC1820" w:rsidP="00BA43F7">
            <w:pPr>
              <w:ind w:left="-135" w:right="-38"/>
            </w:pPr>
            <w:r>
              <w:lastRenderedPageBreak/>
              <w:t xml:space="preserve"> Релятивистская</w:t>
            </w:r>
          </w:p>
          <w:p w:rsidR="00AC1820" w:rsidRDefault="00AC1820" w:rsidP="00BA43F7">
            <w:pPr>
              <w:ind w:left="-135" w:right="-38"/>
            </w:pPr>
            <w:r>
              <w:t xml:space="preserve"> динамика.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lastRenderedPageBreak/>
              <w:t>Релятивистская динамика.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345946">
              <w:rPr>
                <w:b/>
              </w:rPr>
              <w:t>Понимать</w:t>
            </w:r>
            <w:r>
              <w:t xml:space="preserve"> смысл понятия «релятивистская динамика». Знать зависимость массы от скорости.</w:t>
            </w:r>
          </w:p>
        </w:tc>
        <w:tc>
          <w:tcPr>
            <w:tcW w:w="1822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69576A">
            <w:pPr>
              <w:jc w:val="center"/>
            </w:pPr>
            <w:r>
              <w:t>3/35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Связь между массой и энергией.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Закон взаимосвязи массы и энергии. Энергия покоя.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345946">
              <w:rPr>
                <w:b/>
              </w:rPr>
              <w:t>Знать</w:t>
            </w:r>
            <w:r>
              <w:t xml:space="preserve"> закон взаимосвязи массы и энергии, понятие «энергия покоя».</w:t>
            </w:r>
          </w:p>
        </w:tc>
        <w:tc>
          <w:tcPr>
            <w:tcW w:w="1822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Default="00593CD5" w:rsidP="00AC1820">
            <w:pPr>
              <w:rPr>
                <w:b/>
              </w:rPr>
            </w:pPr>
            <w:r>
              <w:rPr>
                <w:b/>
              </w:rPr>
              <w:t xml:space="preserve">3.3. </w:t>
            </w:r>
            <w:r w:rsidRPr="00C759F2">
              <w:rPr>
                <w:b/>
              </w:rPr>
              <w:t>Излучение и спектры (5 часов)</w:t>
            </w: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1/36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Виды излучений. Шкала электромагнит-</w:t>
            </w:r>
            <w:proofErr w:type="spellStart"/>
            <w:r>
              <w:t>ных</w:t>
            </w:r>
            <w:proofErr w:type="spellEnd"/>
            <w:r>
              <w:t xml:space="preserve"> волн.</w:t>
            </w:r>
          </w:p>
        </w:tc>
        <w:tc>
          <w:tcPr>
            <w:tcW w:w="2124" w:type="dxa"/>
            <w:gridSpan w:val="5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t>Виды излучений и источников света. Шкала электро-магнитных волн.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02682C">
              <w:rPr>
                <w:b/>
              </w:rPr>
              <w:t>Знать</w:t>
            </w:r>
            <w:r>
              <w:t xml:space="preserve"> особенности видов излучений, шкалу электромагнитных волн.</w:t>
            </w:r>
          </w:p>
        </w:tc>
        <w:tc>
          <w:tcPr>
            <w:tcW w:w="1822" w:type="dxa"/>
            <w:gridSpan w:val="3"/>
            <w:vMerge w:val="restart"/>
          </w:tcPr>
          <w:p w:rsidR="00AC1820" w:rsidRDefault="00AC1820" w:rsidP="00BA43F7">
            <w:r>
              <w:t>Наблюдать линейчатые спектры.</w:t>
            </w:r>
          </w:p>
          <w:p w:rsidR="00AC1820" w:rsidRDefault="00AC1820" w:rsidP="00BA43F7">
            <w:pPr>
              <w:rPr>
                <w:b/>
              </w:rPr>
            </w:pPr>
            <w:r>
              <w:t>Рассчитывать частоту и длину волны испускаемого света при переходе атома из одного стационарного состояния в другое.</w:t>
            </w:r>
          </w:p>
        </w:tc>
        <w:tc>
          <w:tcPr>
            <w:tcW w:w="1974" w:type="dxa"/>
            <w:gridSpan w:val="2"/>
          </w:tcPr>
          <w:p w:rsidR="00AC1820" w:rsidRDefault="00AC1820" w:rsidP="00BA43F7">
            <w:r>
              <w:t>Объяснять шкалу электромагнит-</w:t>
            </w:r>
            <w:proofErr w:type="spellStart"/>
            <w:r>
              <w:t>ных</w:t>
            </w:r>
            <w:proofErr w:type="spellEnd"/>
            <w:r>
              <w:t xml:space="preserve"> волн.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2/37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Спектры и спектральные аппараты. Виды спектров. Спектральный анализ.</w:t>
            </w:r>
          </w:p>
        </w:tc>
        <w:tc>
          <w:tcPr>
            <w:tcW w:w="2124" w:type="dxa"/>
            <w:gridSpan w:val="5"/>
          </w:tcPr>
          <w:p w:rsidR="00AC1820" w:rsidRPr="00894E34" w:rsidRDefault="00AC1820" w:rsidP="00BA43F7">
            <w:pPr>
              <w:ind w:left="-106" w:right="-79"/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t>Распределение энергии в спектре. Виды спектров. Спектральные аппараты. Спектральный анализ и его приме-</w:t>
            </w:r>
            <w:proofErr w:type="spellStart"/>
            <w:r w:rsidRPr="00894E34">
              <w:rPr>
                <w:sz w:val="22"/>
                <w:szCs w:val="22"/>
              </w:rPr>
              <w:t>нение</w:t>
            </w:r>
            <w:proofErr w:type="spellEnd"/>
            <w:r w:rsidRPr="00894E34">
              <w:rPr>
                <w:sz w:val="22"/>
                <w:szCs w:val="22"/>
              </w:rPr>
              <w:t xml:space="preserve"> в науке и </w:t>
            </w:r>
            <w:r w:rsidRPr="00894E34">
              <w:rPr>
                <w:spacing w:val="-20"/>
                <w:sz w:val="22"/>
                <w:szCs w:val="22"/>
              </w:rPr>
              <w:t>технике.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02682C">
              <w:rPr>
                <w:b/>
              </w:rPr>
              <w:t>Знать</w:t>
            </w:r>
            <w:r>
              <w:t xml:space="preserve"> виды спектров излучения и спектры поглощения.</w:t>
            </w:r>
          </w:p>
        </w:tc>
        <w:tc>
          <w:tcPr>
            <w:tcW w:w="1822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r>
              <w:t>Давать качественное объяснение видов спектров.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3/38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pPr>
              <w:rPr>
                <w:b/>
                <w:i/>
              </w:rPr>
            </w:pPr>
            <w:r>
              <w:rPr>
                <w:b/>
                <w:i/>
              </w:rPr>
              <w:t>Инструктаж по ТБ.</w:t>
            </w:r>
          </w:p>
          <w:p w:rsidR="00AC1820" w:rsidRPr="00546779" w:rsidRDefault="00AC1820" w:rsidP="00BA43F7">
            <w:r w:rsidRPr="00546779">
              <w:rPr>
                <w:b/>
                <w:i/>
              </w:rPr>
              <w:t>Лабораторная работа №4</w:t>
            </w:r>
            <w:r w:rsidRPr="00546779">
              <w:rPr>
                <w:b/>
              </w:rPr>
              <w:t xml:space="preserve"> </w:t>
            </w:r>
            <w:r w:rsidRPr="00546779">
              <w:t>«Наблюдение сплошного и линейчатого спектров».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Сплошные и линейчатые спектры.</w:t>
            </w:r>
          </w:p>
        </w:tc>
        <w:tc>
          <w:tcPr>
            <w:tcW w:w="2830" w:type="dxa"/>
            <w:gridSpan w:val="5"/>
          </w:tcPr>
          <w:p w:rsidR="00AC1820" w:rsidRDefault="00AC1820" w:rsidP="00BA43F7">
            <w:r w:rsidRPr="0002682C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1822" w:type="dxa"/>
            <w:gridSpan w:val="3"/>
            <w:vMerge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r>
              <w:t>Лабораторная работа. Работа с рисунками.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4/39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 xml:space="preserve">Инфракрасное и </w:t>
            </w:r>
            <w:proofErr w:type="spellStart"/>
            <w:r>
              <w:t>ультрафиоле-товое</w:t>
            </w:r>
            <w:proofErr w:type="spellEnd"/>
            <w:r>
              <w:t xml:space="preserve"> излучения.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Инфракрасное и ультрафиолетовое излучения.</w:t>
            </w:r>
          </w:p>
        </w:tc>
        <w:tc>
          <w:tcPr>
            <w:tcW w:w="2830" w:type="dxa"/>
            <w:gridSpan w:val="5"/>
          </w:tcPr>
          <w:p w:rsidR="00AC1820" w:rsidRPr="00894E34" w:rsidRDefault="00AC1820" w:rsidP="00BA43F7">
            <w:pPr>
              <w:ind w:right="-186"/>
              <w:rPr>
                <w:sz w:val="22"/>
                <w:szCs w:val="22"/>
              </w:rPr>
            </w:pPr>
            <w:r w:rsidRPr="00894E34">
              <w:rPr>
                <w:b/>
                <w:sz w:val="22"/>
                <w:szCs w:val="22"/>
              </w:rPr>
              <w:t>Знать</w:t>
            </w:r>
            <w:r w:rsidRPr="00894E34">
              <w:rPr>
                <w:sz w:val="22"/>
                <w:szCs w:val="22"/>
              </w:rPr>
              <w:t xml:space="preserve"> смысл физических понятий: инфракрасное излучение, ультрафиолетовое излучение.</w:t>
            </w:r>
          </w:p>
        </w:tc>
        <w:tc>
          <w:tcPr>
            <w:tcW w:w="1822" w:type="dxa"/>
            <w:gridSpan w:val="3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r>
              <w:t>Написать сообщение.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73" w:type="dxa"/>
          </w:tcPr>
          <w:p w:rsidR="00AC1820" w:rsidRDefault="00AC1820" w:rsidP="00546779">
            <w:pPr>
              <w:jc w:val="center"/>
            </w:pPr>
            <w:r>
              <w:t>5/40</w:t>
            </w:r>
          </w:p>
        </w:tc>
        <w:tc>
          <w:tcPr>
            <w:tcW w:w="2001" w:type="dxa"/>
            <w:gridSpan w:val="4"/>
          </w:tcPr>
          <w:p w:rsidR="00AC1820" w:rsidRDefault="00AC1820" w:rsidP="00BA43F7">
            <w:r>
              <w:t>Рентгеновские лучи.</w:t>
            </w:r>
          </w:p>
        </w:tc>
        <w:tc>
          <w:tcPr>
            <w:tcW w:w="2124" w:type="dxa"/>
            <w:gridSpan w:val="5"/>
          </w:tcPr>
          <w:p w:rsidR="00AC1820" w:rsidRDefault="00AC1820" w:rsidP="00BA43F7">
            <w:r>
              <w:t>Рентгеновские лучи. Виды электромагнитных излучений.</w:t>
            </w:r>
          </w:p>
        </w:tc>
        <w:tc>
          <w:tcPr>
            <w:tcW w:w="2830" w:type="dxa"/>
            <w:gridSpan w:val="5"/>
          </w:tcPr>
          <w:p w:rsidR="00AC1820" w:rsidRPr="00894E34" w:rsidRDefault="00AC1820" w:rsidP="00BA43F7">
            <w:pPr>
              <w:rPr>
                <w:sz w:val="22"/>
                <w:szCs w:val="22"/>
              </w:rPr>
            </w:pPr>
            <w:r w:rsidRPr="00894E34">
              <w:rPr>
                <w:b/>
                <w:sz w:val="22"/>
                <w:szCs w:val="22"/>
              </w:rPr>
              <w:t>Знать</w:t>
            </w:r>
            <w:r w:rsidRPr="00894E34">
              <w:rPr>
                <w:sz w:val="22"/>
                <w:szCs w:val="22"/>
              </w:rPr>
              <w:t xml:space="preserve"> рентгеновские лучи. Приводить примеры применения в технике различных видов </w:t>
            </w:r>
            <w:r w:rsidRPr="00894E34">
              <w:rPr>
                <w:sz w:val="22"/>
                <w:szCs w:val="22"/>
              </w:rPr>
              <w:lastRenderedPageBreak/>
              <w:t>электромагнитных излучений.</w:t>
            </w:r>
          </w:p>
        </w:tc>
        <w:tc>
          <w:tcPr>
            <w:tcW w:w="1822" w:type="dxa"/>
            <w:gridSpan w:val="3"/>
          </w:tcPr>
          <w:p w:rsidR="00AC1820" w:rsidRDefault="00AC1820" w:rsidP="00BA43F7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BA43F7">
            <w:r>
              <w:t>Тест.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Pr="00546779" w:rsidRDefault="00593CD5" w:rsidP="00546779">
            <w:pPr>
              <w:jc w:val="center"/>
              <w:rPr>
                <w:b/>
              </w:rPr>
            </w:pPr>
            <w:r w:rsidRPr="00546779">
              <w:rPr>
                <w:b/>
              </w:rPr>
              <w:t>Тема 4. Квантовая физика (12 часов)</w:t>
            </w:r>
          </w:p>
          <w:p w:rsidR="00593CD5" w:rsidRDefault="00593CD5" w:rsidP="00AC1820">
            <w:r w:rsidRPr="00546779">
              <w:rPr>
                <w:b/>
              </w:rPr>
              <w:t>4.1. Световые кванты (3 часа)</w:t>
            </w: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1/41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Фотоэффект. Уравнение Эйнштейна.</w:t>
            </w:r>
          </w:p>
        </w:tc>
        <w:tc>
          <w:tcPr>
            <w:tcW w:w="2095" w:type="dxa"/>
            <w:gridSpan w:val="3"/>
          </w:tcPr>
          <w:p w:rsidR="00AC1820" w:rsidRDefault="00AC1820" w:rsidP="00546779">
            <w:r>
              <w:t>Уравнение Эйнштейна для фотоэффекта.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смысл явления внешнего фотоэффекта. </w:t>
            </w:r>
            <w:r w:rsidRPr="00894E34">
              <w:rPr>
                <w:b/>
                <w:sz w:val="20"/>
                <w:szCs w:val="20"/>
              </w:rPr>
              <w:t>Знать</w:t>
            </w:r>
            <w:r w:rsidRPr="00894E34">
              <w:rPr>
                <w:sz w:val="20"/>
                <w:szCs w:val="20"/>
              </w:rPr>
              <w:t xml:space="preserve"> законы фотоэффекта, уравнение Эйнштейна для фотоэффекта. Объяснять законы фотоэффекта с квантовой точки зрения, противоречие между опытом и теорией.</w:t>
            </w:r>
          </w:p>
        </w:tc>
        <w:tc>
          <w:tcPr>
            <w:tcW w:w="1832" w:type="dxa"/>
            <w:gridSpan w:val="4"/>
            <w:vMerge w:val="restart"/>
          </w:tcPr>
          <w:p w:rsidR="00AC1820" w:rsidRDefault="00AC1820" w:rsidP="00546779">
            <w:pPr>
              <w:rPr>
                <w:b/>
              </w:rPr>
            </w:pPr>
            <w:r>
              <w:t xml:space="preserve">Наблюдать </w:t>
            </w:r>
            <w:proofErr w:type="spellStart"/>
            <w:proofErr w:type="gramStart"/>
            <w:r>
              <w:t>фотоэлектри-ческий</w:t>
            </w:r>
            <w:proofErr w:type="spellEnd"/>
            <w:proofErr w:type="gramEnd"/>
            <w:r>
              <w:t xml:space="preserve"> эффект. Рассчитывать максимальную кинетическую энергию электронов при </w:t>
            </w:r>
            <w:proofErr w:type="spellStart"/>
            <w:r>
              <w:t>фотоэлектричес</w:t>
            </w:r>
            <w:proofErr w:type="spellEnd"/>
            <w:r>
              <w:t>-ком эффекте</w:t>
            </w:r>
          </w:p>
        </w:tc>
        <w:tc>
          <w:tcPr>
            <w:tcW w:w="1974" w:type="dxa"/>
            <w:gridSpan w:val="2"/>
          </w:tcPr>
          <w:p w:rsidR="00AC1820" w:rsidRDefault="00AC1820" w:rsidP="00546779">
            <w:r>
              <w:t>Знать формулы, границы применения законов.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2/42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Фотоны.</w:t>
            </w:r>
          </w:p>
        </w:tc>
        <w:tc>
          <w:tcPr>
            <w:tcW w:w="2095" w:type="dxa"/>
            <w:gridSpan w:val="3"/>
          </w:tcPr>
          <w:p w:rsidR="00AC1820" w:rsidRDefault="00AC1820" w:rsidP="00546779">
            <w:r>
              <w:t>Фотоны.</w:t>
            </w:r>
          </w:p>
        </w:tc>
        <w:tc>
          <w:tcPr>
            <w:tcW w:w="2820" w:type="dxa"/>
            <w:gridSpan w:val="4"/>
          </w:tcPr>
          <w:p w:rsidR="00AC1820" w:rsidRDefault="00AC1820" w:rsidP="00546779">
            <w:r w:rsidRPr="004B5815">
              <w:rPr>
                <w:b/>
              </w:rPr>
              <w:t>Знат</w:t>
            </w:r>
            <w:r>
              <w:rPr>
                <w:b/>
              </w:rPr>
              <w:t>ь</w:t>
            </w:r>
            <w:r w:rsidRPr="004B5815">
              <w:rPr>
                <w:b/>
              </w:rPr>
              <w:t xml:space="preserve"> </w:t>
            </w:r>
            <w:r>
              <w:t xml:space="preserve">величины, характеризующие свойства фотона: масса, скорость, </w:t>
            </w:r>
            <w:r w:rsidRPr="004B4D30">
              <w:rPr>
                <w:spacing w:val="-20"/>
              </w:rPr>
              <w:t>энергия</w:t>
            </w:r>
            <w:r>
              <w:t>, импульс.</w:t>
            </w:r>
          </w:p>
        </w:tc>
        <w:tc>
          <w:tcPr>
            <w:tcW w:w="1832" w:type="dxa"/>
            <w:gridSpan w:val="4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546779">
            <w:r>
              <w:t>Физический диктант. Решение задач по теме.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3/43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Применение фотоэффекта.</w:t>
            </w:r>
          </w:p>
        </w:tc>
        <w:tc>
          <w:tcPr>
            <w:tcW w:w="2095" w:type="dxa"/>
            <w:gridSpan w:val="3"/>
          </w:tcPr>
          <w:p w:rsidR="00AC1820" w:rsidRDefault="00AC1820" w:rsidP="00546779">
            <w:r>
              <w:t>Применение фотоэлементов.</w:t>
            </w:r>
          </w:p>
        </w:tc>
        <w:tc>
          <w:tcPr>
            <w:tcW w:w="2820" w:type="dxa"/>
            <w:gridSpan w:val="4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Знать</w:t>
            </w:r>
            <w:r w:rsidRPr="00894E34">
              <w:rPr>
                <w:sz w:val="20"/>
                <w:szCs w:val="20"/>
              </w:rPr>
              <w:t xml:space="preserve"> устройство и принцип действия вакуумных и полупроводниковых фотоэлементов. Объяснять корпускуляр</w:t>
            </w:r>
            <w:r w:rsidRPr="00894E34">
              <w:rPr>
                <w:spacing w:val="-20"/>
                <w:sz w:val="20"/>
                <w:szCs w:val="20"/>
              </w:rPr>
              <w:t>но</w:t>
            </w:r>
            <w:r w:rsidRPr="00894E34">
              <w:rPr>
                <w:sz w:val="20"/>
                <w:szCs w:val="20"/>
              </w:rPr>
              <w:t xml:space="preserve">-волновой дуализм. </w:t>
            </w: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смысл гипотезы де Бройля, применять формулы при решении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  <w:tc>
          <w:tcPr>
            <w:tcW w:w="1832" w:type="dxa"/>
            <w:gridSpan w:val="4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4" w:type="dxa"/>
            <w:gridSpan w:val="2"/>
          </w:tcPr>
          <w:p w:rsidR="00AC1820" w:rsidRDefault="00AC1820" w:rsidP="00546779">
            <w:r>
              <w:t>Объяснять устройство и принцип действия фотоэлементов и приводить примеры применения.</w:t>
            </w:r>
          </w:p>
        </w:tc>
        <w:tc>
          <w:tcPr>
            <w:tcW w:w="967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Default="00593CD5" w:rsidP="00AC1820">
            <w:pPr>
              <w:rPr>
                <w:b/>
              </w:rPr>
            </w:pPr>
            <w:r>
              <w:rPr>
                <w:b/>
              </w:rPr>
              <w:t>4.2. Атомная физика (3 часа)</w:t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  <w:r>
              <w:rPr>
                <w:b/>
                <w:vanish/>
              </w:rPr>
              <w:pgNum/>
            </w: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1/44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Строение атома. Опыты Резерфорда.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Опыты Резерфорда. Строение атома по Резерфорду.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ind w:right="-47"/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смысл физических явлений, показывающих сложное строение атома. </w:t>
            </w:r>
            <w:r w:rsidRPr="00894E34">
              <w:rPr>
                <w:b/>
                <w:sz w:val="20"/>
                <w:szCs w:val="20"/>
              </w:rPr>
              <w:t xml:space="preserve">Знать </w:t>
            </w:r>
            <w:r w:rsidRPr="00894E34">
              <w:rPr>
                <w:sz w:val="20"/>
                <w:szCs w:val="20"/>
              </w:rPr>
              <w:t>строение атома по Резерфорду.</w:t>
            </w:r>
          </w:p>
        </w:tc>
        <w:tc>
          <w:tcPr>
            <w:tcW w:w="1848" w:type="dxa"/>
            <w:gridSpan w:val="5"/>
            <w:vMerge w:val="restart"/>
          </w:tcPr>
          <w:p w:rsidR="00AC1820" w:rsidRDefault="00AC1820" w:rsidP="00546779">
            <w:pPr>
              <w:rPr>
                <w:b/>
              </w:rPr>
            </w:pPr>
            <w:r>
              <w:t xml:space="preserve">Объяснять принцип действия лазера. </w:t>
            </w:r>
            <w:r>
              <w:lastRenderedPageBreak/>
              <w:t>Наблюдать действие лазера</w:t>
            </w: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lastRenderedPageBreak/>
              <w:t>Тест. Знать модель атома, объяснять опыт.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lastRenderedPageBreak/>
              <w:t>2/45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Квантовые постулаты Бора.</w:t>
            </w:r>
          </w:p>
        </w:tc>
        <w:tc>
          <w:tcPr>
            <w:tcW w:w="2087" w:type="dxa"/>
            <w:gridSpan w:val="2"/>
          </w:tcPr>
          <w:p w:rsidR="00AC1820" w:rsidRPr="00716C5F" w:rsidRDefault="00AC1820" w:rsidP="00546779">
            <w:r>
              <w:t>Квантовые постулаты Бора.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b/>
                <w:sz w:val="20"/>
                <w:szCs w:val="20"/>
              </w:rPr>
              <w:t>Понимать</w:t>
            </w:r>
            <w:r w:rsidRPr="00894E34">
              <w:rPr>
                <w:sz w:val="20"/>
                <w:szCs w:val="20"/>
              </w:rPr>
              <w:t xml:space="preserve"> квантовые постулаты Бора. Использовать постулаты Бора для объяснения механизма испускания света атомами.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Знать квантовые постулаты Бора. Решение типовых задач.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3/46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Лазеры.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Свойства лазерного излучения. Применение лазеров. Принцип действия лазера.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ind w:right="-47"/>
              <w:rPr>
                <w:sz w:val="22"/>
                <w:szCs w:val="22"/>
              </w:rPr>
            </w:pPr>
            <w:r w:rsidRPr="00894E34">
              <w:rPr>
                <w:sz w:val="22"/>
                <w:szCs w:val="22"/>
              </w:rPr>
              <w:t xml:space="preserve">Иметь понятие о </w:t>
            </w:r>
            <w:proofErr w:type="spellStart"/>
            <w:proofErr w:type="gramStart"/>
            <w:r w:rsidRPr="00894E34">
              <w:rPr>
                <w:sz w:val="22"/>
                <w:szCs w:val="22"/>
              </w:rPr>
              <w:t>вынуж</w:t>
            </w:r>
            <w:proofErr w:type="spellEnd"/>
            <w:r w:rsidRPr="00894E34">
              <w:rPr>
                <w:sz w:val="22"/>
                <w:szCs w:val="22"/>
              </w:rPr>
              <w:t>-денном</w:t>
            </w:r>
            <w:proofErr w:type="gramEnd"/>
            <w:r w:rsidRPr="00894E34">
              <w:rPr>
                <w:sz w:val="22"/>
                <w:szCs w:val="22"/>
              </w:rPr>
              <w:t xml:space="preserve"> индуцированном излучении. </w:t>
            </w:r>
            <w:r w:rsidRPr="00894E34">
              <w:rPr>
                <w:b/>
                <w:sz w:val="22"/>
                <w:szCs w:val="22"/>
              </w:rPr>
              <w:t>Знать</w:t>
            </w:r>
            <w:r w:rsidRPr="00894E34">
              <w:rPr>
                <w:sz w:val="22"/>
                <w:szCs w:val="22"/>
              </w:rPr>
              <w:t xml:space="preserve"> свойства лазерного излучения, </w:t>
            </w:r>
            <w:r w:rsidRPr="00894E34">
              <w:rPr>
                <w:spacing w:val="-20"/>
                <w:sz w:val="22"/>
                <w:szCs w:val="22"/>
              </w:rPr>
              <w:t>прин</w:t>
            </w:r>
            <w:r w:rsidRPr="00894E34">
              <w:rPr>
                <w:sz w:val="22"/>
                <w:szCs w:val="22"/>
              </w:rPr>
              <w:t xml:space="preserve">цип действия лазера. При-водить примеры применения  лазера в </w:t>
            </w:r>
            <w:r w:rsidRPr="00894E34">
              <w:rPr>
                <w:spacing w:val="-20"/>
                <w:sz w:val="22"/>
                <w:szCs w:val="22"/>
              </w:rPr>
              <w:t>технике,</w:t>
            </w:r>
            <w:r w:rsidRPr="00894E34">
              <w:rPr>
                <w:sz w:val="22"/>
                <w:szCs w:val="22"/>
              </w:rPr>
              <w:t xml:space="preserve"> </w:t>
            </w:r>
            <w:r w:rsidRPr="00894E34">
              <w:rPr>
                <w:spacing w:val="-20"/>
                <w:sz w:val="22"/>
                <w:szCs w:val="22"/>
              </w:rPr>
              <w:t>науке.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 xml:space="preserve">Знать свойства лазерного </w:t>
            </w:r>
            <w:proofErr w:type="spellStart"/>
            <w:proofErr w:type="gramStart"/>
            <w:r>
              <w:t>излу-чения</w:t>
            </w:r>
            <w:proofErr w:type="spellEnd"/>
            <w:proofErr w:type="gramEnd"/>
            <w:r>
              <w:t>, принцип действия лазера. Приводить примеры применения.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Default="00593CD5" w:rsidP="00AC1820">
            <w:pPr>
              <w:rPr>
                <w:b/>
              </w:rPr>
            </w:pPr>
            <w:r>
              <w:rPr>
                <w:b/>
              </w:rPr>
              <w:t xml:space="preserve">4.3. </w:t>
            </w:r>
            <w:r w:rsidRPr="00712516">
              <w:rPr>
                <w:b/>
              </w:rPr>
              <w:t>Физика атомного ядра (6 часов)</w:t>
            </w: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1/47</w:t>
            </w:r>
          </w:p>
        </w:tc>
        <w:tc>
          <w:tcPr>
            <w:tcW w:w="2008" w:type="dxa"/>
            <w:gridSpan w:val="4"/>
          </w:tcPr>
          <w:p w:rsidR="00AC1820" w:rsidRDefault="00AC1820" w:rsidP="00546779">
            <w:r>
              <w:t>Строение атомного ядра. Ядерные силы.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t>Протонно-нейтронная модель ядра. Ядерные силы.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rPr>
                <w:sz w:val="22"/>
                <w:szCs w:val="22"/>
              </w:rPr>
            </w:pPr>
            <w:r w:rsidRPr="00894E34">
              <w:rPr>
                <w:b/>
                <w:sz w:val="22"/>
                <w:szCs w:val="22"/>
              </w:rPr>
              <w:t>Понимать</w:t>
            </w:r>
            <w:r w:rsidRPr="00894E34">
              <w:rPr>
                <w:sz w:val="22"/>
                <w:szCs w:val="22"/>
              </w:rPr>
              <w:t xml:space="preserve"> смысл физических понятий: строение атомного ядра, ядерные силы. Приводить примеры строения ядер химических элементов.</w:t>
            </w:r>
          </w:p>
        </w:tc>
        <w:tc>
          <w:tcPr>
            <w:tcW w:w="1848" w:type="dxa"/>
            <w:gridSpan w:val="5"/>
            <w:vMerge w:val="restart"/>
          </w:tcPr>
          <w:p w:rsidR="00340A81" w:rsidRPr="00894E34" w:rsidRDefault="00AC1820" w:rsidP="00340A81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Наблюдать треки альфа-частиц в камере Вильсона. Регистрировать ядерные излучения с помощью счетчика Гейгера. </w:t>
            </w:r>
          </w:p>
          <w:p w:rsidR="00AC1820" w:rsidRDefault="00AC1820" w:rsidP="00340A81">
            <w:pPr>
              <w:rPr>
                <w:b/>
              </w:rPr>
            </w:pPr>
            <w:r w:rsidRPr="00894E34">
              <w:rPr>
                <w:sz w:val="20"/>
                <w:szCs w:val="20"/>
              </w:rPr>
              <w:t xml:space="preserve">Рассчитывать энергию связи атомных ядер. Вычислять энергию, </w:t>
            </w:r>
            <w:proofErr w:type="spellStart"/>
            <w:r w:rsidRPr="00894E34">
              <w:rPr>
                <w:sz w:val="20"/>
                <w:szCs w:val="20"/>
              </w:rPr>
              <w:t>освобож</w:t>
            </w:r>
            <w:proofErr w:type="spellEnd"/>
            <w:r w:rsidRPr="00894E34">
              <w:rPr>
                <w:sz w:val="20"/>
                <w:szCs w:val="20"/>
              </w:rPr>
              <w:t>-дающуюся при радиоактивном распаде</w:t>
            </w: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Знать строение атомного ядра.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2/48</w:t>
            </w:r>
          </w:p>
        </w:tc>
        <w:tc>
          <w:tcPr>
            <w:tcW w:w="2008" w:type="dxa"/>
            <w:gridSpan w:val="4"/>
          </w:tcPr>
          <w:p w:rsidR="00AC1820" w:rsidRDefault="00AC1820" w:rsidP="00546779">
            <w:r>
              <w:t>Энергия связи атомных ядер.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t>Энергия связи ядра. Дефект масс.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712516">
              <w:rPr>
                <w:b/>
              </w:rPr>
              <w:t>Понимать</w:t>
            </w:r>
            <w:r>
              <w:t xml:space="preserve"> смысл физических понятий: энергия связи ядра, дефект масс.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Решение типовых задач.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3/49</w:t>
            </w:r>
          </w:p>
        </w:tc>
        <w:tc>
          <w:tcPr>
            <w:tcW w:w="2008" w:type="dxa"/>
            <w:gridSpan w:val="4"/>
          </w:tcPr>
          <w:p w:rsidR="00AC1820" w:rsidRDefault="00AC1820" w:rsidP="00546779">
            <w:r>
              <w:t xml:space="preserve">Закон </w:t>
            </w:r>
            <w:r w:rsidRPr="00DE62D6">
              <w:rPr>
                <w:spacing w:val="-20"/>
              </w:rPr>
              <w:t>радиоактивного</w:t>
            </w:r>
            <w:r>
              <w:t xml:space="preserve"> распада.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t>Период полураспада. Закон радиоактивного распада.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712516">
              <w:rPr>
                <w:b/>
              </w:rPr>
              <w:t>Понимать</w:t>
            </w:r>
            <w:r>
              <w:t xml:space="preserve"> смысл физического закона (закон радиоактивного распада).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 xml:space="preserve">Давать </w:t>
            </w: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периода полураспада. Решение задач.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4/50</w:t>
            </w:r>
          </w:p>
        </w:tc>
        <w:tc>
          <w:tcPr>
            <w:tcW w:w="2008" w:type="dxa"/>
            <w:gridSpan w:val="4"/>
          </w:tcPr>
          <w:p w:rsidR="00AC1820" w:rsidRDefault="00AC1820" w:rsidP="00546779">
            <w:r>
              <w:t xml:space="preserve">Ядерные реакции. Деление ядер урана. Цепные ядерные реакции. </w:t>
            </w:r>
            <w:r>
              <w:lastRenderedPageBreak/>
              <w:t>Ядерный реактор.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lastRenderedPageBreak/>
              <w:t>Ядерные реакции. Деление ядра урана. Цепные ядерные реакции. Ядерный реактор.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Решать задачи на </w:t>
            </w:r>
            <w:proofErr w:type="gramStart"/>
            <w:r w:rsidRPr="00894E34">
              <w:rPr>
                <w:sz w:val="20"/>
                <w:szCs w:val="20"/>
              </w:rPr>
              <w:t>состав-</w:t>
            </w:r>
            <w:proofErr w:type="spellStart"/>
            <w:r w:rsidRPr="00894E34">
              <w:rPr>
                <w:sz w:val="20"/>
                <w:szCs w:val="20"/>
              </w:rPr>
              <w:t>ление</w:t>
            </w:r>
            <w:proofErr w:type="spellEnd"/>
            <w:proofErr w:type="gramEnd"/>
            <w:r w:rsidRPr="00894E34">
              <w:rPr>
                <w:sz w:val="20"/>
                <w:szCs w:val="20"/>
              </w:rPr>
              <w:t xml:space="preserve"> ядерных реакций, определение неизвестного элемента реакции. Объяснять деление ядра урана, цепную реакцию. Объяснять осуществление управляемой реакции в ядерном реакторе.</w:t>
            </w:r>
          </w:p>
        </w:tc>
        <w:tc>
          <w:tcPr>
            <w:tcW w:w="1848" w:type="dxa"/>
            <w:gridSpan w:val="5"/>
            <w:vMerge w:val="restart"/>
          </w:tcPr>
          <w:p w:rsidR="00AC1820" w:rsidRDefault="00AC1820" w:rsidP="00546779">
            <w:pPr>
              <w:rPr>
                <w:b/>
              </w:rPr>
            </w:pPr>
            <w:r>
              <w:t xml:space="preserve">Определять продукты ядерной реакции. Вычислять энергию, </w:t>
            </w:r>
            <w:r w:rsidRPr="00DE62D6">
              <w:rPr>
                <w:spacing w:val="-20"/>
              </w:rPr>
              <w:lastRenderedPageBreak/>
              <w:t>освобождающуюся</w:t>
            </w:r>
            <w:r>
              <w:t xml:space="preserve"> при ядерных реакциях.</w:t>
            </w: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lastRenderedPageBreak/>
              <w:t>Тест. Знать, как осуществляется управляемая реакция в ядерном реакторе.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5/51</w:t>
            </w:r>
          </w:p>
        </w:tc>
        <w:tc>
          <w:tcPr>
            <w:tcW w:w="2008" w:type="dxa"/>
            <w:gridSpan w:val="4"/>
          </w:tcPr>
          <w:p w:rsidR="00AC1820" w:rsidRDefault="00AC1820" w:rsidP="00546779">
            <w: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2828" w:type="dxa"/>
            <w:gridSpan w:val="5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Проект «Экология использования атомной энергии».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46779">
            <w:pPr>
              <w:jc w:val="center"/>
            </w:pPr>
            <w:r>
              <w:t>6/52</w:t>
            </w:r>
          </w:p>
        </w:tc>
        <w:tc>
          <w:tcPr>
            <w:tcW w:w="2008" w:type="dxa"/>
            <w:gridSpan w:val="4"/>
          </w:tcPr>
          <w:p w:rsidR="00AC1820" w:rsidRPr="00546779" w:rsidRDefault="00AC1820" w:rsidP="00546779">
            <w:r w:rsidRPr="00546779">
              <w:rPr>
                <w:b/>
                <w:i/>
              </w:rPr>
              <w:t>Контрольная работа №4</w:t>
            </w:r>
            <w:r w:rsidRPr="00546779">
              <w:rPr>
                <w:b/>
              </w:rPr>
              <w:t xml:space="preserve"> </w:t>
            </w:r>
            <w:r w:rsidRPr="00546779">
              <w:t>«Световые кванты. Физика атомного ядра».</w:t>
            </w:r>
          </w:p>
        </w:tc>
        <w:tc>
          <w:tcPr>
            <w:tcW w:w="2096" w:type="dxa"/>
            <w:gridSpan w:val="3"/>
          </w:tcPr>
          <w:p w:rsidR="00AC1820" w:rsidRDefault="00AC1820" w:rsidP="00546779">
            <w:r>
              <w:t>Световые кванты. Физика атома и атомного ядра.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712516">
              <w:rPr>
                <w:b/>
              </w:rPr>
              <w:t>Уметь</w:t>
            </w:r>
            <w:r>
              <w:t xml:space="preserve"> применять полученные знания на практике.</w:t>
            </w:r>
          </w:p>
        </w:tc>
        <w:tc>
          <w:tcPr>
            <w:tcW w:w="1848" w:type="dxa"/>
            <w:gridSpan w:val="5"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Контрольная работа.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593CD5" w:rsidTr="006E4A34">
        <w:tc>
          <w:tcPr>
            <w:tcW w:w="15071" w:type="dxa"/>
            <w:gridSpan w:val="28"/>
          </w:tcPr>
          <w:p w:rsidR="00593CD5" w:rsidRDefault="00593CD5" w:rsidP="00AC1820">
            <w:pPr>
              <w:rPr>
                <w:b/>
              </w:rPr>
            </w:pPr>
            <w:r>
              <w:rPr>
                <w:b/>
              </w:rPr>
              <w:t xml:space="preserve">4.4. </w:t>
            </w:r>
            <w:r w:rsidRPr="007F684F">
              <w:rPr>
                <w:b/>
              </w:rPr>
              <w:t>Элементарные частицы (1час)</w:t>
            </w:r>
          </w:p>
        </w:tc>
      </w:tr>
      <w:tr w:rsidR="00AC1820" w:rsidTr="00593CD5">
        <w:tc>
          <w:tcPr>
            <w:tcW w:w="786" w:type="dxa"/>
            <w:gridSpan w:val="2"/>
          </w:tcPr>
          <w:p w:rsidR="00AC1820" w:rsidRPr="00546779" w:rsidRDefault="00AC1820" w:rsidP="00F82E3C">
            <w:pPr>
              <w:jc w:val="center"/>
            </w:pPr>
            <w:r w:rsidRPr="00546779">
              <w:t>1/53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Физика элементарных частиц.</w:t>
            </w:r>
          </w:p>
        </w:tc>
        <w:tc>
          <w:tcPr>
            <w:tcW w:w="2087" w:type="dxa"/>
            <w:gridSpan w:val="2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Три этапа в развитии физики элементарных частиц. Открытие </w:t>
            </w:r>
            <w:r w:rsidRPr="00894E34">
              <w:rPr>
                <w:spacing w:val="-20"/>
                <w:sz w:val="20"/>
                <w:szCs w:val="20"/>
              </w:rPr>
              <w:t>позитрона</w:t>
            </w:r>
            <w:r w:rsidRPr="00894E34">
              <w:rPr>
                <w:sz w:val="20"/>
                <w:szCs w:val="20"/>
              </w:rPr>
              <w:t xml:space="preserve">. Античастицы. Открытие нейтрино. Классификация </w:t>
            </w:r>
            <w:proofErr w:type="gramStart"/>
            <w:r w:rsidRPr="00894E34">
              <w:rPr>
                <w:sz w:val="20"/>
                <w:szCs w:val="20"/>
              </w:rPr>
              <w:t>элементарных  частиц</w:t>
            </w:r>
            <w:proofErr w:type="gramEnd"/>
            <w:r w:rsidRPr="00894E34">
              <w:rPr>
                <w:sz w:val="20"/>
                <w:szCs w:val="20"/>
              </w:rPr>
              <w:t>. Взаимные превращения элементарных частиц. Кварки.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D8706E">
              <w:rPr>
                <w:b/>
              </w:rPr>
              <w:t>Знать</w:t>
            </w:r>
            <w:r>
              <w:t xml:space="preserve"> различие трёх этапов развития физики элементарных частиц.</w:t>
            </w:r>
          </w:p>
          <w:p w:rsidR="00AC1820" w:rsidRDefault="00AC1820" w:rsidP="00546779">
            <w:r>
              <w:t>Иметь понятие о всех стабильных элементарных частицах.</w:t>
            </w:r>
          </w:p>
        </w:tc>
        <w:tc>
          <w:tcPr>
            <w:tcW w:w="1848" w:type="dxa"/>
            <w:gridSpan w:val="5"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pPr>
              <w:rPr>
                <w:b/>
              </w:rPr>
            </w:pPr>
            <w:r>
              <w:t>Знать все стабильные элементарные частицы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2/54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Единая физическая картина мира.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Фундаментальные взаимодействия.</w:t>
            </w:r>
          </w:p>
          <w:p w:rsidR="00AC1820" w:rsidRDefault="00AC1820" w:rsidP="00546779">
            <w:r>
              <w:t>Единая физическая картина мира.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>
              <w:t>Объяснять физическую картину мира.</w:t>
            </w:r>
          </w:p>
        </w:tc>
        <w:tc>
          <w:tcPr>
            <w:tcW w:w="1848" w:type="dxa"/>
            <w:gridSpan w:val="5"/>
            <w:vMerge w:val="restart"/>
          </w:tcPr>
          <w:p w:rsidR="00AC1820" w:rsidRPr="00894E34" w:rsidRDefault="00AC1820" w:rsidP="00546779">
            <w:pPr>
              <w:rPr>
                <w:b/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 xml:space="preserve">Понимать ценности научного познания мира не вообще для человечества в целом, а для </w:t>
            </w:r>
            <w:r w:rsidRPr="00894E34">
              <w:rPr>
                <w:sz w:val="20"/>
                <w:szCs w:val="20"/>
              </w:rPr>
              <w:lastRenderedPageBreak/>
              <w:t>каждого обучающегося лично, ценность овладения методом научного познания для достижения успеха в любом виде практической деятельности.</w:t>
            </w: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lastRenderedPageBreak/>
              <w:t>Работа с таблицами.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lastRenderedPageBreak/>
              <w:t>3/55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 w:rsidRPr="00952730">
              <w:t>Физика и научно-техническая революция.</w:t>
            </w:r>
          </w:p>
        </w:tc>
        <w:tc>
          <w:tcPr>
            <w:tcW w:w="2087" w:type="dxa"/>
            <w:gridSpan w:val="2"/>
          </w:tcPr>
          <w:p w:rsidR="00AC1820" w:rsidRPr="00894E34" w:rsidRDefault="00AC1820" w:rsidP="00546779">
            <w:pPr>
              <w:rPr>
                <w:sz w:val="20"/>
                <w:szCs w:val="20"/>
              </w:rPr>
            </w:pPr>
            <w:r w:rsidRPr="00894E34">
              <w:rPr>
                <w:sz w:val="20"/>
                <w:szCs w:val="20"/>
              </w:rPr>
              <w:t>Физика и астрономия. Физика и биология. Физика и техника. Энергетика. Создание материалов с заданными свойствами. Автоматизация производства. Физика и информатика. Интернет.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>
              <w:t>Иметь представление о том, какой решающий вклад  вносит современная физика в научно-техническую революцию.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Написать сообщение.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4/56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 w:rsidRPr="006B739E">
              <w:t>Строение Солнечной системы</w:t>
            </w:r>
            <w:r>
              <w:t>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Солнечная система.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D8706E">
              <w:rPr>
                <w:b/>
              </w:rPr>
              <w:t>Знать</w:t>
            </w:r>
            <w:r>
              <w:t xml:space="preserve"> строение </w:t>
            </w:r>
            <w:proofErr w:type="spellStart"/>
            <w:proofErr w:type="gramStart"/>
            <w:r>
              <w:t>Солнеч</w:t>
            </w:r>
            <w:proofErr w:type="spellEnd"/>
            <w:r>
              <w:t>-ной</w:t>
            </w:r>
            <w:proofErr w:type="gramEnd"/>
            <w:r>
              <w:t xml:space="preserve"> системы. Описывать движение небесных тел.</w:t>
            </w:r>
          </w:p>
        </w:tc>
        <w:tc>
          <w:tcPr>
            <w:tcW w:w="1848" w:type="dxa"/>
            <w:gridSpan w:val="5"/>
            <w:vMerge w:val="restart"/>
          </w:tcPr>
          <w:p w:rsidR="00AC1820" w:rsidRDefault="00AC1820" w:rsidP="00546779">
            <w:r>
              <w:t>Наблюдать звезды, Луну и планеты в телескоп. Наблюдать солнечные пятна с помощью телескопа и солнечного экрана.</w:t>
            </w:r>
          </w:p>
          <w:p w:rsidR="00AC1820" w:rsidRDefault="00AC1820" w:rsidP="00546779">
            <w:pPr>
              <w:rPr>
                <w:b/>
              </w:rPr>
            </w:pPr>
            <w:r>
              <w:t>Использовать Интернет для поиска изображений космических объектов и информации об их особенностях.</w:t>
            </w: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Работать с атласом звёздного неба.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5/57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Система Земля-Луна.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pPr>
              <w:ind w:right="-143"/>
            </w:pPr>
            <w:r>
              <w:t>Планета Луна – единственный спутник Земли.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D8706E">
              <w:rPr>
                <w:b/>
              </w:rPr>
              <w:t>Знать</w:t>
            </w:r>
            <w:r>
              <w:t xml:space="preserve"> смысл понятий: планета, звезда.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Тест.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6/58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Общие сведения о Солнце.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Солнце – звезда.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>
              <w:t>Описывать Солнце как источник жизни на Земле.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Тест.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593CD5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7/59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Источники энергии и внутреннее строение Солнца.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Источники энергии Солнца. Строение Солнца.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D8706E">
              <w:rPr>
                <w:b/>
              </w:rPr>
              <w:t>Знать</w:t>
            </w:r>
            <w:r>
              <w:t xml:space="preserve"> источники энергии и процессы, протекающие внутри Солнца.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Знать схему строения Солнца.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71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609" w:type="dxa"/>
            <w:gridSpan w:val="4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8/60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Физическая природа звезд.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Звёзды и источники их энергии.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>
              <w:t>Применять знание законов физики для объяснения природы</w:t>
            </w:r>
          </w:p>
          <w:p w:rsidR="00AC1820" w:rsidRDefault="00AC1820" w:rsidP="00546779">
            <w:r>
              <w:t>космических объектов.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Тест.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t>9/61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>
              <w:t>Наша Галактика. Пространс</w:t>
            </w:r>
            <w:r w:rsidRPr="005C23EE">
              <w:rPr>
                <w:spacing w:val="-20"/>
              </w:rPr>
              <w:t>твен</w:t>
            </w:r>
            <w:r>
              <w:t>ные  масштабы наблюдаемой Вселенной.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Галактика.</w:t>
            </w:r>
          </w:p>
          <w:p w:rsidR="00AC1820" w:rsidRDefault="00AC1820" w:rsidP="00546779">
            <w:r>
              <w:t>Вселенная.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 w:rsidRPr="00D8706E">
              <w:rPr>
                <w:b/>
              </w:rPr>
              <w:t>Знать</w:t>
            </w:r>
            <w:r>
              <w:t xml:space="preserve"> понятия: галактика, наша Галактика, Вселенная. Иметь представление о строении Вселенной.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Фронтальный опрос. Тест.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52507A">
            <w:pPr>
              <w:jc w:val="center"/>
            </w:pPr>
            <w:r>
              <w:lastRenderedPageBreak/>
              <w:t>10/62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r w:rsidRPr="005C23EE">
              <w:rPr>
                <w:spacing w:val="-20"/>
              </w:rPr>
              <w:t>Происхождение</w:t>
            </w:r>
            <w:r>
              <w:t xml:space="preserve"> и эволюция галактик и звезд.</w:t>
            </w:r>
          </w:p>
        </w:tc>
        <w:tc>
          <w:tcPr>
            <w:tcW w:w="2087" w:type="dxa"/>
            <w:gridSpan w:val="2"/>
          </w:tcPr>
          <w:p w:rsidR="00AC1820" w:rsidRDefault="00AC1820" w:rsidP="00546779">
            <w:r>
              <w:t>Происхождение и эволюция Солнца и звёзд. Эволюция Вселенной.</w:t>
            </w:r>
          </w:p>
        </w:tc>
        <w:tc>
          <w:tcPr>
            <w:tcW w:w="2828" w:type="dxa"/>
            <w:gridSpan w:val="5"/>
          </w:tcPr>
          <w:p w:rsidR="00AC1820" w:rsidRDefault="00AC1820" w:rsidP="00546779">
            <w:r>
              <w:t>Иметь  представления о происхождении и эволюции Солнца и звёзд; эволюции Вселенной.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546779">
            <w:pPr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546779">
            <w:r>
              <w:t>Фронтальный опрос.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1E190A">
            <w:pPr>
              <w:jc w:val="center"/>
            </w:pPr>
            <w:r>
              <w:t>11/63</w:t>
            </w:r>
          </w:p>
        </w:tc>
        <w:tc>
          <w:tcPr>
            <w:tcW w:w="2017" w:type="dxa"/>
            <w:gridSpan w:val="5"/>
          </w:tcPr>
          <w:p w:rsidR="00AC1820" w:rsidRPr="00546779" w:rsidRDefault="00AC1820" w:rsidP="00546779">
            <w:r w:rsidRPr="00546779">
              <w:t>Решение заданий ЕГЭ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  <w:r w:rsidRPr="00D8706E">
              <w:rPr>
                <w:b/>
              </w:rPr>
              <w:t>Знать</w:t>
            </w:r>
            <w:r>
              <w:t xml:space="preserve"> ф</w:t>
            </w:r>
            <w:r w:rsidRPr="00A95C04">
              <w:t>изические законы и теории.</w:t>
            </w:r>
          </w:p>
        </w:tc>
        <w:tc>
          <w:tcPr>
            <w:tcW w:w="1848" w:type="dxa"/>
            <w:gridSpan w:val="5"/>
            <w:vMerge w:val="restart"/>
          </w:tcPr>
          <w:p w:rsidR="00AC1820" w:rsidRDefault="00AC1820" w:rsidP="00F82E3C">
            <w:pPr>
              <w:jc w:val="center"/>
              <w:rPr>
                <w:b/>
              </w:rPr>
            </w:pPr>
            <w:r>
              <w:t>Использовать Интернет</w:t>
            </w:r>
          </w:p>
        </w:tc>
        <w:tc>
          <w:tcPr>
            <w:tcW w:w="1972" w:type="dxa"/>
            <w:gridSpan w:val="2"/>
          </w:tcPr>
          <w:p w:rsidR="00AC1820" w:rsidRDefault="00AC1820" w:rsidP="00340A81">
            <w:pPr>
              <w:rPr>
                <w:b/>
              </w:rPr>
            </w:pPr>
            <w:r>
              <w:t>Решение зада</w:t>
            </w:r>
            <w:r w:rsidR="00340A81">
              <w:t>ний</w:t>
            </w:r>
            <w:r>
              <w:t xml:space="preserve"> ФИПИ.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t>12/64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pPr>
              <w:rPr>
                <w:b/>
              </w:rPr>
            </w:pPr>
            <w:r w:rsidRPr="00546779">
              <w:t>Решение заданий ЕГЭ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  <w:r w:rsidRPr="00D8706E">
              <w:rPr>
                <w:b/>
              </w:rPr>
              <w:t>Знать</w:t>
            </w:r>
            <w:r>
              <w:t xml:space="preserve"> ф</w:t>
            </w:r>
            <w:r w:rsidRPr="00A95C04">
              <w:t>изические законы и теории.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340A81">
            <w:pPr>
              <w:rPr>
                <w:b/>
              </w:rPr>
            </w:pPr>
            <w:r>
              <w:t xml:space="preserve">Решение </w:t>
            </w:r>
            <w:proofErr w:type="spellStart"/>
            <w:r>
              <w:t>зада</w:t>
            </w:r>
            <w:r w:rsidR="00340A81">
              <w:t>ий</w:t>
            </w:r>
            <w:proofErr w:type="spellEnd"/>
            <w:r>
              <w:t xml:space="preserve"> ФИПИ.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t>13/65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pPr>
              <w:rPr>
                <w:b/>
              </w:rPr>
            </w:pPr>
            <w:r w:rsidRPr="00546779">
              <w:t>Решение заданий ЕГЭ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  <w:r w:rsidRPr="00D8706E">
              <w:rPr>
                <w:b/>
              </w:rPr>
              <w:t>Знать</w:t>
            </w:r>
            <w:r>
              <w:t xml:space="preserve"> ф</w:t>
            </w:r>
            <w:r w:rsidRPr="00A95C04">
              <w:t>изические законы и теории.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340A81">
            <w:pPr>
              <w:rPr>
                <w:b/>
              </w:rPr>
            </w:pPr>
            <w:r>
              <w:t>Решение зада</w:t>
            </w:r>
            <w:r w:rsidR="00340A81">
              <w:t>ний</w:t>
            </w:r>
            <w:r>
              <w:t xml:space="preserve"> ФИПИ.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t>14/66</w:t>
            </w:r>
          </w:p>
        </w:tc>
        <w:tc>
          <w:tcPr>
            <w:tcW w:w="2017" w:type="dxa"/>
            <w:gridSpan w:val="5"/>
          </w:tcPr>
          <w:p w:rsidR="00AC1820" w:rsidRDefault="00AC1820" w:rsidP="00546779">
            <w:pPr>
              <w:rPr>
                <w:b/>
              </w:rPr>
            </w:pPr>
            <w:r w:rsidRPr="00546779">
              <w:t>Решение заданий ЕГЭ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  <w:r w:rsidRPr="00D8706E">
              <w:rPr>
                <w:b/>
              </w:rPr>
              <w:t>Знать</w:t>
            </w:r>
            <w:r>
              <w:t xml:space="preserve"> ф</w:t>
            </w:r>
            <w:r w:rsidRPr="00A95C04">
              <w:t>изические законы и теории.</w:t>
            </w:r>
          </w:p>
        </w:tc>
        <w:tc>
          <w:tcPr>
            <w:tcW w:w="1848" w:type="dxa"/>
            <w:gridSpan w:val="5"/>
            <w:vMerge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340A81">
            <w:pPr>
              <w:rPr>
                <w:b/>
              </w:rPr>
            </w:pPr>
            <w:r>
              <w:t>Решение зада</w:t>
            </w:r>
            <w:r w:rsidR="00340A81">
              <w:t>ний</w:t>
            </w:r>
            <w:r>
              <w:t xml:space="preserve"> ФИПИ.</w:t>
            </w: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t>1/67</w:t>
            </w:r>
          </w:p>
        </w:tc>
        <w:tc>
          <w:tcPr>
            <w:tcW w:w="2017" w:type="dxa"/>
            <w:gridSpan w:val="5"/>
          </w:tcPr>
          <w:p w:rsidR="00AC1820" w:rsidRDefault="00AC1820" w:rsidP="001E190A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1848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  <w:tr w:rsidR="00AC1820" w:rsidTr="00AC1820">
        <w:tc>
          <w:tcPr>
            <w:tcW w:w="786" w:type="dxa"/>
            <w:gridSpan w:val="2"/>
          </w:tcPr>
          <w:p w:rsidR="00AC1820" w:rsidRDefault="00AC1820" w:rsidP="00DA4019">
            <w:pPr>
              <w:jc w:val="center"/>
            </w:pPr>
            <w:r>
              <w:t>2/68</w:t>
            </w:r>
          </w:p>
        </w:tc>
        <w:tc>
          <w:tcPr>
            <w:tcW w:w="2017" w:type="dxa"/>
            <w:gridSpan w:val="5"/>
          </w:tcPr>
          <w:p w:rsidR="00AC1820" w:rsidRDefault="00AC1820" w:rsidP="001E190A">
            <w:pPr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2087" w:type="dxa"/>
            <w:gridSpan w:val="2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2828" w:type="dxa"/>
            <w:gridSpan w:val="5"/>
          </w:tcPr>
          <w:p w:rsidR="00AC1820" w:rsidRDefault="00AC1820" w:rsidP="001816AF">
            <w:pPr>
              <w:rPr>
                <w:b/>
              </w:rPr>
            </w:pPr>
          </w:p>
        </w:tc>
        <w:tc>
          <w:tcPr>
            <w:tcW w:w="1848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972" w:type="dxa"/>
            <w:gridSpan w:val="2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5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AC1820" w:rsidRDefault="00AC1820" w:rsidP="00F82E3C">
            <w:pPr>
              <w:jc w:val="center"/>
              <w:rPr>
                <w:b/>
              </w:rPr>
            </w:pPr>
          </w:p>
        </w:tc>
      </w:tr>
    </w:tbl>
    <w:p w:rsidR="00AC1820" w:rsidRDefault="00AC1820" w:rsidP="00F82E3C">
      <w:pPr>
        <w:jc w:val="center"/>
        <w:rPr>
          <w:b/>
        </w:rPr>
      </w:pPr>
    </w:p>
    <w:p w:rsidR="00AC1820" w:rsidRDefault="00AC1820" w:rsidP="00F82E3C">
      <w:pPr>
        <w:jc w:val="center"/>
        <w:rPr>
          <w:b/>
        </w:rPr>
      </w:pPr>
    </w:p>
    <w:p w:rsidR="00AC1820" w:rsidRDefault="00AC1820" w:rsidP="00F82E3C">
      <w:pPr>
        <w:jc w:val="center"/>
        <w:rPr>
          <w:b/>
        </w:rPr>
      </w:pPr>
    </w:p>
    <w:p w:rsidR="00582E35" w:rsidRDefault="00582E3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F82E3C">
      <w:pPr>
        <w:jc w:val="center"/>
        <w:rPr>
          <w:b/>
        </w:rPr>
      </w:pPr>
    </w:p>
    <w:p w:rsidR="00DB59E5" w:rsidRDefault="00DB59E5" w:rsidP="00DB59E5">
      <w:pPr>
        <w:jc w:val="center"/>
        <w:rPr>
          <w:b/>
          <w:sz w:val="28"/>
          <w:szCs w:val="28"/>
        </w:rPr>
      </w:pPr>
      <w:r w:rsidRPr="00A70C38">
        <w:rPr>
          <w:b/>
          <w:sz w:val="28"/>
          <w:szCs w:val="28"/>
        </w:rPr>
        <w:t>Рекомендации по оценке знаний и умений учащихся</w:t>
      </w:r>
    </w:p>
    <w:p w:rsidR="00DB59E5" w:rsidRPr="00A70C38" w:rsidRDefault="00DB59E5" w:rsidP="00DB59E5">
      <w:pPr>
        <w:jc w:val="center"/>
        <w:rPr>
          <w:b/>
          <w:sz w:val="28"/>
          <w:szCs w:val="28"/>
        </w:rPr>
      </w:pPr>
    </w:p>
    <w:p w:rsidR="00DB59E5" w:rsidRPr="00A70C38" w:rsidRDefault="00DB59E5" w:rsidP="00DB59E5">
      <w:pPr>
        <w:jc w:val="center"/>
        <w:rPr>
          <w:b/>
          <w:color w:val="000000"/>
        </w:rPr>
      </w:pPr>
      <w:r w:rsidRPr="00A70C38">
        <w:rPr>
          <w:b/>
          <w:color w:val="000000"/>
        </w:rPr>
        <w:t>Оценка тестовых заданий</w:t>
      </w:r>
    </w:p>
    <w:p w:rsidR="00DB59E5" w:rsidRDefault="00DB59E5" w:rsidP="00DB59E5">
      <w:pPr>
        <w:ind w:firstLine="708"/>
        <w:rPr>
          <w:color w:val="000000"/>
        </w:rPr>
      </w:pPr>
      <w:r w:rsidRPr="00A70C38">
        <w:rPr>
          <w:color w:val="000000"/>
        </w:rPr>
        <w:t>При тестировании все верные ответы берутся за 100%, тогда отметка выставляется в соответствии с таблицей:</w:t>
      </w:r>
    </w:p>
    <w:p w:rsidR="00DB59E5" w:rsidRPr="00A70C38" w:rsidRDefault="00DB59E5" w:rsidP="00DB59E5">
      <w:pPr>
        <w:ind w:firstLine="708"/>
        <w:rPr>
          <w:color w:val="000000"/>
        </w:rPr>
      </w:pPr>
    </w:p>
    <w:tbl>
      <w:tblPr>
        <w:tblW w:w="4430" w:type="pct"/>
        <w:tblCellSpacing w:w="0" w:type="dxa"/>
        <w:tblInd w:w="6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5"/>
        <w:gridCol w:w="6186"/>
      </w:tblGrid>
      <w:tr w:rsidR="00DB59E5" w:rsidRPr="00A70C38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b/>
                <w:color w:val="000000"/>
              </w:rPr>
            </w:pPr>
            <w:r w:rsidRPr="00A70C38">
              <w:rPr>
                <w:b/>
                <w:color w:val="000000"/>
              </w:rPr>
              <w:t>Процент выполнения задания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b/>
                <w:color w:val="000000"/>
              </w:rPr>
            </w:pPr>
            <w:r w:rsidRPr="00A70C38">
              <w:rPr>
                <w:b/>
                <w:color w:val="000000"/>
              </w:rPr>
              <w:t>Отметка</w:t>
            </w:r>
          </w:p>
        </w:tc>
      </w:tr>
      <w:tr w:rsidR="00DB59E5" w:rsidRPr="00A70C38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95% и более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отлично</w:t>
            </w:r>
          </w:p>
        </w:tc>
      </w:tr>
      <w:tr w:rsidR="00DB59E5" w:rsidRPr="00A70C38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80-94%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хорошо</w:t>
            </w:r>
          </w:p>
        </w:tc>
      </w:tr>
      <w:tr w:rsidR="00DB59E5" w:rsidRPr="00A70C38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lastRenderedPageBreak/>
              <w:t>66-79%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удовлетворительно</w:t>
            </w:r>
          </w:p>
        </w:tc>
      </w:tr>
      <w:tr w:rsidR="00DB59E5" w:rsidRPr="00A70C38" w:rsidTr="00DB59E5">
        <w:trPr>
          <w:tblCellSpacing w:w="0" w:type="dxa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менее 66%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9E5" w:rsidRPr="00A70C38" w:rsidRDefault="00DB59E5" w:rsidP="00DB59E5">
            <w:pPr>
              <w:jc w:val="center"/>
              <w:rPr>
                <w:color w:val="000000"/>
              </w:rPr>
            </w:pPr>
            <w:r w:rsidRPr="00A70C38">
              <w:rPr>
                <w:color w:val="000000"/>
              </w:rPr>
              <w:t>неудовлетворительно</w:t>
            </w:r>
          </w:p>
        </w:tc>
      </w:tr>
    </w:tbl>
    <w:p w:rsidR="00DB59E5" w:rsidRDefault="00DB59E5" w:rsidP="00DB59E5">
      <w:pPr>
        <w:rPr>
          <w:color w:val="000000"/>
          <w:sz w:val="28"/>
          <w:szCs w:val="28"/>
        </w:rPr>
      </w:pPr>
    </w:p>
    <w:p w:rsidR="00DB59E5" w:rsidRPr="00A70C38" w:rsidRDefault="00DB59E5" w:rsidP="00DB59E5">
      <w:pPr>
        <w:jc w:val="center"/>
        <w:rPr>
          <w:b/>
          <w:color w:val="000000"/>
        </w:rPr>
      </w:pPr>
      <w:r>
        <w:rPr>
          <w:b/>
          <w:color w:val="000000"/>
        </w:rPr>
        <w:t>Оценка устных ответов</w:t>
      </w:r>
    </w:p>
    <w:p w:rsidR="00DB59E5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5</w:t>
      </w:r>
      <w:r w:rsidRPr="003309BC">
        <w:rPr>
          <w:color w:val="000000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B59E5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4</w:t>
      </w:r>
      <w:r w:rsidRPr="003309BC">
        <w:rPr>
          <w:color w:val="000000"/>
        </w:rPr>
        <w:t xml:space="preserve"> 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DB59E5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3</w:t>
      </w:r>
      <w:r w:rsidRPr="003309BC">
        <w:rPr>
          <w:color w:val="000000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</w:t>
      </w:r>
    </w:p>
    <w:p w:rsidR="00DB59E5" w:rsidRDefault="00DB59E5" w:rsidP="00DB59E5">
      <w:pPr>
        <w:jc w:val="both"/>
        <w:rPr>
          <w:color w:val="000000"/>
        </w:rPr>
      </w:pPr>
      <w:r w:rsidRPr="003309BC">
        <w:rPr>
          <w:color w:val="000000"/>
        </w:rPr>
        <w:t>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DB59E5" w:rsidRDefault="00DB59E5" w:rsidP="00DB59E5">
      <w:pPr>
        <w:jc w:val="both"/>
        <w:rPr>
          <w:color w:val="000000"/>
        </w:rPr>
      </w:pPr>
      <w:r>
        <w:rPr>
          <w:color w:val="000000"/>
        </w:rPr>
        <w:tab/>
      </w:r>
      <w:r w:rsidRPr="003309BC">
        <w:rPr>
          <w:b/>
          <w:color w:val="000000"/>
        </w:rPr>
        <w:t>Оценка 2</w:t>
      </w:r>
      <w:r w:rsidRPr="003309BC">
        <w:rPr>
          <w:color w:val="000000"/>
        </w:rPr>
        <w:t xml:space="preserve"> 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DB59E5" w:rsidRPr="003309BC" w:rsidRDefault="00DB59E5" w:rsidP="00DB59E5">
      <w:pPr>
        <w:jc w:val="both"/>
        <w:rPr>
          <w:color w:val="000000"/>
        </w:rPr>
      </w:pPr>
    </w:p>
    <w:p w:rsidR="00DB59E5" w:rsidRPr="003309BC" w:rsidRDefault="00DB59E5" w:rsidP="00DB59E5">
      <w:pPr>
        <w:jc w:val="center"/>
        <w:rPr>
          <w:b/>
          <w:color w:val="000000"/>
        </w:rPr>
      </w:pPr>
      <w:r w:rsidRPr="003309BC">
        <w:rPr>
          <w:b/>
          <w:color w:val="000000"/>
        </w:rPr>
        <w:t>Оценка письменных контрольных работ</w:t>
      </w:r>
    </w:p>
    <w:p w:rsidR="00DB59E5" w:rsidRPr="003309BC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5</w:t>
      </w:r>
      <w:r w:rsidRPr="003309BC">
        <w:rPr>
          <w:color w:val="000000"/>
        </w:rPr>
        <w:t xml:space="preserve"> ставится за работу, выполненную полностью без ошибок и недочетов.  </w:t>
      </w:r>
    </w:p>
    <w:p w:rsidR="00DB59E5" w:rsidRPr="003309BC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4</w:t>
      </w:r>
      <w:r w:rsidRPr="003309BC">
        <w:rPr>
          <w:color w:val="000000"/>
        </w:rPr>
        <w:t xml:space="preserve"> ставится за работу, выполненную полностью, но при наличии не более одной ошибки и одного недочета, не более трех недочетов.</w:t>
      </w:r>
    </w:p>
    <w:p w:rsidR="00DB59E5" w:rsidRPr="003309BC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3</w:t>
      </w:r>
      <w:r w:rsidRPr="003309BC">
        <w:rPr>
          <w:color w:val="000000"/>
        </w:rPr>
        <w:t xml:space="preserve"> 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DB59E5" w:rsidRPr="003309BC" w:rsidRDefault="00DB59E5" w:rsidP="00DB59E5">
      <w:pPr>
        <w:ind w:firstLine="708"/>
        <w:jc w:val="both"/>
        <w:rPr>
          <w:color w:val="000000"/>
        </w:rPr>
      </w:pPr>
      <w:r w:rsidRPr="003309BC">
        <w:rPr>
          <w:b/>
          <w:color w:val="000000"/>
        </w:rPr>
        <w:t>Оценка 2</w:t>
      </w:r>
      <w:r w:rsidRPr="003309BC">
        <w:rPr>
          <w:color w:val="000000"/>
        </w:rPr>
        <w:t xml:space="preserve"> ставится за работу, в которой число ошибок и недочетов превысило норму для оценки 3 или правильно выполнено менее 2/3 работы.</w:t>
      </w:r>
    </w:p>
    <w:p w:rsidR="00DB59E5" w:rsidRDefault="00DB59E5" w:rsidP="00DB59E5">
      <w:pPr>
        <w:jc w:val="center"/>
        <w:rPr>
          <w:color w:val="000000"/>
          <w:sz w:val="28"/>
          <w:szCs w:val="28"/>
        </w:rPr>
      </w:pPr>
      <w:r w:rsidRPr="003309BC">
        <w:rPr>
          <w:b/>
          <w:color w:val="000000"/>
        </w:rPr>
        <w:t>Оценка лабораторных работ</w:t>
      </w:r>
    </w:p>
    <w:p w:rsidR="00DB59E5" w:rsidRDefault="00DB59E5" w:rsidP="00DB59E5">
      <w:pPr>
        <w:ind w:firstLine="708"/>
        <w:rPr>
          <w:color w:val="000000"/>
        </w:rPr>
      </w:pPr>
      <w:r w:rsidRPr="003309BC">
        <w:rPr>
          <w:b/>
          <w:color w:val="000000"/>
        </w:rPr>
        <w:t>Оценка 5</w:t>
      </w:r>
      <w:r w:rsidRPr="003309BC">
        <w:rPr>
          <w:color w:val="000000"/>
        </w:rPr>
        <w:t xml:space="preserve">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</w:t>
      </w:r>
      <w:r w:rsidRPr="003309BC">
        <w:rPr>
          <w:color w:val="000000"/>
        </w:rPr>
        <w:lastRenderedPageBreak/>
        <w:t>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</w:t>
      </w:r>
    </w:p>
    <w:p w:rsidR="00DB59E5" w:rsidRPr="003309BC" w:rsidRDefault="00DB59E5" w:rsidP="00DB59E5">
      <w:pPr>
        <w:rPr>
          <w:color w:val="000000"/>
        </w:rPr>
      </w:pPr>
      <w:r w:rsidRPr="003309BC">
        <w:rPr>
          <w:color w:val="000000"/>
        </w:rPr>
        <w:t>погрешностей.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b/>
          <w:color w:val="000000"/>
        </w:rPr>
        <w:t>Оценка 4</w:t>
      </w:r>
      <w:r w:rsidRPr="006A03CB">
        <w:rPr>
          <w:color w:val="000000"/>
        </w:rPr>
        <w:t xml:space="preserve"> 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b/>
          <w:color w:val="000000"/>
        </w:rPr>
        <w:t>Оценка 3</w:t>
      </w:r>
      <w:r w:rsidRPr="006A03CB">
        <w:rPr>
          <w:color w:val="000000"/>
        </w:rPr>
        <w:t xml:space="preserve"> 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DB59E5" w:rsidRDefault="00DB59E5" w:rsidP="00DB59E5">
      <w:pPr>
        <w:ind w:firstLine="708"/>
        <w:rPr>
          <w:color w:val="000000"/>
        </w:rPr>
      </w:pPr>
      <w:r w:rsidRPr="006A03CB">
        <w:rPr>
          <w:b/>
          <w:color w:val="000000"/>
        </w:rPr>
        <w:t>Оценка 2</w:t>
      </w:r>
      <w:r w:rsidRPr="006A03CB">
        <w:rPr>
          <w:color w:val="000000"/>
        </w:rPr>
        <w:t xml:space="preserve">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DB59E5" w:rsidRPr="006A03CB" w:rsidRDefault="00DB59E5" w:rsidP="00DB59E5">
      <w:pPr>
        <w:ind w:firstLine="708"/>
        <w:rPr>
          <w:color w:val="000000"/>
        </w:rPr>
      </w:pPr>
    </w:p>
    <w:p w:rsidR="00DB59E5" w:rsidRPr="006A03CB" w:rsidRDefault="00DB59E5" w:rsidP="00DB59E5">
      <w:pPr>
        <w:jc w:val="center"/>
        <w:rPr>
          <w:b/>
          <w:color w:val="000000"/>
        </w:rPr>
      </w:pPr>
      <w:r w:rsidRPr="006A03CB">
        <w:rPr>
          <w:b/>
          <w:color w:val="000000"/>
        </w:rPr>
        <w:t>Перечень ошибок</w:t>
      </w:r>
    </w:p>
    <w:p w:rsidR="00DB59E5" w:rsidRPr="006A03CB" w:rsidRDefault="00DB59E5" w:rsidP="00DB59E5">
      <w:pPr>
        <w:ind w:firstLine="708"/>
        <w:rPr>
          <w:b/>
          <w:i/>
          <w:color w:val="000000"/>
        </w:rPr>
      </w:pPr>
      <w:r w:rsidRPr="006A03CB">
        <w:rPr>
          <w:b/>
          <w:i/>
          <w:color w:val="000000"/>
        </w:rPr>
        <w:t>Грубые ошибки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 xml:space="preserve">2. Неумение выделять в ответе главное.                                                       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4. Неумение читать и строить графики и принципиальные схемы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 xml:space="preserve">6. Небрежное </w:t>
      </w:r>
      <w:proofErr w:type="gramStart"/>
      <w:r w:rsidRPr="006A03CB">
        <w:rPr>
          <w:color w:val="000000"/>
        </w:rPr>
        <w:t>отношение  к</w:t>
      </w:r>
      <w:proofErr w:type="gramEnd"/>
      <w:r w:rsidRPr="006A03CB">
        <w:rPr>
          <w:color w:val="000000"/>
        </w:rPr>
        <w:t xml:space="preserve"> лабораторному оборудованию и измерительным приборам.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7. Неумение определить показания измерительного прибора.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8. Нарушение требований правил безопасного труда при выполнении эксперимента.</w:t>
      </w:r>
    </w:p>
    <w:p w:rsidR="00DB59E5" w:rsidRPr="006A03CB" w:rsidRDefault="00DB59E5" w:rsidP="00DB59E5">
      <w:pPr>
        <w:ind w:firstLine="708"/>
        <w:rPr>
          <w:b/>
          <w:i/>
          <w:color w:val="000000"/>
        </w:rPr>
      </w:pPr>
      <w:r w:rsidRPr="006A03CB">
        <w:rPr>
          <w:b/>
          <w:i/>
          <w:color w:val="000000"/>
        </w:rPr>
        <w:t>Негрубые ошибки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1. 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2.</w:t>
      </w:r>
      <w:r>
        <w:rPr>
          <w:color w:val="000000"/>
        </w:rPr>
        <w:t xml:space="preserve"> </w:t>
      </w:r>
      <w:r w:rsidRPr="006A03CB">
        <w:rPr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3. Пропуск или неточное написание наименований единиц физических величин.</w:t>
      </w:r>
    </w:p>
    <w:p w:rsidR="00DB59E5" w:rsidRPr="006A03CB" w:rsidRDefault="00DB59E5" w:rsidP="00DB59E5">
      <w:pPr>
        <w:ind w:firstLine="708"/>
        <w:rPr>
          <w:color w:val="000000"/>
        </w:rPr>
      </w:pPr>
      <w:r w:rsidRPr="006A03CB">
        <w:rPr>
          <w:color w:val="000000"/>
        </w:rPr>
        <w:t>4. Нерациональный выбор хода решения.</w:t>
      </w:r>
    </w:p>
    <w:p w:rsidR="00DB59E5" w:rsidRPr="006A03CB" w:rsidRDefault="00DB59E5" w:rsidP="00DB59E5">
      <w:pPr>
        <w:ind w:firstLine="708"/>
        <w:rPr>
          <w:b/>
          <w:i/>
          <w:color w:val="000000"/>
        </w:rPr>
      </w:pPr>
      <w:r w:rsidRPr="006A03CB">
        <w:rPr>
          <w:b/>
          <w:i/>
          <w:color w:val="000000"/>
        </w:rPr>
        <w:t>Недочеты</w:t>
      </w:r>
    </w:p>
    <w:p w:rsidR="00DB59E5" w:rsidRPr="006A03CB" w:rsidRDefault="00DB59E5" w:rsidP="00DB59E5">
      <w:pPr>
        <w:ind w:firstLine="708"/>
        <w:rPr>
          <w:color w:val="000000"/>
        </w:rPr>
      </w:pPr>
      <w:r>
        <w:rPr>
          <w:color w:val="000000"/>
        </w:rPr>
        <w:t xml:space="preserve">1. </w:t>
      </w:r>
      <w:r w:rsidRPr="006A03CB">
        <w:rPr>
          <w:color w:val="000000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DB59E5" w:rsidRPr="006A03CB" w:rsidRDefault="00DB59E5" w:rsidP="00DB59E5">
      <w:pPr>
        <w:ind w:firstLine="708"/>
        <w:rPr>
          <w:color w:val="000000"/>
        </w:rPr>
      </w:pPr>
      <w:r>
        <w:rPr>
          <w:color w:val="000000"/>
        </w:rPr>
        <w:t xml:space="preserve">2. </w:t>
      </w:r>
      <w:r w:rsidRPr="006A03CB">
        <w:rPr>
          <w:color w:val="000000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DB59E5" w:rsidRPr="006A03CB" w:rsidRDefault="00DB59E5" w:rsidP="00DB59E5">
      <w:pPr>
        <w:ind w:firstLine="708"/>
        <w:rPr>
          <w:color w:val="000000"/>
        </w:rPr>
      </w:pPr>
      <w:r>
        <w:rPr>
          <w:color w:val="000000"/>
        </w:rPr>
        <w:t xml:space="preserve">3. </w:t>
      </w:r>
      <w:r w:rsidRPr="006A03CB">
        <w:rPr>
          <w:color w:val="000000"/>
        </w:rPr>
        <w:t>Отдельные погрешности в формулировке вопроса или ответа.</w:t>
      </w:r>
    </w:p>
    <w:p w:rsidR="00DB59E5" w:rsidRPr="006A03CB" w:rsidRDefault="00DB59E5" w:rsidP="00DB59E5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4. </w:t>
      </w:r>
      <w:r w:rsidRPr="006A03CB">
        <w:rPr>
          <w:color w:val="000000"/>
        </w:rPr>
        <w:t>Небрежное выполнение записей, чертежей, схем, графиков.</w:t>
      </w:r>
    </w:p>
    <w:p w:rsidR="00DB59E5" w:rsidRDefault="00DB59E5" w:rsidP="00DB59E5">
      <w:pPr>
        <w:ind w:firstLine="708"/>
        <w:rPr>
          <w:color w:val="000000"/>
        </w:rPr>
      </w:pPr>
      <w:r>
        <w:rPr>
          <w:color w:val="000000"/>
        </w:rPr>
        <w:t xml:space="preserve">5. </w:t>
      </w:r>
      <w:r w:rsidRPr="006A03CB">
        <w:rPr>
          <w:color w:val="000000"/>
        </w:rPr>
        <w:t>Орфографические и пунктуационные ошибки.</w:t>
      </w:r>
    </w:p>
    <w:p w:rsidR="00E4392E" w:rsidRPr="006A03CB" w:rsidRDefault="00E4392E" w:rsidP="00DB59E5">
      <w:pPr>
        <w:ind w:firstLine="708"/>
        <w:rPr>
          <w:color w:val="000000"/>
        </w:rPr>
      </w:pPr>
    </w:p>
    <w:p w:rsidR="00DB59E5" w:rsidRDefault="00DB59E5" w:rsidP="00E4392E">
      <w:pPr>
        <w:spacing w:before="8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DB59E5" w:rsidRDefault="00DB59E5" w:rsidP="00DB59E5">
      <w:pPr>
        <w:ind w:firstLine="708"/>
        <w:rPr>
          <w:b/>
        </w:rPr>
      </w:pPr>
      <w:r w:rsidRPr="00120E42">
        <w:rPr>
          <w:b/>
        </w:rPr>
        <w:t xml:space="preserve">УМК по физике </w:t>
      </w:r>
      <w:r>
        <w:rPr>
          <w:b/>
        </w:rPr>
        <w:t>Г</w:t>
      </w:r>
      <w:r w:rsidRPr="00120E42">
        <w:rPr>
          <w:b/>
        </w:rPr>
        <w:t>.</w:t>
      </w:r>
      <w:r>
        <w:rPr>
          <w:b/>
        </w:rPr>
        <w:t>Я</w:t>
      </w:r>
      <w:r w:rsidRPr="00120E42">
        <w:rPr>
          <w:b/>
        </w:rPr>
        <w:t xml:space="preserve">. </w:t>
      </w:r>
      <w:r>
        <w:rPr>
          <w:b/>
        </w:rPr>
        <w:t>Мякишева</w:t>
      </w:r>
      <w:r w:rsidRPr="00120E42">
        <w:rPr>
          <w:b/>
        </w:rPr>
        <w:t xml:space="preserve">. </w:t>
      </w:r>
      <w:r>
        <w:rPr>
          <w:b/>
        </w:rPr>
        <w:t>10-11</w:t>
      </w:r>
      <w:r w:rsidRPr="00120E42">
        <w:rPr>
          <w:b/>
        </w:rPr>
        <w:t xml:space="preserve"> классы</w:t>
      </w:r>
      <w:r>
        <w:rPr>
          <w:b/>
        </w:rPr>
        <w:t>.</w:t>
      </w:r>
    </w:p>
    <w:p w:rsidR="005C34DF" w:rsidRDefault="00DB59E5" w:rsidP="00DB59E5">
      <w:pPr>
        <w:pStyle w:val="ad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>
        <w:t>1</w:t>
      </w:r>
      <w:r w:rsidRPr="00C72EB9">
        <w:rPr>
          <w:sz w:val="24"/>
          <w:szCs w:val="24"/>
        </w:rPr>
        <w:t xml:space="preserve">. Федеральный государственный образовательный стандарт среднего (полного) </w:t>
      </w:r>
      <w:proofErr w:type="gramStart"/>
      <w:r w:rsidRPr="00C72EB9">
        <w:rPr>
          <w:sz w:val="24"/>
          <w:szCs w:val="24"/>
        </w:rPr>
        <w:t>общего</w:t>
      </w:r>
      <w:r w:rsidR="005C34DF">
        <w:rPr>
          <w:sz w:val="24"/>
          <w:szCs w:val="24"/>
        </w:rPr>
        <w:t xml:space="preserve"> </w:t>
      </w:r>
      <w:r w:rsidRPr="00C72EB9">
        <w:rPr>
          <w:sz w:val="24"/>
          <w:szCs w:val="24"/>
        </w:rPr>
        <w:t xml:space="preserve"> образования</w:t>
      </w:r>
      <w:proofErr w:type="gramEnd"/>
      <w:r w:rsidRPr="00C72EB9">
        <w:rPr>
          <w:sz w:val="24"/>
          <w:szCs w:val="24"/>
        </w:rPr>
        <w:t xml:space="preserve">. Старшая школа. 10-11 классы. - </w:t>
      </w:r>
    </w:p>
    <w:p w:rsidR="00DB59E5" w:rsidRDefault="005C34DF" w:rsidP="00DB59E5">
      <w:pPr>
        <w:pStyle w:val="ad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59E5" w:rsidRPr="00C72EB9">
        <w:rPr>
          <w:sz w:val="24"/>
          <w:szCs w:val="24"/>
        </w:rPr>
        <w:t xml:space="preserve">Утвержден приказом № 413 </w:t>
      </w:r>
      <w:proofErr w:type="spellStart"/>
      <w:r w:rsidR="00DB59E5" w:rsidRPr="00C72EB9"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="00DB59E5" w:rsidRPr="00C72EB9">
        <w:rPr>
          <w:sz w:val="24"/>
          <w:szCs w:val="24"/>
        </w:rPr>
        <w:t xml:space="preserve">России от 17.04.2012. </w:t>
      </w:r>
    </w:p>
    <w:p w:rsidR="005C34DF" w:rsidRDefault="005C34DF" w:rsidP="005C34DF">
      <w:pPr>
        <w:jc w:val="both"/>
      </w:pPr>
      <w:r>
        <w:t xml:space="preserve">2. </w:t>
      </w:r>
      <w:proofErr w:type="spellStart"/>
      <w:r w:rsidRPr="00F0683E">
        <w:t>Мякишев</w:t>
      </w:r>
      <w:proofErr w:type="spellEnd"/>
      <w:r>
        <w:t xml:space="preserve"> Г.Я.</w:t>
      </w:r>
      <w:r w:rsidRPr="00F0683E">
        <w:t xml:space="preserve">, </w:t>
      </w:r>
      <w:proofErr w:type="spellStart"/>
      <w:r w:rsidRPr="00F0683E">
        <w:t>Буховцев</w:t>
      </w:r>
      <w:proofErr w:type="spellEnd"/>
      <w:r>
        <w:t xml:space="preserve"> Б.Б., </w:t>
      </w:r>
      <w:proofErr w:type="spellStart"/>
      <w:r>
        <w:t>Чуругин</w:t>
      </w:r>
      <w:proofErr w:type="spellEnd"/>
      <w:r>
        <w:t xml:space="preserve"> В.М. </w:t>
      </w:r>
      <w:r w:rsidRPr="00F0683E">
        <w:t>Физика</w:t>
      </w:r>
      <w:r>
        <w:t>. 11 класс: у</w:t>
      </w:r>
      <w:r w:rsidRPr="00F0683E">
        <w:t xml:space="preserve">чебник для </w:t>
      </w:r>
      <w:r>
        <w:t>общеобразовательных организаций (базовый уровень); под ред.</w:t>
      </w:r>
    </w:p>
    <w:p w:rsidR="005C34DF" w:rsidRDefault="005C34DF" w:rsidP="005C34DF">
      <w:pPr>
        <w:jc w:val="both"/>
      </w:pPr>
      <w:r>
        <w:t xml:space="preserve">    Н.А. Парфентьевой. –</w:t>
      </w:r>
      <w:r w:rsidRPr="00F0683E">
        <w:t xml:space="preserve"> М</w:t>
      </w:r>
      <w:r>
        <w:t>.: Просвещение, 2014.</w:t>
      </w:r>
    </w:p>
    <w:p w:rsidR="005C34DF" w:rsidRDefault="005C34DF" w:rsidP="005C34DF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6563B">
        <w:rPr>
          <w:rFonts w:ascii="Times New Roman" w:hAnsi="Times New Roman"/>
          <w:sz w:val="24"/>
          <w:szCs w:val="24"/>
        </w:rPr>
        <w:t>Шилов В.Ф. Поурочное планирование по физике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63B">
        <w:rPr>
          <w:rFonts w:ascii="Times New Roman" w:hAnsi="Times New Roman"/>
          <w:sz w:val="24"/>
          <w:szCs w:val="24"/>
        </w:rPr>
        <w:t>10-11 классы</w:t>
      </w:r>
      <w:r>
        <w:rPr>
          <w:rFonts w:ascii="Times New Roman" w:hAnsi="Times New Roman"/>
          <w:sz w:val="24"/>
          <w:szCs w:val="24"/>
        </w:rPr>
        <w:t>. П</w:t>
      </w:r>
      <w:r w:rsidRPr="00C6563B">
        <w:rPr>
          <w:rFonts w:ascii="Times New Roman" w:hAnsi="Times New Roman"/>
          <w:sz w:val="24"/>
          <w:szCs w:val="24"/>
        </w:rPr>
        <w:t xml:space="preserve">особие для учителей </w:t>
      </w:r>
      <w:proofErr w:type="spellStart"/>
      <w:r w:rsidRPr="00C6563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563B">
        <w:rPr>
          <w:rFonts w:ascii="Times New Roman" w:hAnsi="Times New Roman"/>
          <w:sz w:val="24"/>
          <w:szCs w:val="24"/>
        </w:rPr>
        <w:t>.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C65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563B">
        <w:rPr>
          <w:rFonts w:ascii="Times New Roman" w:hAnsi="Times New Roman"/>
          <w:sz w:val="24"/>
          <w:szCs w:val="24"/>
        </w:rPr>
        <w:t>М.: Просвещение,</w:t>
      </w:r>
    </w:p>
    <w:p w:rsidR="005C34DF" w:rsidRDefault="005C34DF" w:rsidP="005C34DF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563B">
        <w:rPr>
          <w:rFonts w:ascii="Times New Roman" w:hAnsi="Times New Roman"/>
          <w:sz w:val="24"/>
          <w:szCs w:val="24"/>
        </w:rPr>
        <w:t>2013.</w:t>
      </w:r>
    </w:p>
    <w:p w:rsidR="00DB59E5" w:rsidRPr="00A0570B" w:rsidRDefault="00DB59E5" w:rsidP="00DB59E5">
      <w:pPr>
        <w:pStyle w:val="21"/>
        <w:ind w:left="0"/>
      </w:pPr>
      <w:r>
        <w:t>4. Электронное приложение (</w:t>
      </w:r>
      <w:r>
        <w:rPr>
          <w:lang w:val="en-US"/>
        </w:rPr>
        <w:t>DVD</w:t>
      </w:r>
      <w:r w:rsidRPr="004778F5">
        <w:t xml:space="preserve">) </w:t>
      </w:r>
      <w:r>
        <w:t>к учебнику Мякишева Г.Я.</w:t>
      </w:r>
      <w:r w:rsidRPr="00A0570B">
        <w:t xml:space="preserve"> Физика</w:t>
      </w:r>
      <w:r>
        <w:t>.</w:t>
      </w:r>
      <w:r w:rsidRPr="00A0570B">
        <w:t xml:space="preserve"> </w:t>
      </w:r>
      <w:r>
        <w:t>1</w:t>
      </w:r>
      <w:r w:rsidR="005C34DF">
        <w:t>1</w:t>
      </w:r>
      <w:r>
        <w:t xml:space="preserve"> класс, 2014.</w:t>
      </w:r>
    </w:p>
    <w:p w:rsidR="00DB59E5" w:rsidRDefault="00DB59E5" w:rsidP="00DB59E5">
      <w:pPr>
        <w:pStyle w:val="21"/>
        <w:ind w:left="0"/>
      </w:pPr>
      <w:r>
        <w:t>5. Парфентьева Н.А. Тетрадь для лабораторных работ по физике: 1</w:t>
      </w:r>
      <w:r w:rsidR="005C34DF">
        <w:t>1</w:t>
      </w:r>
      <w:r>
        <w:t xml:space="preserve">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М.: Просвещение, 2014</w:t>
      </w:r>
    </w:p>
    <w:p w:rsidR="00DB59E5" w:rsidRDefault="00DB59E5" w:rsidP="00DB59E5">
      <w:pPr>
        <w:pStyle w:val="21"/>
        <w:ind w:left="0"/>
      </w:pPr>
      <w:r>
        <w:t xml:space="preserve">6. </w:t>
      </w:r>
      <w:r w:rsidRPr="00416D03">
        <w:t xml:space="preserve">Парфентьева Н.А. </w:t>
      </w:r>
      <w:r>
        <w:t>Сборник задач по физике: 10-</w:t>
      </w:r>
      <w:r w:rsidRPr="00416D03">
        <w:t xml:space="preserve">11 </w:t>
      </w:r>
      <w:proofErr w:type="spellStart"/>
      <w:proofErr w:type="gramStart"/>
      <w:r w:rsidRPr="00416D03">
        <w:t>кл</w:t>
      </w:r>
      <w:proofErr w:type="spellEnd"/>
      <w:r w:rsidRPr="00416D03">
        <w:t>.-</w:t>
      </w:r>
      <w:proofErr w:type="gramEnd"/>
      <w:r w:rsidRPr="00416D03">
        <w:t xml:space="preserve"> М.: Просвещение, 2013</w:t>
      </w:r>
      <w:r>
        <w:t>.</w:t>
      </w:r>
    </w:p>
    <w:p w:rsidR="00E4392E" w:rsidRDefault="00E4392E" w:rsidP="00E4392E">
      <w:pPr>
        <w:ind w:firstLine="540"/>
        <w:jc w:val="both"/>
      </w:pPr>
      <w:r w:rsidRPr="00F0683E">
        <w:t>Материал комплекта полностью соответствует Примерной программе по физике среднего (полного) общего образования (базовый уровень), обязательному минимуму содержания, рекомендован Министерством образования РФ.</w:t>
      </w:r>
    </w:p>
    <w:p w:rsidR="00E4392E" w:rsidRPr="00F0683E" w:rsidRDefault="00E4392E" w:rsidP="00E4392E">
      <w:pPr>
        <w:ind w:firstLine="540"/>
        <w:jc w:val="both"/>
      </w:pPr>
    </w:p>
    <w:p w:rsidR="00DB59E5" w:rsidRPr="00120E42" w:rsidRDefault="00DB59E5" w:rsidP="00DB59E5">
      <w:pPr>
        <w:pStyle w:val="21"/>
        <w:ind w:left="0" w:firstLine="708"/>
        <w:rPr>
          <w:b/>
        </w:rPr>
      </w:pPr>
      <w:r w:rsidRPr="00120E42">
        <w:rPr>
          <w:b/>
        </w:rPr>
        <w:t>Дополнительная литература</w:t>
      </w:r>
    </w:p>
    <w:p w:rsidR="00DB59E5" w:rsidRDefault="00DB59E5" w:rsidP="00DB59E5">
      <w:pPr>
        <w:pStyle w:val="21"/>
        <w:ind w:left="0"/>
      </w:pPr>
      <w:r>
        <w:t xml:space="preserve">7. </w:t>
      </w:r>
      <w:r w:rsidRPr="00A521D3">
        <w:t>Марон А.Е., Марон Е.А. Физика 1</w:t>
      </w:r>
      <w:r>
        <w:t>0</w:t>
      </w:r>
      <w:r w:rsidRPr="00A521D3">
        <w:t xml:space="preserve"> </w:t>
      </w:r>
      <w:proofErr w:type="spellStart"/>
      <w:r w:rsidRPr="00A521D3">
        <w:t>кл</w:t>
      </w:r>
      <w:proofErr w:type="spellEnd"/>
      <w:r w:rsidRPr="00A521D3">
        <w:t xml:space="preserve">. Дидактические </w:t>
      </w:r>
      <w:proofErr w:type="gramStart"/>
      <w:r w:rsidRPr="00A521D3">
        <w:t>материалы.</w:t>
      </w:r>
      <w:r>
        <w:t>-</w:t>
      </w:r>
      <w:proofErr w:type="gramEnd"/>
      <w:r>
        <w:t xml:space="preserve"> М.: Дрофа, </w:t>
      </w:r>
      <w:r w:rsidRPr="00A521D3">
        <w:t>2014</w:t>
      </w:r>
    </w:p>
    <w:p w:rsidR="00DB59E5" w:rsidRDefault="00DB59E5" w:rsidP="00DB59E5">
      <w:pPr>
        <w:pStyle w:val="21"/>
        <w:ind w:left="0"/>
      </w:pPr>
      <w:r>
        <w:t xml:space="preserve">8. </w:t>
      </w:r>
      <w:r w:rsidRPr="0021784D">
        <w:t>Марон Е.А</w:t>
      </w:r>
      <w:r>
        <w:t xml:space="preserve">. </w:t>
      </w:r>
      <w:r w:rsidRPr="00AF7808">
        <w:t>Физика. 1</w:t>
      </w:r>
      <w:r>
        <w:t xml:space="preserve">0 </w:t>
      </w:r>
      <w:proofErr w:type="spellStart"/>
      <w:r w:rsidRPr="00AF7808">
        <w:t>кл</w:t>
      </w:r>
      <w:proofErr w:type="spellEnd"/>
      <w:r w:rsidRPr="00AF7808">
        <w:t>. Опорн</w:t>
      </w:r>
      <w:r>
        <w:t>ые</w:t>
      </w:r>
      <w:r w:rsidRPr="00AF7808">
        <w:t xml:space="preserve"> консп</w:t>
      </w:r>
      <w:r>
        <w:t>екты</w:t>
      </w:r>
      <w:r w:rsidRPr="00AF7808">
        <w:t xml:space="preserve"> и </w:t>
      </w:r>
      <w:proofErr w:type="spellStart"/>
      <w:r>
        <w:t>разноуровневые</w:t>
      </w:r>
      <w:proofErr w:type="spellEnd"/>
      <w:r>
        <w:t xml:space="preserve"> </w:t>
      </w:r>
      <w:proofErr w:type="gramStart"/>
      <w:r w:rsidRPr="00AF7808">
        <w:t>задан</w:t>
      </w:r>
      <w:r>
        <w:t>ия.-</w:t>
      </w:r>
      <w:proofErr w:type="gramEnd"/>
      <w:r>
        <w:t xml:space="preserve"> СПб.: ООО «Виктория плюс», </w:t>
      </w:r>
      <w:r w:rsidRPr="00AF7808">
        <w:t>2013</w:t>
      </w:r>
      <w:r>
        <w:t>.</w:t>
      </w:r>
    </w:p>
    <w:p w:rsidR="00DB59E5" w:rsidRPr="00C72EB9" w:rsidRDefault="00DB59E5" w:rsidP="00DB59E5">
      <w:pPr>
        <w:jc w:val="both"/>
      </w:pPr>
      <w:r>
        <w:t xml:space="preserve">9. </w:t>
      </w:r>
      <w:r w:rsidRPr="00C72EB9">
        <w:t>Стандарты второго поколения. Примерные программы по учебным предметам. Физика 10 – 11 классы. – М.: «Просвещение», 2010.</w:t>
      </w:r>
    </w:p>
    <w:p w:rsidR="00DB59E5" w:rsidRDefault="00DB59E5" w:rsidP="00DB59E5">
      <w:pPr>
        <w:jc w:val="both"/>
      </w:pPr>
      <w:r>
        <w:t xml:space="preserve">10. </w:t>
      </w:r>
      <w:r w:rsidRPr="00C72EB9">
        <w:t xml:space="preserve">Стандарты второго поколения. </w:t>
      </w:r>
      <w:proofErr w:type="gramStart"/>
      <w:r w:rsidRPr="00C72EB9">
        <w:t>Примерная  основная</w:t>
      </w:r>
      <w:proofErr w:type="gramEnd"/>
      <w:r w:rsidRPr="00C72EB9">
        <w:t xml:space="preserve"> образовательная программа образовательного учреждения. Основная </w:t>
      </w:r>
      <w:proofErr w:type="gramStart"/>
      <w:r w:rsidRPr="00C72EB9">
        <w:t>школа.–</w:t>
      </w:r>
      <w:proofErr w:type="gramEnd"/>
      <w:r w:rsidRPr="00C72EB9">
        <w:t xml:space="preserve"> М.:</w:t>
      </w:r>
    </w:p>
    <w:p w:rsidR="00DB59E5" w:rsidRPr="00C72EB9" w:rsidRDefault="00DB59E5" w:rsidP="00DB59E5">
      <w:pPr>
        <w:jc w:val="both"/>
      </w:pPr>
      <w:r>
        <w:t xml:space="preserve">     </w:t>
      </w:r>
      <w:r w:rsidRPr="00C72EB9">
        <w:t>Просвещение, 2011.</w:t>
      </w:r>
    </w:p>
    <w:p w:rsidR="00DB59E5" w:rsidRPr="00C72EB9" w:rsidRDefault="00DB59E5" w:rsidP="00DB59E5">
      <w:pPr>
        <w:jc w:val="both"/>
      </w:pPr>
      <w:r>
        <w:t xml:space="preserve">11. </w:t>
      </w:r>
      <w:r w:rsidRPr="00C72EB9">
        <w:t>Программы для общеобразовательных учреждений.  Физика.  Астрономия. 7- 11 классы. – М.: Дрофа, 2008.</w:t>
      </w:r>
    </w:p>
    <w:p w:rsidR="00DB59E5" w:rsidRDefault="00DB59E5" w:rsidP="00DB59E5">
      <w:pPr>
        <w:autoSpaceDE w:val="0"/>
        <w:autoSpaceDN w:val="0"/>
        <w:adjustRightInd w:val="0"/>
        <w:jc w:val="both"/>
      </w:pPr>
      <w:r>
        <w:t xml:space="preserve">12. </w:t>
      </w:r>
      <w:proofErr w:type="spellStart"/>
      <w:r w:rsidRPr="00C72EB9">
        <w:t>Корневич</w:t>
      </w:r>
      <w:proofErr w:type="spellEnd"/>
      <w:r>
        <w:t xml:space="preserve"> М</w:t>
      </w:r>
      <w:r w:rsidRPr="00C72EB9">
        <w:t>.</w:t>
      </w:r>
      <w:r>
        <w:t>Л.</w:t>
      </w:r>
      <w:r w:rsidRPr="00C72EB9">
        <w:t xml:space="preserve">  Календарно-тематическое планирование /Преподавание физики в 2007-2008 учебном году. Методическое пособие МИОО.</w:t>
      </w:r>
    </w:p>
    <w:p w:rsidR="005C34DF" w:rsidRDefault="00DB59E5" w:rsidP="00DB59E5">
      <w:pPr>
        <w:autoSpaceDE w:val="0"/>
        <w:autoSpaceDN w:val="0"/>
        <w:adjustRightInd w:val="0"/>
        <w:jc w:val="both"/>
      </w:pPr>
      <w:r>
        <w:t xml:space="preserve">     </w:t>
      </w:r>
      <w:r w:rsidRPr="00C72EB9">
        <w:t>М.: «Московские учебники», 2007; сайт ОМЦ ВОУО: Методическая помощь. Физика.</w:t>
      </w:r>
    </w:p>
    <w:p w:rsidR="005C34DF" w:rsidRDefault="005C34DF" w:rsidP="005C34DF">
      <w:pPr>
        <w:autoSpaceDE w:val="0"/>
        <w:autoSpaceDN w:val="0"/>
        <w:adjustRightInd w:val="0"/>
        <w:jc w:val="both"/>
      </w:pPr>
      <w:r>
        <w:t xml:space="preserve">13. </w:t>
      </w:r>
      <w:proofErr w:type="spellStart"/>
      <w:r w:rsidRPr="00F0683E">
        <w:t>Рымкевич</w:t>
      </w:r>
      <w:proofErr w:type="spellEnd"/>
      <w:r>
        <w:t xml:space="preserve"> А.П.</w:t>
      </w:r>
      <w:r w:rsidRPr="00F0683E">
        <w:t xml:space="preserve"> Сборник задач по </w:t>
      </w:r>
      <w:r>
        <w:t>физике. 10-11 класс. –</w:t>
      </w:r>
      <w:r w:rsidRPr="00F0683E">
        <w:t xml:space="preserve"> М</w:t>
      </w:r>
      <w:r>
        <w:t>.: Дрофа, 2006.</w:t>
      </w:r>
    </w:p>
    <w:p w:rsidR="005C34DF" w:rsidRDefault="005C34DF" w:rsidP="005C34DF">
      <w:pPr>
        <w:autoSpaceDE w:val="0"/>
        <w:autoSpaceDN w:val="0"/>
        <w:adjustRightInd w:val="0"/>
        <w:jc w:val="both"/>
      </w:pPr>
      <w:r>
        <w:t xml:space="preserve">14. </w:t>
      </w:r>
      <w:r w:rsidRPr="00F0683E">
        <w:t>Степанова</w:t>
      </w:r>
      <w:r>
        <w:t xml:space="preserve"> Г.Н.</w:t>
      </w:r>
      <w:r w:rsidRPr="00F0683E">
        <w:t xml:space="preserve"> Сборн</w:t>
      </w:r>
      <w:r>
        <w:t>ик задач по физике. 10-11 класс. –</w:t>
      </w:r>
      <w:r w:rsidRPr="00F0683E">
        <w:t xml:space="preserve"> М</w:t>
      </w:r>
      <w:r>
        <w:t>.: Просвещение, 2003.</w:t>
      </w:r>
    </w:p>
    <w:p w:rsidR="005C34DF" w:rsidRDefault="005C34DF" w:rsidP="005C34DF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15. </w:t>
      </w:r>
      <w:r w:rsidRPr="00F0683E">
        <w:rPr>
          <w:color w:val="000000"/>
        </w:rPr>
        <w:t>Демидова</w:t>
      </w:r>
      <w:r>
        <w:rPr>
          <w:color w:val="000000"/>
        </w:rPr>
        <w:t xml:space="preserve"> М.Ю.</w:t>
      </w:r>
      <w:r w:rsidRPr="00F0683E">
        <w:rPr>
          <w:color w:val="000000"/>
        </w:rPr>
        <w:t xml:space="preserve"> Тематические тренировочные варианты. </w:t>
      </w:r>
      <w:r>
        <w:rPr>
          <w:color w:val="000000"/>
        </w:rPr>
        <w:t>Физика. 9-11 классы. – М.</w:t>
      </w:r>
      <w:r w:rsidRPr="00F0683E">
        <w:rPr>
          <w:color w:val="000000"/>
        </w:rPr>
        <w:t xml:space="preserve">: </w:t>
      </w:r>
      <w:r>
        <w:rPr>
          <w:color w:val="000000"/>
        </w:rPr>
        <w:t>Национальное образование, 2011.</w:t>
      </w:r>
    </w:p>
    <w:p w:rsidR="005C34DF" w:rsidRDefault="005C34DF" w:rsidP="005C34DF">
      <w:pPr>
        <w:jc w:val="both"/>
        <w:rPr>
          <w:color w:val="000000"/>
        </w:rPr>
      </w:pPr>
      <w:r>
        <w:rPr>
          <w:color w:val="000000"/>
        </w:rPr>
        <w:t xml:space="preserve">16. </w:t>
      </w:r>
      <w:r w:rsidRPr="00F0683E">
        <w:rPr>
          <w:color w:val="000000"/>
        </w:rPr>
        <w:t>Порфирьев</w:t>
      </w:r>
      <w:r>
        <w:rPr>
          <w:color w:val="000000"/>
        </w:rPr>
        <w:t xml:space="preserve"> В.В. </w:t>
      </w:r>
      <w:r w:rsidRPr="00F0683E">
        <w:rPr>
          <w:color w:val="000000"/>
        </w:rPr>
        <w:t>Астрономия</w:t>
      </w:r>
      <w:r>
        <w:rPr>
          <w:color w:val="000000"/>
        </w:rPr>
        <w:t xml:space="preserve">. 11класс. – </w:t>
      </w:r>
      <w:r w:rsidRPr="00F0683E">
        <w:rPr>
          <w:color w:val="000000"/>
        </w:rPr>
        <w:t>М.: Просвещение,</w:t>
      </w:r>
      <w:r>
        <w:rPr>
          <w:color w:val="000000"/>
        </w:rPr>
        <w:t xml:space="preserve"> </w:t>
      </w:r>
      <w:r w:rsidRPr="00F0683E">
        <w:rPr>
          <w:color w:val="000000"/>
        </w:rPr>
        <w:t>2003</w:t>
      </w:r>
      <w:r>
        <w:rPr>
          <w:color w:val="000000"/>
        </w:rPr>
        <w:t>.</w:t>
      </w:r>
    </w:p>
    <w:p w:rsidR="005C34DF" w:rsidRDefault="005C34DF" w:rsidP="005C34DF">
      <w:pPr>
        <w:jc w:val="both"/>
        <w:rPr>
          <w:color w:val="000000"/>
        </w:rPr>
      </w:pPr>
      <w:r>
        <w:rPr>
          <w:color w:val="000000"/>
        </w:rPr>
        <w:t xml:space="preserve">17. </w:t>
      </w:r>
      <w:r w:rsidRPr="00F0683E">
        <w:rPr>
          <w:color w:val="000000"/>
        </w:rPr>
        <w:t>Левитан</w:t>
      </w:r>
      <w:r>
        <w:rPr>
          <w:color w:val="000000"/>
        </w:rPr>
        <w:t xml:space="preserve"> Е.П. </w:t>
      </w:r>
      <w:r w:rsidRPr="00F0683E">
        <w:rPr>
          <w:color w:val="000000"/>
        </w:rPr>
        <w:t>Астрономия</w:t>
      </w:r>
      <w:r>
        <w:rPr>
          <w:color w:val="000000"/>
        </w:rPr>
        <w:t>. 11 класс. –</w:t>
      </w:r>
      <w:r w:rsidRPr="00F0683E">
        <w:rPr>
          <w:color w:val="000000"/>
        </w:rPr>
        <w:t xml:space="preserve"> М</w:t>
      </w:r>
      <w:r>
        <w:rPr>
          <w:color w:val="000000"/>
        </w:rPr>
        <w:t>.: Просвещение, 2003.</w:t>
      </w:r>
      <w:r w:rsidRPr="00F0683E">
        <w:rPr>
          <w:color w:val="000000"/>
        </w:rPr>
        <w:t xml:space="preserve"> </w:t>
      </w:r>
    </w:p>
    <w:p w:rsidR="00E4392E" w:rsidRPr="00F0683E" w:rsidRDefault="00E4392E" w:rsidP="005C34DF">
      <w:pPr>
        <w:jc w:val="both"/>
      </w:pPr>
    </w:p>
    <w:p w:rsidR="00DB59E5" w:rsidRDefault="00DB59E5" w:rsidP="00E4392E">
      <w:pPr>
        <w:rPr>
          <w:b/>
        </w:rPr>
      </w:pPr>
      <w:r>
        <w:rPr>
          <w:b/>
          <w:sz w:val="28"/>
          <w:szCs w:val="28"/>
        </w:rPr>
        <w:lastRenderedPageBreak/>
        <w:tab/>
      </w:r>
      <w:r>
        <w:rPr>
          <w:b/>
        </w:rPr>
        <w:t>Интернет-ресурсы</w:t>
      </w:r>
    </w:p>
    <w:p w:rsidR="00DB59E5" w:rsidRDefault="00DB59E5" w:rsidP="00DB59E5">
      <w:r w:rsidRPr="006A485D">
        <w:t xml:space="preserve">1. </w:t>
      </w:r>
      <w:r>
        <w:t xml:space="preserve">Министерство образования и науки РФ   </w:t>
      </w:r>
      <w:hyperlink r:id="rId8" w:history="1">
        <w:r w:rsidRPr="00CE1482">
          <w:rPr>
            <w:rStyle w:val="af9"/>
          </w:rPr>
          <w:t>http://минобрнауки.рф</w:t>
        </w:r>
      </w:hyperlink>
    </w:p>
    <w:p w:rsidR="00DB59E5" w:rsidRDefault="00DB59E5" w:rsidP="00DB59E5">
      <w:r>
        <w:t xml:space="preserve">2. Министерство образования, науки и молодежи Республики Крым  </w:t>
      </w:r>
      <w:hyperlink r:id="rId9" w:history="1">
        <w:r w:rsidRPr="00CE1482">
          <w:rPr>
            <w:rStyle w:val="af9"/>
          </w:rPr>
          <w:t>http://monm.rk.gov.ru</w:t>
        </w:r>
      </w:hyperlink>
    </w:p>
    <w:p w:rsidR="00DB59E5" w:rsidRDefault="00DB59E5" w:rsidP="00DB59E5">
      <w:pPr>
        <w:rPr>
          <w:b/>
        </w:rPr>
      </w:pPr>
      <w:r>
        <w:t xml:space="preserve">3. </w:t>
      </w:r>
      <w:r w:rsidRPr="00A45CCF">
        <w:t xml:space="preserve">Федеральный институт педагогических измерений  </w:t>
      </w:r>
      <w:hyperlink r:id="rId10" w:history="1">
        <w:r w:rsidRPr="006A318D">
          <w:rPr>
            <w:rStyle w:val="af9"/>
          </w:rPr>
          <w:t>http://fipi.ru</w:t>
        </w:r>
      </w:hyperlink>
      <w:r>
        <w:rPr>
          <w:b/>
        </w:rPr>
        <w:t xml:space="preserve"> </w:t>
      </w:r>
    </w:p>
    <w:p w:rsidR="00DB59E5" w:rsidRDefault="00DB59E5" w:rsidP="00DB59E5">
      <w:r>
        <w:t>4</w:t>
      </w:r>
      <w:r w:rsidRPr="00FD1818">
        <w:t>.</w:t>
      </w:r>
      <w:r>
        <w:rPr>
          <w:b/>
        </w:rPr>
        <w:t xml:space="preserve"> </w:t>
      </w:r>
      <w:r>
        <w:t xml:space="preserve">КРИППО г. Симферополь   </w:t>
      </w:r>
      <w:hyperlink r:id="rId11" w:history="1">
        <w:r w:rsidRPr="006A318D">
          <w:rPr>
            <w:rStyle w:val="af9"/>
          </w:rPr>
          <w:t>http://krippo.ru</w:t>
        </w:r>
      </w:hyperlink>
    </w:p>
    <w:p w:rsidR="00DB59E5" w:rsidRDefault="00DB59E5" w:rsidP="00DB59E5">
      <w:pPr>
        <w:pStyle w:val="21"/>
        <w:tabs>
          <w:tab w:val="left" w:pos="2922"/>
        </w:tabs>
        <w:ind w:left="0"/>
        <w:jc w:val="both"/>
      </w:pPr>
      <w:r>
        <w:t xml:space="preserve">5. Учительский портал   </w:t>
      </w:r>
      <w:r w:rsidRPr="00D76049">
        <w:rPr>
          <w:lang w:val="uk-UA"/>
        </w:rPr>
        <w:t xml:space="preserve"> </w:t>
      </w:r>
      <w:hyperlink r:id="rId12" w:history="1">
        <w:r w:rsidRPr="00D76049">
          <w:rPr>
            <w:rStyle w:val="af9"/>
            <w:lang w:val="en-US"/>
          </w:rPr>
          <w:t>www</w:t>
        </w:r>
        <w:r w:rsidRPr="00D76049">
          <w:rPr>
            <w:rStyle w:val="af9"/>
          </w:rPr>
          <w:t>.</w:t>
        </w:r>
        <w:proofErr w:type="spellStart"/>
        <w:r w:rsidRPr="00D76049">
          <w:rPr>
            <w:rStyle w:val="af9"/>
            <w:lang w:val="en-US"/>
          </w:rPr>
          <w:t>uchportal</w:t>
        </w:r>
        <w:proofErr w:type="spellEnd"/>
        <w:r w:rsidRPr="00D76049">
          <w:rPr>
            <w:rStyle w:val="af9"/>
          </w:rPr>
          <w:t>.</w:t>
        </w:r>
        <w:proofErr w:type="spellStart"/>
        <w:r w:rsidRPr="00D76049">
          <w:rPr>
            <w:rStyle w:val="af9"/>
            <w:lang w:val="en-US"/>
          </w:rPr>
          <w:t>ru</w:t>
        </w:r>
        <w:proofErr w:type="spellEnd"/>
      </w:hyperlink>
    </w:p>
    <w:p w:rsidR="00DB59E5" w:rsidRDefault="00DB59E5" w:rsidP="00DB59E5">
      <w:pPr>
        <w:pStyle w:val="21"/>
        <w:tabs>
          <w:tab w:val="left" w:pos="2922"/>
        </w:tabs>
        <w:ind w:left="0"/>
        <w:jc w:val="both"/>
      </w:pPr>
      <w:r>
        <w:t xml:space="preserve">6. </w:t>
      </w:r>
      <w:r w:rsidRPr="00D76049">
        <w:t xml:space="preserve">Фестиваль педагогических идей «Открытый урок» </w:t>
      </w:r>
      <w:hyperlink r:id="rId13" w:history="1">
        <w:r w:rsidRPr="006A318D">
          <w:rPr>
            <w:rStyle w:val="af9"/>
          </w:rPr>
          <w:t>http://festival.1september.ru</w:t>
        </w:r>
      </w:hyperlink>
    </w:p>
    <w:p w:rsidR="00DB59E5" w:rsidRPr="008F6CA9" w:rsidRDefault="00DB59E5" w:rsidP="00DB59E5"/>
    <w:p w:rsidR="00F82E3C" w:rsidRDefault="00F82E3C"/>
    <w:sectPr w:rsidR="00F82E3C" w:rsidSect="006E4A34">
      <w:footerReference w:type="default" r:id="rId14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C3" w:rsidRDefault="001138C3" w:rsidP="00F82E3C">
      <w:r>
        <w:separator/>
      </w:r>
    </w:p>
  </w:endnote>
  <w:endnote w:type="continuationSeparator" w:id="0">
    <w:p w:rsidR="001138C3" w:rsidRDefault="001138C3" w:rsidP="00F8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126"/>
      <w:docPartObj>
        <w:docPartGallery w:val="Page Numbers (Bottom of Page)"/>
        <w:docPartUnique/>
      </w:docPartObj>
    </w:sdtPr>
    <w:sdtEndPr/>
    <w:sdtContent>
      <w:p w:rsidR="006E4A34" w:rsidRDefault="001138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4A34" w:rsidRDefault="006E4A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C3" w:rsidRDefault="001138C3" w:rsidP="00F82E3C">
      <w:r>
        <w:separator/>
      </w:r>
    </w:p>
  </w:footnote>
  <w:footnote w:type="continuationSeparator" w:id="0">
    <w:p w:rsidR="001138C3" w:rsidRDefault="001138C3" w:rsidP="00F8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</w:abstractNum>
  <w:abstractNum w:abstractNumId="5" w15:restartNumberingAfterBreak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7" w15:restartNumberingAfterBreak="0">
    <w:nsid w:val="03017324"/>
    <w:multiLevelType w:val="hybridMultilevel"/>
    <w:tmpl w:val="022EF13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6A531A"/>
    <w:multiLevelType w:val="multilevel"/>
    <w:tmpl w:val="4516CAD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2268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eastAsia="Times New Roman" w:hint="default"/>
        <w:b/>
      </w:rPr>
    </w:lvl>
  </w:abstractNum>
  <w:abstractNum w:abstractNumId="9" w15:restartNumberingAfterBreak="0">
    <w:nsid w:val="07C54DFC"/>
    <w:multiLevelType w:val="hybridMultilevel"/>
    <w:tmpl w:val="1A10199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87802"/>
    <w:multiLevelType w:val="hybridMultilevel"/>
    <w:tmpl w:val="0582C42C"/>
    <w:lvl w:ilvl="0" w:tplc="FAFA0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57FB4"/>
    <w:multiLevelType w:val="hybridMultilevel"/>
    <w:tmpl w:val="CC241D6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B566D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E0945"/>
    <w:multiLevelType w:val="hybridMultilevel"/>
    <w:tmpl w:val="2CA04A34"/>
    <w:lvl w:ilvl="0" w:tplc="F0024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52178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63EE9"/>
    <w:multiLevelType w:val="hybridMultilevel"/>
    <w:tmpl w:val="84C022F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8" w15:restartNumberingAfterBreak="0">
    <w:nsid w:val="26CC0A61"/>
    <w:multiLevelType w:val="hybridMultilevel"/>
    <w:tmpl w:val="5CE6564A"/>
    <w:lvl w:ilvl="0" w:tplc="04190011">
      <w:start w:val="1"/>
      <w:numFmt w:val="decimal"/>
      <w:lvlText w:val="%1)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9" w15:restartNumberingAfterBreak="0">
    <w:nsid w:val="2CBE3645"/>
    <w:multiLevelType w:val="hybridMultilevel"/>
    <w:tmpl w:val="66B0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84545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E2D65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B6C3D"/>
    <w:multiLevelType w:val="hybridMultilevel"/>
    <w:tmpl w:val="7B26F9B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422C7C"/>
    <w:multiLevelType w:val="hybridMultilevel"/>
    <w:tmpl w:val="BC3278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705B89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205FF"/>
    <w:multiLevelType w:val="hybridMultilevel"/>
    <w:tmpl w:val="FCB8D9CE"/>
    <w:lvl w:ilvl="0" w:tplc="0419000B">
      <w:start w:val="1"/>
      <w:numFmt w:val="bullet"/>
      <w:lvlText w:val="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6" w15:restartNumberingAfterBreak="0">
    <w:nsid w:val="37853263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4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2" w:hanging="360"/>
      </w:pPr>
    </w:lvl>
    <w:lvl w:ilvl="2" w:tplc="0419001B" w:tentative="1">
      <w:start w:val="1"/>
      <w:numFmt w:val="lowerRoman"/>
      <w:lvlText w:val="%3."/>
      <w:lvlJc w:val="right"/>
      <w:pPr>
        <w:ind w:left="698" w:hanging="180"/>
      </w:pPr>
    </w:lvl>
    <w:lvl w:ilvl="3" w:tplc="0419000F" w:tentative="1">
      <w:start w:val="1"/>
      <w:numFmt w:val="decimal"/>
      <w:lvlText w:val="%4."/>
      <w:lvlJc w:val="left"/>
      <w:pPr>
        <w:ind w:left="1418" w:hanging="360"/>
      </w:pPr>
    </w:lvl>
    <w:lvl w:ilvl="4" w:tplc="04190019" w:tentative="1">
      <w:start w:val="1"/>
      <w:numFmt w:val="lowerLetter"/>
      <w:lvlText w:val="%5."/>
      <w:lvlJc w:val="left"/>
      <w:pPr>
        <w:ind w:left="2138" w:hanging="360"/>
      </w:pPr>
    </w:lvl>
    <w:lvl w:ilvl="5" w:tplc="0419001B" w:tentative="1">
      <w:start w:val="1"/>
      <w:numFmt w:val="lowerRoman"/>
      <w:lvlText w:val="%6."/>
      <w:lvlJc w:val="right"/>
      <w:pPr>
        <w:ind w:left="2858" w:hanging="180"/>
      </w:pPr>
    </w:lvl>
    <w:lvl w:ilvl="6" w:tplc="0419000F" w:tentative="1">
      <w:start w:val="1"/>
      <w:numFmt w:val="decimal"/>
      <w:lvlText w:val="%7."/>
      <w:lvlJc w:val="left"/>
      <w:pPr>
        <w:ind w:left="3578" w:hanging="360"/>
      </w:pPr>
    </w:lvl>
    <w:lvl w:ilvl="7" w:tplc="04190019" w:tentative="1">
      <w:start w:val="1"/>
      <w:numFmt w:val="lowerLetter"/>
      <w:lvlText w:val="%8."/>
      <w:lvlJc w:val="left"/>
      <w:pPr>
        <w:ind w:left="4298" w:hanging="360"/>
      </w:pPr>
    </w:lvl>
    <w:lvl w:ilvl="8" w:tplc="0419001B" w:tentative="1">
      <w:start w:val="1"/>
      <w:numFmt w:val="lowerRoman"/>
      <w:lvlText w:val="%9."/>
      <w:lvlJc w:val="right"/>
      <w:pPr>
        <w:ind w:left="5018" w:hanging="180"/>
      </w:pPr>
    </w:lvl>
  </w:abstractNum>
  <w:abstractNum w:abstractNumId="27" w15:restartNumberingAfterBreak="0">
    <w:nsid w:val="37A03F72"/>
    <w:multiLevelType w:val="hybridMultilevel"/>
    <w:tmpl w:val="7884F91E"/>
    <w:lvl w:ilvl="0" w:tplc="DAE8741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8" w15:restartNumberingAfterBreak="0">
    <w:nsid w:val="37BC7876"/>
    <w:multiLevelType w:val="hybridMultilevel"/>
    <w:tmpl w:val="1E2836D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A24156"/>
    <w:multiLevelType w:val="hybridMultilevel"/>
    <w:tmpl w:val="26665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E2626E"/>
    <w:multiLevelType w:val="hybridMultilevel"/>
    <w:tmpl w:val="C6727E1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630413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8721F"/>
    <w:multiLevelType w:val="hybridMultilevel"/>
    <w:tmpl w:val="9BB291C4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6B2A1C"/>
    <w:multiLevelType w:val="hybridMultilevel"/>
    <w:tmpl w:val="6BBC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A0AE6"/>
    <w:multiLevelType w:val="hybridMultilevel"/>
    <w:tmpl w:val="EC4CA8DC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6" w15:restartNumberingAfterBreak="0">
    <w:nsid w:val="59F9660C"/>
    <w:multiLevelType w:val="hybridMultilevel"/>
    <w:tmpl w:val="5B4A7A1E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CA24BE"/>
    <w:multiLevelType w:val="hybridMultilevel"/>
    <w:tmpl w:val="27B22B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39" w15:restartNumberingAfterBreak="0">
    <w:nsid w:val="60333D84"/>
    <w:multiLevelType w:val="hybridMultilevel"/>
    <w:tmpl w:val="405EE68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607CE4"/>
    <w:multiLevelType w:val="hybridMultilevel"/>
    <w:tmpl w:val="2154E268"/>
    <w:lvl w:ilvl="0" w:tplc="67B0417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7D7E81"/>
    <w:multiLevelType w:val="hybridMultilevel"/>
    <w:tmpl w:val="BEB4A148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DA6B2D"/>
    <w:multiLevelType w:val="hybridMultilevel"/>
    <w:tmpl w:val="B8400DE8"/>
    <w:lvl w:ilvl="0" w:tplc="8B0A8484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90537"/>
    <w:multiLevelType w:val="hybridMultilevel"/>
    <w:tmpl w:val="D942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043B2"/>
    <w:multiLevelType w:val="hybridMultilevel"/>
    <w:tmpl w:val="7596785C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7" w15:restartNumberingAfterBreak="0">
    <w:nsid w:val="7F1D5A30"/>
    <w:multiLevelType w:val="hybridMultilevel"/>
    <w:tmpl w:val="58704206"/>
    <w:lvl w:ilvl="0" w:tplc="D1F0963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C56B2C"/>
    <w:multiLevelType w:val="hybridMultilevel"/>
    <w:tmpl w:val="779E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5"/>
  </w:num>
  <w:num w:numId="4">
    <w:abstractNumId w:val="37"/>
  </w:num>
  <w:num w:numId="5">
    <w:abstractNumId w:val="5"/>
  </w:num>
  <w:num w:numId="6">
    <w:abstractNumId w:val="43"/>
  </w:num>
  <w:num w:numId="7">
    <w:abstractNumId w:val="30"/>
  </w:num>
  <w:num w:numId="8">
    <w:abstractNumId w:val="10"/>
  </w:num>
  <w:num w:numId="9">
    <w:abstractNumId w:val="17"/>
  </w:num>
  <w:num w:numId="10">
    <w:abstractNumId w:val="38"/>
  </w:num>
  <w:num w:numId="11">
    <w:abstractNumId w:val="6"/>
  </w:num>
  <w:num w:numId="12">
    <w:abstractNumId w:val="46"/>
  </w:num>
  <w:num w:numId="13">
    <w:abstractNumId w:val="14"/>
  </w:num>
  <w:num w:numId="14">
    <w:abstractNumId w:val="42"/>
  </w:num>
  <w:num w:numId="15">
    <w:abstractNumId w:val="15"/>
  </w:num>
  <w:num w:numId="16">
    <w:abstractNumId w:val="39"/>
  </w:num>
  <w:num w:numId="17">
    <w:abstractNumId w:val="33"/>
  </w:num>
  <w:num w:numId="18">
    <w:abstractNumId w:val="45"/>
  </w:num>
  <w:num w:numId="19">
    <w:abstractNumId w:val="47"/>
  </w:num>
  <w:num w:numId="20">
    <w:abstractNumId w:val="25"/>
  </w:num>
  <w:num w:numId="21">
    <w:abstractNumId w:val="41"/>
  </w:num>
  <w:num w:numId="22">
    <w:abstractNumId w:val="16"/>
  </w:num>
  <w:num w:numId="23">
    <w:abstractNumId w:val="36"/>
  </w:num>
  <w:num w:numId="24">
    <w:abstractNumId w:val="7"/>
  </w:num>
  <w:num w:numId="25">
    <w:abstractNumId w:val="31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28"/>
  </w:num>
  <w:num w:numId="32">
    <w:abstractNumId w:val="12"/>
  </w:num>
  <w:num w:numId="33">
    <w:abstractNumId w:val="9"/>
  </w:num>
  <w:num w:numId="34">
    <w:abstractNumId w:val="22"/>
  </w:num>
  <w:num w:numId="35">
    <w:abstractNumId w:val="23"/>
  </w:num>
  <w:num w:numId="36">
    <w:abstractNumId w:val="40"/>
  </w:num>
  <w:num w:numId="37">
    <w:abstractNumId w:val="26"/>
  </w:num>
  <w:num w:numId="38">
    <w:abstractNumId w:val="32"/>
  </w:num>
  <w:num w:numId="39">
    <w:abstractNumId w:val="48"/>
  </w:num>
  <w:num w:numId="40">
    <w:abstractNumId w:val="20"/>
  </w:num>
  <w:num w:numId="41">
    <w:abstractNumId w:val="27"/>
  </w:num>
  <w:num w:numId="42">
    <w:abstractNumId w:val="44"/>
  </w:num>
  <w:num w:numId="43">
    <w:abstractNumId w:val="34"/>
  </w:num>
  <w:num w:numId="44">
    <w:abstractNumId w:val="21"/>
  </w:num>
  <w:num w:numId="45">
    <w:abstractNumId w:val="18"/>
  </w:num>
  <w:num w:numId="46">
    <w:abstractNumId w:val="24"/>
  </w:num>
  <w:num w:numId="47">
    <w:abstractNumId w:val="29"/>
  </w:num>
  <w:num w:numId="48">
    <w:abstractNumId w:val="1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3C"/>
    <w:rsid w:val="0000182A"/>
    <w:rsid w:val="000178A4"/>
    <w:rsid w:val="00077399"/>
    <w:rsid w:val="000E148D"/>
    <w:rsid w:val="00102617"/>
    <w:rsid w:val="001138C3"/>
    <w:rsid w:val="00114E13"/>
    <w:rsid w:val="0012781F"/>
    <w:rsid w:val="001623E0"/>
    <w:rsid w:val="001816AF"/>
    <w:rsid w:val="00191D1F"/>
    <w:rsid w:val="001E190A"/>
    <w:rsid w:val="001E50BC"/>
    <w:rsid w:val="001E6160"/>
    <w:rsid w:val="00205FF2"/>
    <w:rsid w:val="00234A04"/>
    <w:rsid w:val="002360E1"/>
    <w:rsid w:val="00291B40"/>
    <w:rsid w:val="002C70EA"/>
    <w:rsid w:val="002E2667"/>
    <w:rsid w:val="002F571E"/>
    <w:rsid w:val="00305D07"/>
    <w:rsid w:val="00335E2B"/>
    <w:rsid w:val="00340A81"/>
    <w:rsid w:val="00465DE5"/>
    <w:rsid w:val="00481A88"/>
    <w:rsid w:val="00490AE6"/>
    <w:rsid w:val="004E37FF"/>
    <w:rsid w:val="0052507A"/>
    <w:rsid w:val="00546779"/>
    <w:rsid w:val="0054764B"/>
    <w:rsid w:val="00582E35"/>
    <w:rsid w:val="00593CD5"/>
    <w:rsid w:val="005964A5"/>
    <w:rsid w:val="005B2F9C"/>
    <w:rsid w:val="005B5800"/>
    <w:rsid w:val="005C34DF"/>
    <w:rsid w:val="005D569E"/>
    <w:rsid w:val="005F6E97"/>
    <w:rsid w:val="00604310"/>
    <w:rsid w:val="006159BF"/>
    <w:rsid w:val="0069576A"/>
    <w:rsid w:val="006A673B"/>
    <w:rsid w:val="006E4A34"/>
    <w:rsid w:val="00784A66"/>
    <w:rsid w:val="00792C71"/>
    <w:rsid w:val="007D3315"/>
    <w:rsid w:val="007D3617"/>
    <w:rsid w:val="007F3F8B"/>
    <w:rsid w:val="007F4727"/>
    <w:rsid w:val="00811C17"/>
    <w:rsid w:val="00856C78"/>
    <w:rsid w:val="00857940"/>
    <w:rsid w:val="00867FEC"/>
    <w:rsid w:val="00894E34"/>
    <w:rsid w:val="0089773A"/>
    <w:rsid w:val="008D273B"/>
    <w:rsid w:val="008D54AA"/>
    <w:rsid w:val="00950028"/>
    <w:rsid w:val="00961DF9"/>
    <w:rsid w:val="009F0798"/>
    <w:rsid w:val="00A03EB4"/>
    <w:rsid w:val="00A308C9"/>
    <w:rsid w:val="00A35FE8"/>
    <w:rsid w:val="00A52B01"/>
    <w:rsid w:val="00A71C3E"/>
    <w:rsid w:val="00A910F6"/>
    <w:rsid w:val="00AC1820"/>
    <w:rsid w:val="00AC2474"/>
    <w:rsid w:val="00AC5AA5"/>
    <w:rsid w:val="00AE0A2A"/>
    <w:rsid w:val="00B02CB2"/>
    <w:rsid w:val="00B25F4D"/>
    <w:rsid w:val="00B91C1D"/>
    <w:rsid w:val="00BA24BB"/>
    <w:rsid w:val="00BA43F7"/>
    <w:rsid w:val="00BB18E3"/>
    <w:rsid w:val="00BD4352"/>
    <w:rsid w:val="00BD66CA"/>
    <w:rsid w:val="00BE32E9"/>
    <w:rsid w:val="00BE33D4"/>
    <w:rsid w:val="00BF56DC"/>
    <w:rsid w:val="00CC6D50"/>
    <w:rsid w:val="00CD5D8D"/>
    <w:rsid w:val="00CF21EF"/>
    <w:rsid w:val="00D11B01"/>
    <w:rsid w:val="00D15682"/>
    <w:rsid w:val="00D72DB6"/>
    <w:rsid w:val="00D83873"/>
    <w:rsid w:val="00D85B75"/>
    <w:rsid w:val="00DA4019"/>
    <w:rsid w:val="00DB59E5"/>
    <w:rsid w:val="00E12D71"/>
    <w:rsid w:val="00E269C1"/>
    <w:rsid w:val="00E4392E"/>
    <w:rsid w:val="00E64731"/>
    <w:rsid w:val="00E82DAB"/>
    <w:rsid w:val="00E9212E"/>
    <w:rsid w:val="00F04B4B"/>
    <w:rsid w:val="00F04DAB"/>
    <w:rsid w:val="00F36D11"/>
    <w:rsid w:val="00F62F47"/>
    <w:rsid w:val="00F82E3C"/>
    <w:rsid w:val="00F96ECB"/>
    <w:rsid w:val="00FD267A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B0EC"/>
  <w15:docId w15:val="{8027A4FA-71EC-400F-924C-CF5CBEB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E3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82E3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82E3C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82E3C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3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3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E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2E3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footer"/>
    <w:basedOn w:val="a"/>
    <w:link w:val="a4"/>
    <w:uiPriority w:val="99"/>
    <w:rsid w:val="00F82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2E3C"/>
  </w:style>
  <w:style w:type="paragraph" w:styleId="a6">
    <w:name w:val="header"/>
    <w:basedOn w:val="a"/>
    <w:link w:val="a7"/>
    <w:rsid w:val="00F82E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8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semiHidden/>
    <w:rsid w:val="00F82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F82E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F82E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2E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82E3C"/>
  </w:style>
  <w:style w:type="paragraph" w:styleId="ad">
    <w:name w:val="List Paragraph"/>
    <w:basedOn w:val="a"/>
    <w:uiPriority w:val="34"/>
    <w:qFormat/>
    <w:rsid w:val="00F82E3C"/>
    <w:pPr>
      <w:ind w:left="720"/>
      <w:contextualSpacing/>
    </w:pPr>
    <w:rPr>
      <w:sz w:val="28"/>
      <w:szCs w:val="20"/>
    </w:rPr>
  </w:style>
  <w:style w:type="paragraph" w:customStyle="1" w:styleId="11">
    <w:name w:val="Абзац списка1"/>
    <w:basedOn w:val="a"/>
    <w:rsid w:val="00F82E3C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e">
    <w:name w:val="No Spacing"/>
    <w:uiPriority w:val="1"/>
    <w:qFormat/>
    <w:rsid w:val="00F82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rsid w:val="00F82E3C"/>
    <w:pPr>
      <w:spacing w:after="120"/>
    </w:pPr>
  </w:style>
  <w:style w:type="character" w:customStyle="1" w:styleId="af0">
    <w:name w:val="Основной текст Знак"/>
    <w:basedOn w:val="a0"/>
    <w:link w:val="af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F82E3C"/>
    <w:rPr>
      <w:rFonts w:ascii="Symbol" w:hAnsi="Symbol" w:cs="OpenSymbol"/>
    </w:rPr>
  </w:style>
  <w:style w:type="character" w:customStyle="1" w:styleId="WW8Num3z0">
    <w:name w:val="WW8Num3z0"/>
    <w:rsid w:val="00F82E3C"/>
    <w:rPr>
      <w:rFonts w:ascii="Symbol" w:hAnsi="Symbol" w:cs="OpenSymbol"/>
    </w:rPr>
  </w:style>
  <w:style w:type="character" w:customStyle="1" w:styleId="WW8Num4z0">
    <w:name w:val="WW8Num4z0"/>
    <w:rsid w:val="00F82E3C"/>
    <w:rPr>
      <w:rFonts w:ascii="Symbol" w:hAnsi="Symbol" w:cs="OpenSymbol"/>
    </w:rPr>
  </w:style>
  <w:style w:type="character" w:customStyle="1" w:styleId="WW8Num5z0">
    <w:name w:val="WW8Num5z0"/>
    <w:rsid w:val="00F82E3C"/>
    <w:rPr>
      <w:rFonts w:ascii="Symbol" w:hAnsi="Symbol" w:cs="OpenSymbol"/>
    </w:rPr>
  </w:style>
  <w:style w:type="character" w:customStyle="1" w:styleId="WW8Num6z0">
    <w:name w:val="WW8Num6z0"/>
    <w:rsid w:val="00F82E3C"/>
    <w:rPr>
      <w:rFonts w:ascii="Symbol" w:hAnsi="Symbol" w:cs="OpenSymbol"/>
    </w:rPr>
  </w:style>
  <w:style w:type="character" w:customStyle="1" w:styleId="WW8Num7z0">
    <w:name w:val="WW8Num7z0"/>
    <w:rsid w:val="00F82E3C"/>
    <w:rPr>
      <w:rFonts w:ascii="Symbol" w:hAnsi="Symbol" w:cs="OpenSymbol"/>
    </w:rPr>
  </w:style>
  <w:style w:type="character" w:customStyle="1" w:styleId="WW8Num7z1">
    <w:name w:val="WW8Num7z1"/>
    <w:rsid w:val="00F82E3C"/>
    <w:rPr>
      <w:rFonts w:ascii="OpenSymbol" w:hAnsi="OpenSymbol" w:cs="OpenSymbol"/>
    </w:rPr>
  </w:style>
  <w:style w:type="character" w:customStyle="1" w:styleId="WW8Num8z0">
    <w:name w:val="WW8Num8z0"/>
    <w:rsid w:val="00F82E3C"/>
    <w:rPr>
      <w:rFonts w:ascii="Symbol" w:hAnsi="Symbol" w:cs="OpenSymbol"/>
    </w:rPr>
  </w:style>
  <w:style w:type="character" w:customStyle="1" w:styleId="WW8Num8z1">
    <w:name w:val="WW8Num8z1"/>
    <w:rsid w:val="00F82E3C"/>
    <w:rPr>
      <w:rFonts w:ascii="OpenSymbol" w:hAnsi="OpenSymbol" w:cs="OpenSymbol"/>
    </w:rPr>
  </w:style>
  <w:style w:type="character" w:customStyle="1" w:styleId="WW8Num9z0">
    <w:name w:val="WW8Num9z0"/>
    <w:rsid w:val="00F82E3C"/>
    <w:rPr>
      <w:rFonts w:ascii="Symbol" w:hAnsi="Symbol" w:cs="OpenSymbol"/>
    </w:rPr>
  </w:style>
  <w:style w:type="character" w:customStyle="1" w:styleId="WW8Num9z1">
    <w:name w:val="WW8Num9z1"/>
    <w:rsid w:val="00F82E3C"/>
    <w:rPr>
      <w:rFonts w:ascii="OpenSymbol" w:hAnsi="OpenSymbol" w:cs="OpenSymbol"/>
    </w:rPr>
  </w:style>
  <w:style w:type="character" w:customStyle="1" w:styleId="Absatz-Standardschriftart">
    <w:name w:val="Absatz-Standardschriftart"/>
    <w:rsid w:val="00F82E3C"/>
  </w:style>
  <w:style w:type="character" w:customStyle="1" w:styleId="WW-Absatz-Standardschriftart">
    <w:name w:val="WW-Absatz-Standardschriftart"/>
    <w:rsid w:val="00F82E3C"/>
  </w:style>
  <w:style w:type="character" w:customStyle="1" w:styleId="WW-Absatz-Standardschriftart1">
    <w:name w:val="WW-Absatz-Standardschriftart1"/>
    <w:rsid w:val="00F82E3C"/>
  </w:style>
  <w:style w:type="character" w:customStyle="1" w:styleId="WW-Absatz-Standardschriftart11">
    <w:name w:val="WW-Absatz-Standardschriftart11"/>
    <w:rsid w:val="00F82E3C"/>
  </w:style>
  <w:style w:type="character" w:customStyle="1" w:styleId="WW-Absatz-Standardschriftart111">
    <w:name w:val="WW-Absatz-Standardschriftart111"/>
    <w:rsid w:val="00F82E3C"/>
  </w:style>
  <w:style w:type="character" w:customStyle="1" w:styleId="WW-Absatz-Standardschriftart1111">
    <w:name w:val="WW-Absatz-Standardschriftart1111"/>
    <w:rsid w:val="00F82E3C"/>
  </w:style>
  <w:style w:type="character" w:customStyle="1" w:styleId="WW-Absatz-Standardschriftart11111">
    <w:name w:val="WW-Absatz-Standardschriftart11111"/>
    <w:rsid w:val="00F82E3C"/>
  </w:style>
  <w:style w:type="character" w:customStyle="1" w:styleId="WW-Absatz-Standardschriftart111111">
    <w:name w:val="WW-Absatz-Standardschriftart111111"/>
    <w:rsid w:val="00F82E3C"/>
  </w:style>
  <w:style w:type="character" w:customStyle="1" w:styleId="WW-Absatz-Standardschriftart1111111">
    <w:name w:val="WW-Absatz-Standardschriftart1111111"/>
    <w:rsid w:val="00F82E3C"/>
  </w:style>
  <w:style w:type="character" w:customStyle="1" w:styleId="WW-Absatz-Standardschriftart11111111">
    <w:name w:val="WW-Absatz-Standardschriftart11111111"/>
    <w:rsid w:val="00F82E3C"/>
  </w:style>
  <w:style w:type="character" w:customStyle="1" w:styleId="WW8Num10z0">
    <w:name w:val="WW8Num10z0"/>
    <w:rsid w:val="00F82E3C"/>
    <w:rPr>
      <w:rFonts w:ascii="Symbol" w:hAnsi="Symbol" w:cs="OpenSymbol"/>
    </w:rPr>
  </w:style>
  <w:style w:type="character" w:customStyle="1" w:styleId="WW8Num10z1">
    <w:name w:val="WW8Num10z1"/>
    <w:rsid w:val="00F82E3C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F82E3C"/>
  </w:style>
  <w:style w:type="character" w:customStyle="1" w:styleId="WW-Absatz-Standardschriftart1111111111">
    <w:name w:val="WW-Absatz-Standardschriftart1111111111"/>
    <w:rsid w:val="00F82E3C"/>
  </w:style>
  <w:style w:type="character" w:customStyle="1" w:styleId="WW8Num1z0">
    <w:name w:val="WW8Num1z0"/>
    <w:rsid w:val="00F82E3C"/>
    <w:rPr>
      <w:rFonts w:ascii="Symbol" w:hAnsi="Symbol"/>
    </w:rPr>
  </w:style>
  <w:style w:type="character" w:customStyle="1" w:styleId="12">
    <w:name w:val="Основной шрифт абзаца1"/>
    <w:rsid w:val="00F82E3C"/>
  </w:style>
  <w:style w:type="character" w:customStyle="1" w:styleId="af1">
    <w:name w:val="Маркеры списка"/>
    <w:rsid w:val="00F82E3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f"/>
    <w:rsid w:val="00F82E3C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List"/>
    <w:basedOn w:val="af"/>
    <w:rsid w:val="00F82E3C"/>
    <w:pPr>
      <w:suppressAutoHyphens/>
    </w:pPr>
    <w:rPr>
      <w:rFonts w:cs="Tahoma"/>
      <w:sz w:val="28"/>
      <w:szCs w:val="20"/>
      <w:lang w:eastAsia="ar-SA"/>
    </w:rPr>
  </w:style>
  <w:style w:type="paragraph" w:customStyle="1" w:styleId="14">
    <w:name w:val="Название1"/>
    <w:basedOn w:val="a"/>
    <w:rsid w:val="00F82E3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F82E3C"/>
    <w:pPr>
      <w:suppressLineNumbers/>
      <w:suppressAutoHyphens/>
    </w:pPr>
    <w:rPr>
      <w:rFonts w:cs="Tahoma"/>
      <w:sz w:val="28"/>
      <w:szCs w:val="20"/>
      <w:lang w:eastAsia="ar-SA"/>
    </w:rPr>
  </w:style>
  <w:style w:type="paragraph" w:styleId="af3">
    <w:name w:val="Title"/>
    <w:basedOn w:val="13"/>
    <w:next w:val="af4"/>
    <w:link w:val="af5"/>
    <w:qFormat/>
    <w:rsid w:val="00F82E3C"/>
  </w:style>
  <w:style w:type="character" w:customStyle="1" w:styleId="af5">
    <w:name w:val="Заголовок Знак"/>
    <w:basedOn w:val="a0"/>
    <w:link w:val="af3"/>
    <w:rsid w:val="00F82E3C"/>
    <w:rPr>
      <w:rFonts w:ascii="Arial" w:eastAsia="SimSun" w:hAnsi="Arial" w:cs="Tahoma"/>
      <w:sz w:val="28"/>
      <w:szCs w:val="28"/>
      <w:lang w:eastAsia="ar-SA"/>
    </w:rPr>
  </w:style>
  <w:style w:type="paragraph" w:styleId="af4">
    <w:name w:val="Subtitle"/>
    <w:basedOn w:val="13"/>
    <w:next w:val="af"/>
    <w:link w:val="af6"/>
    <w:qFormat/>
    <w:rsid w:val="00F82E3C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F82E3C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af7">
    <w:name w:val="Содержимое таблицы"/>
    <w:basedOn w:val="a"/>
    <w:rsid w:val="00F82E3C"/>
    <w:pPr>
      <w:suppressLineNumbers/>
      <w:suppressAutoHyphens/>
    </w:pPr>
    <w:rPr>
      <w:sz w:val="28"/>
      <w:szCs w:val="20"/>
      <w:lang w:eastAsia="ar-SA"/>
    </w:rPr>
  </w:style>
  <w:style w:type="paragraph" w:customStyle="1" w:styleId="af8">
    <w:name w:val="Заголовок таблицы"/>
    <w:basedOn w:val="af7"/>
    <w:rsid w:val="00F82E3C"/>
    <w:pPr>
      <w:jc w:val="center"/>
    </w:pPr>
    <w:rPr>
      <w:b/>
      <w:bCs/>
    </w:rPr>
  </w:style>
  <w:style w:type="paragraph" w:customStyle="1" w:styleId="21">
    <w:name w:val="Абзац списка2"/>
    <w:basedOn w:val="a"/>
    <w:rsid w:val="00DB59E5"/>
    <w:pPr>
      <w:ind w:left="720"/>
      <w:contextualSpacing/>
    </w:pPr>
  </w:style>
  <w:style w:type="character" w:styleId="af9">
    <w:name w:val="Hyperlink"/>
    <w:rsid w:val="00DB59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" TargetMode="External"/><Relationship Id="rId13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ip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m.rk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B01F-7929-48CD-B857-EF3DA367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 Г. Шлюнько</cp:lastModifiedBy>
  <cp:revision>3</cp:revision>
  <dcterms:created xsi:type="dcterms:W3CDTF">2020-08-25T03:18:00Z</dcterms:created>
  <dcterms:modified xsi:type="dcterms:W3CDTF">2020-08-25T03:18:00Z</dcterms:modified>
</cp:coreProperties>
</file>