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>«Зырянская средняя общеобразовательная школа»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8F221D">
        <w:rPr>
          <w:rFonts w:ascii="Times New Roman" w:eastAsia="Calibri" w:hAnsi="Times New Roman" w:cs="Times New Roman"/>
          <w:sz w:val="24"/>
          <w:szCs w:val="24"/>
        </w:rPr>
        <w:t>«Рассмотрено»                                   «Согласовано»                                    «Утверждаю»</w:t>
      </w:r>
    </w:p>
    <w:p w:rsidR="008F221D" w:rsidRPr="008F221D" w:rsidRDefault="008F221D" w:rsidP="008F221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8F221D">
        <w:rPr>
          <w:rFonts w:ascii="Times New Roman" w:eastAsia="Calibri" w:hAnsi="Times New Roman" w:cs="Times New Roman"/>
          <w:sz w:val="24"/>
          <w:szCs w:val="24"/>
        </w:rPr>
        <w:t>На заседании ШМО                           зам. Директора по МР                     приказ №____от_______2020</w:t>
      </w:r>
    </w:p>
    <w:p w:rsidR="008F221D" w:rsidRPr="008F221D" w:rsidRDefault="008F221D" w:rsidP="008F221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8F221D">
        <w:rPr>
          <w:rFonts w:ascii="Times New Roman" w:eastAsia="Calibri" w:hAnsi="Times New Roman" w:cs="Times New Roman"/>
          <w:sz w:val="24"/>
          <w:szCs w:val="24"/>
        </w:rPr>
        <w:t>Протокол № ____ от ______2020  _________ /</w:t>
      </w:r>
      <w:proofErr w:type="spellStart"/>
      <w:r w:rsidRPr="008F221D">
        <w:rPr>
          <w:rFonts w:ascii="Times New Roman" w:eastAsia="Calibri" w:hAnsi="Times New Roman" w:cs="Times New Roman"/>
          <w:sz w:val="24"/>
          <w:szCs w:val="24"/>
        </w:rPr>
        <w:t>Ф.Т.Мухаметшина</w:t>
      </w:r>
      <w:proofErr w:type="spellEnd"/>
      <w:r w:rsidRPr="008F221D">
        <w:rPr>
          <w:rFonts w:ascii="Times New Roman" w:eastAsia="Calibri" w:hAnsi="Times New Roman" w:cs="Times New Roman"/>
          <w:sz w:val="24"/>
          <w:szCs w:val="24"/>
        </w:rPr>
        <w:t>/        Директор школы:</w:t>
      </w:r>
    </w:p>
    <w:p w:rsidR="008F221D" w:rsidRPr="008F221D" w:rsidRDefault="008F221D" w:rsidP="008F221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F22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«___»________2020                         ___________/</w:t>
      </w:r>
      <w:proofErr w:type="spellStart"/>
      <w:r w:rsidRPr="008F221D">
        <w:rPr>
          <w:rFonts w:ascii="Times New Roman" w:eastAsia="Calibri" w:hAnsi="Times New Roman" w:cs="Times New Roman"/>
          <w:sz w:val="24"/>
          <w:szCs w:val="24"/>
        </w:rPr>
        <w:t>Д.А.Шлюнько</w:t>
      </w:r>
      <w:proofErr w:type="spellEnd"/>
      <w:r w:rsidRPr="008F221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221D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221D">
        <w:rPr>
          <w:rFonts w:ascii="Times New Roman" w:eastAsia="Calibri" w:hAnsi="Times New Roman" w:cs="Times New Roman"/>
          <w:b/>
          <w:sz w:val="40"/>
          <w:szCs w:val="40"/>
        </w:rPr>
        <w:t>по химии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221D">
        <w:rPr>
          <w:rFonts w:ascii="Times New Roman" w:eastAsia="Calibri" w:hAnsi="Times New Roman" w:cs="Times New Roman"/>
          <w:b/>
          <w:sz w:val="40"/>
          <w:szCs w:val="40"/>
        </w:rPr>
        <w:t>для учащихся 10 класса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>( универсальный профиль)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221D">
        <w:rPr>
          <w:rFonts w:ascii="Times New Roman" w:eastAsia="Calibri" w:hAnsi="Times New Roman" w:cs="Times New Roman"/>
          <w:b/>
          <w:sz w:val="32"/>
          <w:szCs w:val="32"/>
        </w:rPr>
        <w:t>Фоменко И.П.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>Учитель высшей квалификационной категории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 2020 – 2021у.г.</w:t>
      </w: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21D" w:rsidRPr="008F221D" w:rsidRDefault="008F221D" w:rsidP="008F221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21D">
        <w:rPr>
          <w:rFonts w:ascii="Times New Roman" w:eastAsia="Calibri" w:hAnsi="Times New Roman" w:cs="Times New Roman"/>
          <w:b/>
          <w:sz w:val="28"/>
          <w:szCs w:val="28"/>
        </w:rPr>
        <w:t>С. Зырянское – 2020</w:t>
      </w:r>
    </w:p>
    <w:p w:rsidR="00DF05CD" w:rsidRDefault="00DF05CD">
      <w:pPr>
        <w:rPr>
          <w:rFonts w:ascii="Times New Roman" w:hAnsi="Times New Roman" w:cs="Times New Roman"/>
          <w:sz w:val="24"/>
          <w:szCs w:val="24"/>
        </w:rPr>
      </w:pPr>
    </w:p>
    <w:p w:rsidR="008F221D" w:rsidRPr="009E2669" w:rsidRDefault="008F221D" w:rsidP="008F221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F221D" w:rsidRDefault="008F221D" w:rsidP="008F22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1D" w:rsidRPr="00537238" w:rsidRDefault="008F221D" w:rsidP="008F22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следующих нормативно – правовых документов:</w:t>
      </w:r>
    </w:p>
    <w:p w:rsidR="008F221D" w:rsidRPr="00537238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г. № 273-ФЗ «Об образовании в Российской Федерации».</w:t>
      </w:r>
    </w:p>
    <w:p w:rsidR="008F221D" w:rsidRPr="00537238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 г. № 1089 «Об утверждении федеральног</w:t>
      </w:r>
      <w:r w:rsidR="00DA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компонента государственных об</w:t>
      </w: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стандартов начального </w:t>
      </w:r>
      <w:r w:rsidR="00DA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</w:t>
      </w: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(полного) общего образования», с изменениями и дополнениями.</w:t>
      </w:r>
    </w:p>
    <w:p w:rsidR="008F221D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17.12.2010 г. № 1897 «Об утверждении федеральног</w:t>
      </w:r>
      <w:r w:rsidR="00DA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образователь</w:t>
      </w:r>
      <w:bookmarkStart w:id="0" w:name="_GoBack"/>
      <w:bookmarkEnd w:id="0"/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стандарта основного общего образования».</w:t>
      </w:r>
    </w:p>
    <w:p w:rsidR="008F221D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О.С. Габриелян. (Габриелян О.С. «Программа курса химии для 8-11 классов общеобразовательных учреждений», М: Дрофа,2012г).</w:t>
      </w:r>
    </w:p>
    <w:p w:rsidR="008F221D" w:rsidRPr="00537238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среднего общего образования»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21D" w:rsidRPr="00A1663E" w:rsidRDefault="008F221D" w:rsidP="008F221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</w:t>
      </w:r>
      <w:proofErr w:type="spellStart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уровень),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учреждений», М.,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21D" w:rsidRDefault="008F221D" w:rsidP="008F22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1D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221">
        <w:t xml:space="preserve"> 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определен перечень демонстраций, лабораторных опытов, практических занятий и расчетных задач.</w:t>
      </w:r>
    </w:p>
    <w:p w:rsidR="008F221D" w:rsidRPr="005F1221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индивидуальные, групповые, фронтальные формы работы учащихся через самостоятельную деятельность, выполнение тестовых заданий.  </w:t>
      </w:r>
    </w:p>
    <w:p w:rsidR="008F221D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лабораторных, практических и контрольных работ соответствует Примерной программе по химии основного общего образования (базовый уровень).</w:t>
      </w:r>
    </w:p>
    <w:p w:rsidR="008F221D" w:rsidRPr="005F1221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8F221D" w:rsidRPr="005F1221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F221D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F221D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1D" w:rsidRPr="005F1221" w:rsidRDefault="008F221D" w:rsidP="008F22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химии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Pr="005F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школе направлено на достижение следующих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8F221D" w:rsidRP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8F221D" w:rsidRP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F221D" w:rsidRP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способностей;</w:t>
      </w:r>
    </w:p>
    <w:p w:rsidR="008F221D" w:rsidRP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F221D" w:rsidRP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формирование навыков безопасного использования веществ и материалов; решения практических задач в повседневной жизни; предупреждения явлений, наносящих вред здоровью человека и окружающей среде.</w:t>
      </w:r>
    </w:p>
    <w:p w:rsidR="008F221D" w:rsidRDefault="008F221D" w:rsidP="008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•</w:t>
      </w:r>
      <w:r w:rsidRPr="008F221D">
        <w:rPr>
          <w:rFonts w:ascii="Times New Roman" w:hAnsi="Times New Roman" w:cs="Times New Roman"/>
          <w:sz w:val="24"/>
          <w:szCs w:val="24"/>
        </w:rPr>
        <w:tab/>
        <w:t>приобретение компетентности, необходимой для решения практических задач повседневной жизни, использования знаний и умений для обеспечения безопасности жизнедеятельности человека, самостоятельного приобретения знаний в определенной области химии.</w:t>
      </w:r>
    </w:p>
    <w:p w:rsidR="008F221D" w:rsidRPr="008F221D" w:rsidRDefault="008F221D" w:rsidP="008F2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1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8F221D" w:rsidRPr="008F221D" w:rsidRDefault="008F221D" w:rsidP="008F2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 xml:space="preserve">В содержании данного курса представлены основополагающие теоретические сведения по </w:t>
      </w:r>
      <w:r>
        <w:rPr>
          <w:rFonts w:ascii="Times New Roman" w:hAnsi="Times New Roman" w:cs="Times New Roman"/>
          <w:sz w:val="24"/>
          <w:szCs w:val="24"/>
        </w:rPr>
        <w:t xml:space="preserve">органической </w:t>
      </w:r>
      <w:r w:rsidRPr="008F221D">
        <w:rPr>
          <w:rFonts w:ascii="Times New Roman" w:hAnsi="Times New Roman" w:cs="Times New Roman"/>
          <w:sz w:val="24"/>
          <w:szCs w:val="24"/>
        </w:rPr>
        <w:t xml:space="preserve">химии, включающие изучение состава и </w:t>
      </w:r>
      <w:r>
        <w:rPr>
          <w:rFonts w:ascii="Times New Roman" w:hAnsi="Times New Roman" w:cs="Times New Roman"/>
          <w:sz w:val="24"/>
          <w:szCs w:val="24"/>
        </w:rPr>
        <w:t>свойства веществ в</w:t>
      </w:r>
      <w:r w:rsidRPr="008F221D">
        <w:rPr>
          <w:rFonts w:ascii="Times New Roman" w:hAnsi="Times New Roman" w:cs="Times New Roman"/>
          <w:sz w:val="24"/>
          <w:szCs w:val="24"/>
        </w:rPr>
        <w:t xml:space="preserve"> зависимости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8F221D" w:rsidRPr="008F221D" w:rsidRDefault="008F221D" w:rsidP="008F2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Теоретическую основу изучения </w:t>
      </w:r>
      <w:r w:rsidRPr="008F221D">
        <w:rPr>
          <w:rFonts w:ascii="Times New Roman" w:hAnsi="Times New Roman" w:cs="Times New Roman"/>
          <w:sz w:val="24"/>
          <w:szCs w:val="24"/>
        </w:rPr>
        <w:t xml:space="preserve">органической химии составляют </w:t>
      </w:r>
      <w:r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 А.М. Бутлерова</w:t>
      </w:r>
      <w:r w:rsidR="00820B55">
        <w:rPr>
          <w:rFonts w:ascii="Times New Roman" w:hAnsi="Times New Roman" w:cs="Times New Roman"/>
          <w:sz w:val="24"/>
          <w:szCs w:val="24"/>
        </w:rPr>
        <w:t>, многообразие органических веществ и</w:t>
      </w:r>
      <w:r w:rsidRPr="008F221D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 w:rsidR="00820B55">
        <w:rPr>
          <w:rFonts w:ascii="Times New Roman" w:hAnsi="Times New Roman" w:cs="Times New Roman"/>
          <w:sz w:val="24"/>
          <w:szCs w:val="24"/>
        </w:rPr>
        <w:t>и</w:t>
      </w:r>
      <w:r w:rsidRPr="008F221D">
        <w:rPr>
          <w:rFonts w:ascii="Times New Roman" w:hAnsi="Times New Roman" w:cs="Times New Roman"/>
          <w:sz w:val="24"/>
          <w:szCs w:val="24"/>
        </w:rPr>
        <w:t xml:space="preserve"> протекания химических реакций.</w:t>
      </w:r>
    </w:p>
    <w:p w:rsidR="008F221D" w:rsidRPr="008F221D" w:rsidRDefault="008F221D" w:rsidP="008F2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 познавательного цикла, главная цель которых заключается в изучении природы.</w:t>
      </w:r>
    </w:p>
    <w:p w:rsidR="008F221D" w:rsidRPr="008F221D" w:rsidRDefault="008F221D" w:rsidP="008F2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8F221D" w:rsidRDefault="008F221D" w:rsidP="00820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21D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820B55" w:rsidRPr="00820B55" w:rsidRDefault="00820B55" w:rsidP="00820B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20B55" w:rsidRPr="00820B55" w:rsidRDefault="00820B55" w:rsidP="00820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 xml:space="preserve">В соответствии с Примерной государственной программой по химии для общеобразовательных школ и Рабочий программой  "Предметная линия учебников О.С. Габриелян. </w:t>
      </w:r>
      <w:r>
        <w:rPr>
          <w:rFonts w:ascii="Times New Roman" w:hAnsi="Times New Roman" w:cs="Times New Roman"/>
          <w:sz w:val="24"/>
          <w:szCs w:val="24"/>
        </w:rPr>
        <w:t>10 - 11</w:t>
      </w:r>
      <w:r w:rsidRPr="00820B55">
        <w:rPr>
          <w:rFonts w:ascii="Times New Roman" w:hAnsi="Times New Roman" w:cs="Times New Roman"/>
          <w:sz w:val="24"/>
          <w:szCs w:val="24"/>
        </w:rPr>
        <w:t xml:space="preserve"> классы"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820B55">
        <w:rPr>
          <w:rFonts w:ascii="Times New Roman" w:hAnsi="Times New Roman" w:cs="Times New Roman"/>
          <w:sz w:val="24"/>
          <w:szCs w:val="24"/>
        </w:rPr>
        <w:t xml:space="preserve"> на изучение химии отводится:</w:t>
      </w:r>
    </w:p>
    <w:p w:rsidR="00820B55" w:rsidRDefault="00820B55" w:rsidP="00820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820B55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20B5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B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B55">
        <w:rPr>
          <w:rFonts w:ascii="Times New Roman" w:hAnsi="Times New Roman" w:cs="Times New Roman"/>
          <w:sz w:val="24"/>
          <w:szCs w:val="24"/>
        </w:rPr>
        <w:t xml:space="preserve">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B55" w:rsidRPr="00820B55" w:rsidRDefault="00820B55" w:rsidP="00820B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820B55">
        <w:rPr>
          <w:rFonts w:ascii="Times New Roman" w:hAnsi="Times New Roman" w:cs="Times New Roman"/>
          <w:sz w:val="24"/>
          <w:szCs w:val="24"/>
        </w:rPr>
        <w:t>изучения предмета «Химия» в 10 классе являются следующие умения: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оценивать экологический риск взаимоотношений человека и природы.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B5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20B55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самостоятельно осознавать причины своего успеха или неуспеха и находить способы выхода из ситуации неуспеха.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создавать схематические модели с выделением существенных характеристик объекта.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 преобразовывать информацию из одного вида в другой (таблицу в текст и пр.).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осуществляет взаимный контроль и оказывает в сотрудничестве необходимую взаимопомощь.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умеет работать в группе — устанавливает рабочие отношения,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эффективно сотрудничает и способствует продуктивной кооперации;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интегрируется в группу сверстников и строит продуктивное взаимодействие со сверстниками и взрослыми.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предмета являются следующие умения: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называть изученные вещества по международной номенклатуре;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определять: принадлежность веществ к различным классам органических соединений; 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характеризовать: состав и химические свойства изученных органических соединений;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выполнять химический эксперимент по распознаванию важнейших органических веществ;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Использование химических знаний в быту: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объяснять значение органических веществ в жизни и хозяйстве человека.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объяснять мир с точки зрения химии: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 перечислять отличительные свойства органических веществ;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 различать основные химические процессы;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 определять основные классы органических веществ;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 понимать смысл химических терминов.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Овладение основами методов познания, характерных для естественных наук: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- проводить химические опыты и эксперименты и объяснять их результаты.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 использовать знания химии при соблюдении правил использования бытовых химических препаратов;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различать опасные и безопасные вещества.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B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0B5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55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определять проблемы, т.е. устанавливать несоответствие между желаемым и действительным;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под руководством учителя проводить непосредственное наблюдение;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определять объект и аспект анализа и синтеза;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определять компоненты объекта в соответствии с аспектом анализа и синтеза;</w:t>
      </w:r>
    </w:p>
    <w:p w:rsidR="00820B55" w:rsidRPr="00820B55" w:rsidRDefault="00820B55" w:rsidP="00820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>осуществлять качественное и количественное описание компонентов объекта;</w:t>
      </w:r>
    </w:p>
    <w:p w:rsidR="00820B55" w:rsidRDefault="00820B55" w:rsidP="00820B55">
      <w:pPr>
        <w:pStyle w:val="a3"/>
        <w:ind w:firstLine="567"/>
        <w:jc w:val="both"/>
      </w:pPr>
      <w:r w:rsidRPr="00820B55">
        <w:rPr>
          <w:rFonts w:ascii="Times New Roman" w:hAnsi="Times New Roman" w:cs="Times New Roman"/>
          <w:sz w:val="24"/>
          <w:szCs w:val="24"/>
        </w:rPr>
        <w:t>•</w:t>
      </w:r>
      <w:r w:rsidRPr="00820B55">
        <w:rPr>
          <w:rFonts w:ascii="Times New Roman" w:hAnsi="Times New Roman" w:cs="Times New Roman"/>
          <w:sz w:val="24"/>
          <w:szCs w:val="24"/>
        </w:rPr>
        <w:tab/>
        <w:t xml:space="preserve">определять отношения объекта с другими </w:t>
      </w:r>
      <w:r w:rsidRPr="009B348C">
        <w:rPr>
          <w:rFonts w:ascii="Times New Roman" w:hAnsi="Times New Roman" w:cs="Times New Roman"/>
          <w:sz w:val="24"/>
          <w:szCs w:val="24"/>
        </w:rPr>
        <w:t>объектами</w:t>
      </w:r>
      <w:r w:rsidR="009B348C" w:rsidRPr="009B348C">
        <w:rPr>
          <w:rFonts w:ascii="Times New Roman" w:hAnsi="Times New Roman" w:cs="Times New Roman"/>
          <w:sz w:val="24"/>
          <w:szCs w:val="24"/>
        </w:rPr>
        <w:t>.</w:t>
      </w:r>
    </w:p>
    <w:p w:rsidR="009B348C" w:rsidRDefault="009B348C" w:rsidP="00820B55">
      <w:pPr>
        <w:pStyle w:val="a3"/>
        <w:ind w:firstLine="567"/>
        <w:jc w:val="both"/>
      </w:pPr>
    </w:p>
    <w:p w:rsidR="009B348C" w:rsidRPr="009B348C" w:rsidRDefault="009B348C" w:rsidP="00820B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8C">
        <w:rPr>
          <w:rFonts w:ascii="Times New Roman" w:hAnsi="Times New Roman" w:cs="Times New Roman"/>
          <w:b/>
          <w:sz w:val="24"/>
          <w:szCs w:val="24"/>
        </w:rPr>
        <w:t>Введение в предмет органическая химия</w:t>
      </w:r>
    </w:p>
    <w:p w:rsidR="009B348C" w:rsidRPr="009B348C" w:rsidRDefault="009B348C" w:rsidP="009B34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8C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9B348C" w:rsidRDefault="009B348C" w:rsidP="009B34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8C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9B348C" w:rsidRDefault="009B348C" w:rsidP="009B34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объяснять свойства веществ на основе их строения;</w:t>
      </w:r>
    </w:p>
    <w:p w:rsidR="009B348C" w:rsidRDefault="009B348C" w:rsidP="009B34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строить структурные формулы веществ и называть их по систематической номенклатуре;</w:t>
      </w:r>
    </w:p>
    <w:p w:rsidR="009B348C" w:rsidRDefault="002A5218" w:rsidP="009B34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знать понятия изомеры, гомологи;</w:t>
      </w:r>
    </w:p>
    <w:p w:rsidR="002A5218" w:rsidRDefault="002A5218" w:rsidP="009B34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составлять формулы изомеров, гомологов и называть их.</w:t>
      </w:r>
    </w:p>
    <w:p w:rsidR="002A5218" w:rsidRPr="002A5218" w:rsidRDefault="002A5218" w:rsidP="002A52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1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A5218" w:rsidRPr="002A5218" w:rsidRDefault="002A5218" w:rsidP="002A5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218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2A5218" w:rsidRPr="002A5218" w:rsidRDefault="002A5218" w:rsidP="002A5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218">
        <w:rPr>
          <w:rFonts w:ascii="Times New Roman" w:hAnsi="Times New Roman" w:cs="Times New Roman"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свойст</w:t>
      </w:r>
      <w:r w:rsidR="00A00C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веществ</w:t>
      </w:r>
      <w:r w:rsidRPr="002A5218">
        <w:rPr>
          <w:rFonts w:ascii="Times New Roman" w:hAnsi="Times New Roman" w:cs="Times New Roman"/>
          <w:sz w:val="24"/>
          <w:szCs w:val="24"/>
        </w:rPr>
        <w:t>, применяя логику системного анализа;</w:t>
      </w:r>
    </w:p>
    <w:p w:rsidR="002A5218" w:rsidRPr="002A5218" w:rsidRDefault="002A5218" w:rsidP="002A5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218">
        <w:rPr>
          <w:rFonts w:ascii="Times New Roman" w:hAnsi="Times New Roman" w:cs="Times New Roman"/>
          <w:sz w:val="24"/>
          <w:szCs w:val="24"/>
        </w:rPr>
        <w:t xml:space="preserve">применять знания </w:t>
      </w:r>
      <w:r>
        <w:rPr>
          <w:rFonts w:ascii="Times New Roman" w:hAnsi="Times New Roman" w:cs="Times New Roman"/>
          <w:sz w:val="24"/>
          <w:szCs w:val="24"/>
        </w:rPr>
        <w:t>теории химического строения органических соединений</w:t>
      </w:r>
      <w:r w:rsidRPr="002A5218">
        <w:rPr>
          <w:rFonts w:ascii="Times New Roman" w:hAnsi="Times New Roman" w:cs="Times New Roman"/>
          <w:sz w:val="24"/>
          <w:szCs w:val="24"/>
        </w:rPr>
        <w:t xml:space="preserve"> для объяснения и предвидения свойств конкретных веществ;</w:t>
      </w:r>
    </w:p>
    <w:p w:rsidR="002A5218" w:rsidRDefault="002A5218" w:rsidP="002A5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218">
        <w:rPr>
          <w:rFonts w:ascii="Times New Roman" w:hAnsi="Times New Roman" w:cs="Times New Roman"/>
          <w:sz w:val="24"/>
          <w:szCs w:val="24"/>
        </w:rPr>
        <w:t xml:space="preserve">развивать информационную компетентность посредством углубления знаний об истории становления </w:t>
      </w:r>
      <w:r>
        <w:rPr>
          <w:rFonts w:ascii="Times New Roman" w:hAnsi="Times New Roman" w:cs="Times New Roman"/>
          <w:sz w:val="24"/>
          <w:szCs w:val="24"/>
        </w:rPr>
        <w:t>органической химии</w:t>
      </w:r>
      <w:r w:rsidRPr="002A5218">
        <w:rPr>
          <w:rFonts w:ascii="Times New Roman" w:hAnsi="Times New Roman" w:cs="Times New Roman"/>
          <w:sz w:val="24"/>
          <w:szCs w:val="24"/>
        </w:rPr>
        <w:t>, а также о современных достижениях науки и техники.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E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4EA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A5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 xml:space="preserve">использовать такой вид мысленного (идеального) моделирования, как знаковое моделирование (на примере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 w:rsidRPr="00524EA5">
        <w:rPr>
          <w:rFonts w:ascii="Times New Roman" w:hAnsi="Times New Roman" w:cs="Times New Roman"/>
          <w:sz w:val="24"/>
          <w:szCs w:val="24"/>
        </w:rPr>
        <w:t xml:space="preserve"> формул);</w:t>
      </w:r>
    </w:p>
    <w:p w:rsidR="00524EA5" w:rsidRP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EA5">
        <w:rPr>
          <w:rFonts w:ascii="Times New Roman" w:hAnsi="Times New Roman" w:cs="Times New Roman"/>
          <w:sz w:val="24"/>
          <w:szCs w:val="24"/>
        </w:rPr>
        <w:t>•</w:t>
      </w:r>
      <w:r w:rsidRPr="00524EA5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</w:t>
      </w:r>
      <w:r>
        <w:rPr>
          <w:rFonts w:ascii="Times New Roman" w:hAnsi="Times New Roman" w:cs="Times New Roman"/>
          <w:sz w:val="24"/>
          <w:szCs w:val="24"/>
        </w:rPr>
        <w:t>иков.</w:t>
      </w:r>
    </w:p>
    <w:p w:rsidR="00524EA5" w:rsidRDefault="00524EA5" w:rsidP="00524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912" w:rsidRPr="00423912" w:rsidRDefault="00423912" w:rsidP="00524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называть углеводороды по систематической номенклатуре, составлять их изомеры и гомологи;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знать химические свойства и применения </w:t>
      </w:r>
      <w:r w:rsidRPr="00423912">
        <w:rPr>
          <w:rFonts w:ascii="Times New Roman" w:hAnsi="Times New Roman" w:cs="Times New Roman"/>
          <w:sz w:val="24"/>
          <w:szCs w:val="24"/>
        </w:rPr>
        <w:t>углеводородов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знать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полимер, мономер, структурное звено;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составлять реакции полимеризации.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описывать свойст</w:t>
      </w:r>
      <w:r w:rsidR="00A00C28">
        <w:rPr>
          <w:rFonts w:ascii="Times New Roman" w:hAnsi="Times New Roman" w:cs="Times New Roman"/>
          <w:sz w:val="24"/>
          <w:szCs w:val="24"/>
        </w:rPr>
        <w:t>в</w:t>
      </w:r>
      <w:r w:rsidRPr="00423912">
        <w:rPr>
          <w:rFonts w:ascii="Times New Roman" w:hAnsi="Times New Roman" w:cs="Times New Roman"/>
          <w:sz w:val="24"/>
          <w:szCs w:val="24"/>
        </w:rPr>
        <w:t>а веществ, применяя логику системного анализа;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применять знания теории химического строения органических соединений для объяснения и предвидения свойств конкретных веществ;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органической химии, а также о современных достижениях науки и техники.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9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3912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структурных формул);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>•</w:t>
      </w:r>
      <w:r w:rsidRPr="00423912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источников.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Кислород и азотсодержащие органические соединения и их природные источники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12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423912" w:rsidRP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3912">
        <w:rPr>
          <w:rFonts w:ascii="Times New Roman" w:hAnsi="Times New Roman" w:cs="Times New Roman"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 xml:space="preserve">кислород- и азотсодержащие соединения </w:t>
      </w:r>
      <w:r w:rsidRPr="00423912">
        <w:rPr>
          <w:rFonts w:ascii="Times New Roman" w:hAnsi="Times New Roman" w:cs="Times New Roman"/>
          <w:sz w:val="24"/>
          <w:szCs w:val="24"/>
        </w:rPr>
        <w:t>по систематической номенклатуре, составлять их изомеры и гомологи;</w:t>
      </w:r>
    </w:p>
    <w:p w:rsidR="00423912" w:rsidRDefault="00423912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912">
        <w:rPr>
          <w:rFonts w:ascii="Times New Roman" w:hAnsi="Times New Roman" w:cs="Times New Roman"/>
          <w:sz w:val="24"/>
          <w:szCs w:val="24"/>
        </w:rPr>
        <w:t xml:space="preserve"> - знать химические свойства и применения кислород- и азотсодержащи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3912">
        <w:rPr>
          <w:rFonts w:ascii="Times New Roman" w:hAnsi="Times New Roman" w:cs="Times New Roman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A00C28" w:rsidRDefault="00A00C28" w:rsidP="0042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значение и применение витаминов, ферментов, лекарств в жизни человека.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описывать свойст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C28">
        <w:rPr>
          <w:rFonts w:ascii="Times New Roman" w:hAnsi="Times New Roman" w:cs="Times New Roman"/>
          <w:sz w:val="24"/>
          <w:szCs w:val="24"/>
        </w:rPr>
        <w:t>а веществ, применяя логику системного анализа;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применять знания теории химического строения органических соединений для объяснения и предвидения свойств конкретных веществ;</w:t>
      </w:r>
    </w:p>
    <w:p w:rsid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органической химии, а также о современных достижениях науки и техники.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C2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0C28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структурных формул);</w:t>
      </w:r>
    </w:p>
    <w:p w:rsid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источников.</w:t>
      </w:r>
    </w:p>
    <w:p w:rsid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</w:t>
      </w:r>
    </w:p>
    <w:p w:rsidR="00A00C28" w:rsidRPr="00A00C28" w:rsidRDefault="00A00C28" w:rsidP="00A00C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умений и навыков обучающихся по химии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Результаты обучения должны соответствовать общим задачам предмета и требованиям к его усвоению. Результаты обучения оцениваются по 5-балльной системе. При оценке учитываются следующие качественные показатели ответов: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глубина (соответствие изученным теоретическим обобщениям)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осознанность (соответствие требуемым в программе умениям применять полученную информацию)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•</w:t>
      </w:r>
      <w:r w:rsidRPr="00A00C28">
        <w:rPr>
          <w:rFonts w:ascii="Times New Roman" w:hAnsi="Times New Roman" w:cs="Times New Roman"/>
          <w:sz w:val="24"/>
          <w:szCs w:val="24"/>
        </w:rPr>
        <w:tab/>
        <w:t>полнота (соответствие объёму программы и информации учебника)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 xml:space="preserve">При оценке учитываются число и характер ошибок (существенные и несущественные). Существенные ошибки связаны с недостаточной глубиной и осознанностью ответа (неправильно указаны основные виды понятий, явлений, характерные свойства веществ, неправильно сформулирован закон, правило, не умение применить теоретические знания для объяснения и предсказания явлений, установления </w:t>
      </w:r>
      <w:proofErr w:type="spellStart"/>
      <w:r w:rsidRPr="00A00C2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00C28">
        <w:rPr>
          <w:rFonts w:ascii="Times New Roman" w:hAnsi="Times New Roman" w:cs="Times New Roman"/>
          <w:sz w:val="24"/>
          <w:szCs w:val="24"/>
        </w:rPr>
        <w:t xml:space="preserve"> – следственных связей, сравнения и классификации явлений и т.д.). Несущественные ошибки определяются неполнотой ответа (упущение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 два и более уравнения реакций в полном ионном виде допущена одна ошибка в обозначении заряда иона).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эксперимента.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Оценка устного ответа.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ответ самостоятельный.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«4»;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«З»: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 xml:space="preserve"> - Оценка ставится на основании наблюдения за учащимися и письменного отчета за работу. 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Отметка «5»: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A00C28" w:rsidRP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в логическом рассуждении и решении нет ошибок, задача решена рациональным способом;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имеется существенные ошибки в логическом рассуждении и в решении.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 отсутствие ответа на задание.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 xml:space="preserve"> Оценка письменных контрольных работ.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ответ полный и правильный, возможна несущественная ошибка.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выполнена меньше, чем наполовину или содержит несколько существенных ошибок.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- работа не выполнена.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A00C28" w:rsidRPr="00A00C28" w:rsidRDefault="00A00C28" w:rsidP="00A00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Система оценивания тестовых заданий: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Отметка «2» – от 0 до 50 %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Отметка «3» – от 51 % до 70 %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Отметка «4» – от 71 % до 85 %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C28">
        <w:rPr>
          <w:rFonts w:ascii="Times New Roman" w:hAnsi="Times New Roman" w:cs="Times New Roman"/>
          <w:sz w:val="24"/>
          <w:szCs w:val="24"/>
        </w:rPr>
        <w:t>Отметка «5» – от 86 % до 100 %</w:t>
      </w:r>
    </w:p>
    <w:p w:rsidR="00A00C28" w:rsidRPr="00A00C28" w:rsidRDefault="00A00C28" w:rsidP="00A00C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00C28" w:rsidRPr="00A00C28" w:rsidRDefault="00A00C28" w:rsidP="00A00C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2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00C28" w:rsidRDefault="00A00C28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79D" w:rsidRPr="0054279D" w:rsidRDefault="0054279D" w:rsidP="005427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1: Введение (1 час)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sz w:val="24"/>
          <w:szCs w:val="24"/>
        </w:rPr>
        <w:t>Предмет органической химии. Классификация и номенклатура (систематическая) органических соединений.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79D" w:rsidRPr="0054279D" w:rsidRDefault="0054279D" w:rsidP="005427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2. Теория химического строения органических соединений (2 часа)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соединений: основные положения. Понятие о химическом строении. Углеродный скелет. Радикалы. Функциональные группы. Структурные формулы. Гомологический ряд, гомологи. Изомерия, ее виды. Структурная изомерия. 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79D" w:rsidRPr="0054279D" w:rsidRDefault="0054279D" w:rsidP="005427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3</w:t>
      </w:r>
      <w:r w:rsidRPr="005427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279D">
        <w:rPr>
          <w:rFonts w:ascii="Times New Roman" w:hAnsi="Times New Roman" w:cs="Times New Roman"/>
          <w:b/>
          <w:sz w:val="24"/>
          <w:szCs w:val="24"/>
        </w:rPr>
        <w:t xml:space="preserve"> Углеводороды и их природные источники (8 часов)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Cs/>
          <w:sz w:val="24"/>
          <w:szCs w:val="24"/>
        </w:rPr>
        <w:t xml:space="preserve">Углеводороды: </w:t>
      </w:r>
      <w:proofErr w:type="spellStart"/>
      <w:r w:rsidRPr="0054279D"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 w:rsidRPr="0054279D">
        <w:rPr>
          <w:rFonts w:ascii="Times New Roman" w:hAnsi="Times New Roman" w:cs="Times New Roman"/>
          <w:bCs/>
          <w:sz w:val="24"/>
          <w:szCs w:val="24"/>
        </w:rPr>
        <w:t xml:space="preserve"> (гомологический ряд метана), </w:t>
      </w:r>
      <w:proofErr w:type="spellStart"/>
      <w:r w:rsidRPr="0054279D">
        <w:rPr>
          <w:rFonts w:ascii="Times New Roman" w:hAnsi="Times New Roman" w:cs="Times New Roman"/>
          <w:bCs/>
          <w:sz w:val="24"/>
          <w:szCs w:val="24"/>
        </w:rPr>
        <w:t>алкены</w:t>
      </w:r>
      <w:proofErr w:type="spellEnd"/>
      <w:r w:rsidRPr="0054279D">
        <w:rPr>
          <w:rFonts w:ascii="Times New Roman" w:hAnsi="Times New Roman" w:cs="Times New Roman"/>
          <w:bCs/>
          <w:sz w:val="24"/>
          <w:szCs w:val="24"/>
        </w:rPr>
        <w:t xml:space="preserve"> (гомологический ряд </w:t>
      </w:r>
      <w:proofErr w:type="spellStart"/>
      <w:r w:rsidRPr="0054279D">
        <w:rPr>
          <w:rFonts w:ascii="Times New Roman" w:hAnsi="Times New Roman" w:cs="Times New Roman"/>
          <w:bCs/>
          <w:sz w:val="24"/>
          <w:szCs w:val="24"/>
        </w:rPr>
        <w:t>этена</w:t>
      </w:r>
      <w:proofErr w:type="spellEnd"/>
      <w:r w:rsidRPr="0054279D">
        <w:rPr>
          <w:rFonts w:ascii="Times New Roman" w:hAnsi="Times New Roman" w:cs="Times New Roman"/>
          <w:bCs/>
          <w:sz w:val="24"/>
          <w:szCs w:val="24"/>
        </w:rPr>
        <w:t xml:space="preserve">), диены (общее понятие), </w:t>
      </w:r>
      <w:proofErr w:type="spellStart"/>
      <w:r w:rsidRPr="0054279D">
        <w:rPr>
          <w:rFonts w:ascii="Times New Roman" w:hAnsi="Times New Roman" w:cs="Times New Roman"/>
          <w:bCs/>
          <w:sz w:val="24"/>
          <w:szCs w:val="24"/>
        </w:rPr>
        <w:t>алкины</w:t>
      </w:r>
      <w:proofErr w:type="spellEnd"/>
      <w:r w:rsidRPr="0054279D">
        <w:rPr>
          <w:rFonts w:ascii="Times New Roman" w:hAnsi="Times New Roman" w:cs="Times New Roman"/>
          <w:bCs/>
          <w:sz w:val="24"/>
          <w:szCs w:val="24"/>
        </w:rPr>
        <w:t xml:space="preserve"> (на примере ацетилена), арены (бензол и его гомологи): состав, систематические названия, изомерия, физические и химические свойства, важнейшие представители, применение.  Природные источники углеводородов: нефть и природный газ.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емонстрации</w:t>
      </w:r>
      <w:r w:rsidRPr="005427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Примеры углеводородов в разных агрегатных состояниях (пропанобутановая смесь в зажигалке, бензин, парафин, асфальт)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№1: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Определение элементарного состава органических соединений.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№2: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Изготовление молекул органических веществ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3: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Обнаружение непредельных соединений в жидких нефтепродуктах.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15: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Знакомство с образцами каучуков» (работа с коллекцией»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4</w:t>
      </w:r>
      <w:r w:rsidRPr="0054279D">
        <w:rPr>
          <w:rFonts w:ascii="Times New Roman" w:hAnsi="Times New Roman" w:cs="Times New Roman"/>
          <w:bCs/>
          <w:sz w:val="24"/>
          <w:szCs w:val="24"/>
        </w:rPr>
        <w:t>: Получение и свойства ацетилена.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79D" w:rsidRPr="0054279D" w:rsidRDefault="0054279D" w:rsidP="005427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sz w:val="24"/>
          <w:szCs w:val="24"/>
        </w:rPr>
        <w:t>Тема 4. Кислородсодержащие органические вещества и их нахождение в живой природе (10 часов)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Кислородсодержащие соединения: одно- и многоатомные предельные спирты, фенол, альдегиды, одноосновные предельные карбоновые кислоты, сложные эфиры, жиры, углеводы: состав, систематическая номенклатура, свойства. Наиболее важные представители: метанол, этанол, этиленгликоль, глицерин, муравьиная и уксусная кислоты, глюкоза, сахароза, крахмал, их применение. Понятие о мылах. Биологическая роль жиров и углеводов.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6: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Свойства этилового спирта.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7</w:t>
      </w:r>
      <w:r w:rsidRPr="0054279D">
        <w:rPr>
          <w:rFonts w:ascii="Times New Roman" w:hAnsi="Times New Roman" w:cs="Times New Roman"/>
          <w:bCs/>
          <w:sz w:val="24"/>
          <w:szCs w:val="24"/>
        </w:rPr>
        <w:t>: Свойства глицерина.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8: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Свойства формальдегида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9: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Свойства уксусной кислоты.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10: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Свойства жиров.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11</w:t>
      </w:r>
      <w:r w:rsidRPr="0054279D">
        <w:rPr>
          <w:rFonts w:ascii="Times New Roman" w:hAnsi="Times New Roman" w:cs="Times New Roman"/>
          <w:bCs/>
          <w:sz w:val="24"/>
          <w:szCs w:val="24"/>
        </w:rPr>
        <w:t>: Сравнение свойств растворов мыла и стирального порошка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12:</w:t>
      </w:r>
      <w:r w:rsidRPr="0054279D">
        <w:rPr>
          <w:rFonts w:ascii="Times New Roman" w:hAnsi="Times New Roman" w:cs="Times New Roman"/>
          <w:bCs/>
          <w:sz w:val="24"/>
          <w:szCs w:val="24"/>
        </w:rPr>
        <w:t xml:space="preserve"> Свойства глюкозы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79D">
        <w:rPr>
          <w:rFonts w:ascii="Times New Roman" w:hAnsi="Times New Roman" w:cs="Times New Roman"/>
          <w:b/>
          <w:bCs/>
          <w:i/>
          <w:sz w:val="24"/>
          <w:szCs w:val="24"/>
        </w:rPr>
        <w:t>Лаб. Оп № 13</w:t>
      </w:r>
      <w:r w:rsidRPr="0054279D">
        <w:rPr>
          <w:rFonts w:ascii="Times New Roman" w:hAnsi="Times New Roman" w:cs="Times New Roman"/>
          <w:bCs/>
          <w:sz w:val="24"/>
          <w:szCs w:val="24"/>
        </w:rPr>
        <w:t>: Свойства крахмала.</w:t>
      </w:r>
    </w:p>
    <w:p w:rsidR="0054279D" w:rsidRPr="0054279D" w:rsidRDefault="0054279D" w:rsidP="005427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79D" w:rsidRPr="0054279D" w:rsidRDefault="0054279D" w:rsidP="00542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5. Азотсодержащие органические вещества и их нахождение в живой природе (6 часов)</w:t>
      </w:r>
    </w:p>
    <w:p w:rsidR="0054279D" w:rsidRPr="0054279D" w:rsidRDefault="0054279D" w:rsidP="00542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sz w:val="24"/>
          <w:szCs w:val="24"/>
        </w:rPr>
        <w:t>Амины предельного ряда, анилин, аминокислоты: состав, основные химические свойства, применение. Понятие о белках, как природных полимерах: их свойства, биологическая роль.</w:t>
      </w:r>
    </w:p>
    <w:p w:rsidR="0054279D" w:rsidRPr="0054279D" w:rsidRDefault="0054279D" w:rsidP="00542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b/>
          <w:i/>
          <w:sz w:val="24"/>
          <w:szCs w:val="24"/>
        </w:rPr>
        <w:t>Лаб. Оп № 14:</w:t>
      </w:r>
      <w:r w:rsidRPr="0054279D">
        <w:rPr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54279D" w:rsidRPr="0054279D" w:rsidRDefault="0054279D" w:rsidP="00542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1: </w:t>
      </w:r>
      <w:r w:rsidRPr="0054279D">
        <w:rPr>
          <w:rFonts w:ascii="Times New Roman" w:hAnsi="Times New Roman" w:cs="Times New Roman"/>
          <w:sz w:val="24"/>
          <w:szCs w:val="24"/>
        </w:rPr>
        <w:t>«Идентификация органических соединений»</w:t>
      </w:r>
    </w:p>
    <w:p w:rsidR="0054279D" w:rsidRPr="0054279D" w:rsidRDefault="0054279D" w:rsidP="00542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79D" w:rsidRPr="0054279D" w:rsidRDefault="0054279D" w:rsidP="00542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6: Биологически активные органические соединения (3 часа)</w:t>
      </w:r>
    </w:p>
    <w:p w:rsidR="0054279D" w:rsidRPr="0054279D" w:rsidRDefault="0054279D" w:rsidP="0054279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sz w:val="24"/>
          <w:szCs w:val="24"/>
        </w:rPr>
        <w:t>Химия и здоровье. Ферменты. Витамины, гормоны. Лекарства.</w:t>
      </w:r>
    </w:p>
    <w:p w:rsidR="0054279D" w:rsidRPr="0054279D" w:rsidRDefault="0054279D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79D" w:rsidRPr="0054279D" w:rsidRDefault="0054279D" w:rsidP="00863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9D">
        <w:rPr>
          <w:rFonts w:ascii="Times New Roman" w:hAnsi="Times New Roman" w:cs="Times New Roman"/>
          <w:b/>
          <w:sz w:val="24"/>
          <w:szCs w:val="24"/>
        </w:rPr>
        <w:t>Тема 7</w:t>
      </w:r>
      <w:r w:rsidRPr="005427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279D">
        <w:rPr>
          <w:rFonts w:ascii="Times New Roman" w:hAnsi="Times New Roman" w:cs="Times New Roman"/>
          <w:b/>
          <w:sz w:val="24"/>
          <w:szCs w:val="24"/>
        </w:rPr>
        <w:t xml:space="preserve"> Высокомолекулярные вещества (3 часа)</w:t>
      </w:r>
    </w:p>
    <w:p w:rsidR="0054279D" w:rsidRPr="0054279D" w:rsidRDefault="0054279D" w:rsidP="008630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sz w:val="24"/>
          <w:szCs w:val="24"/>
        </w:rPr>
        <w:t>Общие понятия химии ВМС. Искусственные полимеры. Синтетические полимеры.</w:t>
      </w:r>
    </w:p>
    <w:p w:rsidR="0054279D" w:rsidRPr="0054279D" w:rsidRDefault="0054279D" w:rsidP="008630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b/>
          <w:i/>
          <w:sz w:val="24"/>
          <w:szCs w:val="24"/>
        </w:rPr>
        <w:t>Лаб. Оп № 15:</w:t>
      </w:r>
      <w:r w:rsidRPr="0054279D">
        <w:rPr>
          <w:rFonts w:ascii="Times New Roman" w:hAnsi="Times New Roman" w:cs="Times New Roman"/>
          <w:sz w:val="24"/>
          <w:szCs w:val="24"/>
        </w:rPr>
        <w:t xml:space="preserve"> Знакомство с образцами пластмасс и волокон</w:t>
      </w:r>
    </w:p>
    <w:p w:rsidR="0054279D" w:rsidRPr="0054279D" w:rsidRDefault="0054279D" w:rsidP="008630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279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1:</w:t>
      </w:r>
      <w:r w:rsidRPr="0054279D">
        <w:rPr>
          <w:rFonts w:ascii="Times New Roman" w:hAnsi="Times New Roman" w:cs="Times New Roman"/>
          <w:sz w:val="24"/>
          <w:szCs w:val="24"/>
        </w:rPr>
        <w:t xml:space="preserve"> «Распознавание пластмасс и волокон»</w:t>
      </w:r>
    </w:p>
    <w:p w:rsidR="0054279D" w:rsidRDefault="0054279D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D53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•</w:t>
      </w:r>
      <w:r w:rsidRPr="00233D53">
        <w:rPr>
          <w:rFonts w:ascii="Times New Roman" w:hAnsi="Times New Roman" w:cs="Times New Roman"/>
          <w:sz w:val="24"/>
          <w:szCs w:val="24"/>
        </w:rPr>
        <w:tab/>
        <w:t>Фронтальная</w:t>
      </w: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•</w:t>
      </w:r>
      <w:r w:rsidRPr="00233D53">
        <w:rPr>
          <w:rFonts w:ascii="Times New Roman" w:hAnsi="Times New Roman" w:cs="Times New Roman"/>
          <w:sz w:val="24"/>
          <w:szCs w:val="24"/>
        </w:rPr>
        <w:tab/>
        <w:t>Групповая</w:t>
      </w: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•</w:t>
      </w:r>
      <w:r w:rsidRPr="00233D53">
        <w:rPr>
          <w:rFonts w:ascii="Times New Roman" w:hAnsi="Times New Roman" w:cs="Times New Roman"/>
          <w:sz w:val="24"/>
          <w:szCs w:val="24"/>
        </w:rPr>
        <w:tab/>
        <w:t>Парная</w:t>
      </w: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•</w:t>
      </w:r>
      <w:r w:rsidRPr="00233D53">
        <w:rPr>
          <w:rFonts w:ascii="Times New Roman" w:hAnsi="Times New Roman" w:cs="Times New Roman"/>
          <w:sz w:val="24"/>
          <w:szCs w:val="24"/>
        </w:rPr>
        <w:tab/>
        <w:t>индивидуальная</w:t>
      </w: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Pr="00233D53" w:rsidRDefault="00233D53" w:rsidP="0023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D53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233D53" w:rsidRPr="00233D53" w:rsidRDefault="00233D53" w:rsidP="00233D53">
      <w:pPr>
        <w:pStyle w:val="a3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Наблюдение</w:t>
      </w:r>
    </w:p>
    <w:p w:rsidR="00233D53" w:rsidRPr="00233D53" w:rsidRDefault="00233D53" w:rsidP="00233D53">
      <w:pPr>
        <w:pStyle w:val="a3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Эксперимент</w:t>
      </w:r>
    </w:p>
    <w:p w:rsidR="00233D53" w:rsidRPr="00233D53" w:rsidRDefault="00233D53" w:rsidP="00233D53">
      <w:pPr>
        <w:pStyle w:val="a3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Работа с книгой</w:t>
      </w:r>
    </w:p>
    <w:p w:rsidR="00233D53" w:rsidRDefault="00233D53" w:rsidP="00233D53">
      <w:pPr>
        <w:pStyle w:val="a3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3D53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53" w:rsidRPr="0054279D" w:rsidRDefault="00233D53" w:rsidP="005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79D" w:rsidRDefault="0049409C" w:rsidP="00494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33D53" w:rsidRPr="0049409C" w:rsidRDefault="00233D53" w:rsidP="00494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12"/>
        <w:gridCol w:w="1560"/>
        <w:gridCol w:w="1535"/>
        <w:gridCol w:w="1536"/>
        <w:gridCol w:w="1537"/>
      </w:tblGrid>
      <w:tr w:rsidR="0049409C" w:rsidRPr="0049409C" w:rsidTr="0087344E">
        <w:tc>
          <w:tcPr>
            <w:tcW w:w="675" w:type="dxa"/>
            <w:vMerge w:val="restart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49409C" w:rsidRPr="0049409C" w:rsidTr="0087344E">
        <w:tc>
          <w:tcPr>
            <w:tcW w:w="675" w:type="dxa"/>
            <w:vMerge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9409C" w:rsidRPr="0049409C" w:rsidTr="0087344E">
        <w:tc>
          <w:tcPr>
            <w:tcW w:w="67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49409C" w:rsidRPr="0049409C" w:rsidRDefault="0049409C" w:rsidP="004940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9409C" w:rsidRDefault="0049409C" w:rsidP="00A00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Учебная литература: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09C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49409C">
        <w:rPr>
          <w:rFonts w:ascii="Times New Roman" w:hAnsi="Times New Roman" w:cs="Times New Roman"/>
          <w:sz w:val="24"/>
          <w:szCs w:val="24"/>
        </w:rPr>
        <w:t xml:space="preserve"> «Химия»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49409C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09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М., «Дрофа», Вертикаль,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409C">
        <w:rPr>
          <w:rFonts w:ascii="Times New Roman" w:hAnsi="Times New Roman" w:cs="Times New Roman"/>
          <w:sz w:val="24"/>
          <w:szCs w:val="24"/>
        </w:rPr>
        <w:t>.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49409C" w:rsidRPr="0049409C" w:rsidRDefault="0049409C" w:rsidP="0049409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 xml:space="preserve">Врублевский А.И., </w:t>
      </w:r>
      <w:proofErr w:type="spellStart"/>
      <w:r w:rsidRPr="0049409C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49409C">
        <w:rPr>
          <w:rFonts w:ascii="Times New Roman" w:hAnsi="Times New Roman" w:cs="Times New Roman"/>
          <w:sz w:val="24"/>
          <w:szCs w:val="24"/>
        </w:rPr>
        <w:t xml:space="preserve"> Е.В. «Задачи по органической химии», Минск, «</w:t>
      </w:r>
      <w:proofErr w:type="spellStart"/>
      <w:r w:rsidRPr="0049409C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49409C">
        <w:rPr>
          <w:rFonts w:ascii="Times New Roman" w:hAnsi="Times New Roman" w:cs="Times New Roman"/>
          <w:sz w:val="24"/>
          <w:szCs w:val="24"/>
        </w:rPr>
        <w:t>», 2003г.</w:t>
      </w:r>
    </w:p>
    <w:p w:rsidR="0049409C" w:rsidRPr="0049409C" w:rsidRDefault="0049409C" w:rsidP="0049409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Габриелян О.С., Остроумов И.Г. «Настольная книга учителя химии»:  10 класс, Москва, «Блик и К», 2001.</w:t>
      </w:r>
    </w:p>
    <w:p w:rsidR="0049409C" w:rsidRPr="0049409C" w:rsidRDefault="0049409C" w:rsidP="0049409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Титова М.Н. «Малый химический тренажер: технология организации адаптационно-развивающих диалогов». Москва: «</w:t>
      </w:r>
      <w:proofErr w:type="spellStart"/>
      <w:r w:rsidRPr="0049409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9409C">
        <w:rPr>
          <w:rFonts w:ascii="Times New Roman" w:hAnsi="Times New Roman" w:cs="Times New Roman"/>
          <w:sz w:val="24"/>
          <w:szCs w:val="24"/>
        </w:rPr>
        <w:t>-Граф», 2003.</w:t>
      </w:r>
    </w:p>
    <w:p w:rsidR="0049409C" w:rsidRPr="0049409C" w:rsidRDefault="0049409C" w:rsidP="0049409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09C">
        <w:rPr>
          <w:rFonts w:ascii="Times New Roman" w:hAnsi="Times New Roman" w:cs="Times New Roman"/>
          <w:sz w:val="24"/>
          <w:szCs w:val="24"/>
        </w:rPr>
        <w:t>Шукайло</w:t>
      </w:r>
      <w:proofErr w:type="spellEnd"/>
      <w:r w:rsidRPr="0049409C">
        <w:rPr>
          <w:rFonts w:ascii="Times New Roman" w:hAnsi="Times New Roman" w:cs="Times New Roman"/>
          <w:sz w:val="24"/>
          <w:szCs w:val="24"/>
        </w:rPr>
        <w:t xml:space="preserve"> А.Д. «Тематические игры по химии», Москва, 2003г.</w:t>
      </w:r>
    </w:p>
    <w:p w:rsidR="0049409C" w:rsidRDefault="0049409C" w:rsidP="0049409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«Я иду на урок» (Органическая химия), Москва, «Первое сентября», 2003г.</w:t>
      </w:r>
    </w:p>
    <w:p w:rsid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Дидактическая литература: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•</w:t>
      </w:r>
      <w:r w:rsidRPr="0049409C">
        <w:rPr>
          <w:rFonts w:ascii="Times New Roman" w:hAnsi="Times New Roman" w:cs="Times New Roman"/>
          <w:sz w:val="24"/>
          <w:szCs w:val="24"/>
        </w:rPr>
        <w:tab/>
        <w:t>Гольдфарб Я.Л., Ходаков Ю.В. Задачник «Химия 8-11 класс», М., «Дрофа», 2001 год;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•</w:t>
      </w:r>
      <w:r w:rsidRPr="0049409C">
        <w:rPr>
          <w:rFonts w:ascii="Times New Roman" w:hAnsi="Times New Roman" w:cs="Times New Roman"/>
          <w:sz w:val="24"/>
          <w:szCs w:val="24"/>
        </w:rPr>
        <w:tab/>
        <w:t>Хомченко И.Г. «Общая химия» Сборник задач и упражнений. М., «Новая волна», 2002 год;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•</w:t>
      </w:r>
      <w:r w:rsidRPr="0049409C">
        <w:rPr>
          <w:rFonts w:ascii="Times New Roman" w:hAnsi="Times New Roman" w:cs="Times New Roman"/>
          <w:sz w:val="24"/>
          <w:szCs w:val="24"/>
        </w:rPr>
        <w:tab/>
        <w:t>Сорокин В.В., Злотников Э.Г. «Тесты по химии», М., «Просвещение», 1997 год;</w:t>
      </w:r>
    </w:p>
    <w:p w:rsid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>Материально-тех</w:t>
      </w:r>
      <w:r>
        <w:rPr>
          <w:rFonts w:ascii="Times New Roman" w:hAnsi="Times New Roman" w:cs="Times New Roman"/>
          <w:b/>
          <w:sz w:val="24"/>
          <w:szCs w:val="24"/>
        </w:rPr>
        <w:t>ническое обеспечение:</w:t>
      </w:r>
    </w:p>
    <w:p w:rsidR="0049409C" w:rsidRPr="0049409C" w:rsidRDefault="0049409C" w:rsidP="0049409C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Специализированный кабинет химии.</w:t>
      </w:r>
    </w:p>
    <w:p w:rsidR="0049409C" w:rsidRPr="0049409C" w:rsidRDefault="0049409C" w:rsidP="0049409C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Технические средства обучения: электронная Периодическая система химических элементов, компьютер, проектор.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9C">
        <w:rPr>
          <w:rFonts w:ascii="Times New Roman" w:hAnsi="Times New Roman" w:cs="Times New Roman"/>
          <w:b/>
          <w:sz w:val="24"/>
          <w:szCs w:val="24"/>
        </w:rPr>
        <w:t xml:space="preserve"> Коллекции: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1.</w:t>
      </w:r>
      <w:r w:rsidRPr="0049409C">
        <w:rPr>
          <w:rFonts w:ascii="Times New Roman" w:hAnsi="Times New Roman" w:cs="Times New Roman"/>
          <w:sz w:val="24"/>
          <w:szCs w:val="24"/>
        </w:rPr>
        <w:tab/>
        <w:t>Каучук.</w:t>
      </w:r>
      <w:r w:rsidRPr="0049409C">
        <w:rPr>
          <w:rFonts w:ascii="Times New Roman" w:hAnsi="Times New Roman" w:cs="Times New Roman"/>
          <w:sz w:val="24"/>
          <w:szCs w:val="24"/>
        </w:rPr>
        <w:tab/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2.</w:t>
      </w:r>
      <w:r w:rsidRPr="0049409C">
        <w:rPr>
          <w:rFonts w:ascii="Times New Roman" w:hAnsi="Times New Roman" w:cs="Times New Roman"/>
          <w:sz w:val="24"/>
          <w:szCs w:val="24"/>
        </w:rPr>
        <w:tab/>
        <w:t>Пластмассы.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3.</w:t>
      </w:r>
      <w:r w:rsidRPr="0049409C">
        <w:rPr>
          <w:rFonts w:ascii="Times New Roman" w:hAnsi="Times New Roman" w:cs="Times New Roman"/>
          <w:sz w:val="24"/>
          <w:szCs w:val="24"/>
        </w:rPr>
        <w:tab/>
        <w:t>Нефть. Нефтепродукты.</w:t>
      </w:r>
      <w:r w:rsidRPr="0049409C">
        <w:rPr>
          <w:rFonts w:ascii="Times New Roman" w:hAnsi="Times New Roman" w:cs="Times New Roman"/>
          <w:sz w:val="24"/>
          <w:szCs w:val="24"/>
        </w:rPr>
        <w:tab/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4.</w:t>
      </w:r>
      <w:r w:rsidRPr="0049409C">
        <w:rPr>
          <w:rFonts w:ascii="Times New Roman" w:hAnsi="Times New Roman" w:cs="Times New Roman"/>
          <w:sz w:val="24"/>
          <w:szCs w:val="24"/>
        </w:rPr>
        <w:tab/>
        <w:t>Высокополимерные вещества.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5.</w:t>
      </w:r>
      <w:r w:rsidRPr="0049409C">
        <w:rPr>
          <w:rFonts w:ascii="Times New Roman" w:hAnsi="Times New Roman" w:cs="Times New Roman"/>
          <w:sz w:val="24"/>
          <w:szCs w:val="24"/>
        </w:rPr>
        <w:tab/>
        <w:t>Основные виды промышленного сырья.</w:t>
      </w:r>
    </w:p>
    <w:p w:rsidR="0049409C" w:rsidRPr="0049409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09C">
        <w:rPr>
          <w:rFonts w:ascii="Times New Roman" w:hAnsi="Times New Roman" w:cs="Times New Roman"/>
          <w:sz w:val="24"/>
          <w:szCs w:val="24"/>
        </w:rPr>
        <w:t>6.</w:t>
      </w:r>
      <w:r w:rsidRPr="0049409C">
        <w:rPr>
          <w:rFonts w:ascii="Times New Roman" w:hAnsi="Times New Roman" w:cs="Times New Roman"/>
          <w:sz w:val="24"/>
          <w:szCs w:val="24"/>
        </w:rPr>
        <w:tab/>
        <w:t>Каменный уголь.</w:t>
      </w:r>
    </w:p>
    <w:p w:rsidR="0049409C" w:rsidRPr="009B348C" w:rsidRDefault="0049409C" w:rsidP="004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409C">
        <w:rPr>
          <w:rFonts w:ascii="Times New Roman" w:hAnsi="Times New Roman" w:cs="Times New Roman"/>
          <w:sz w:val="24"/>
          <w:szCs w:val="24"/>
        </w:rPr>
        <w:tab/>
        <w:t>Наборы реактивов, химической посуды для демонстрационных опытов, комплекты оборудования для практических работ.</w:t>
      </w:r>
    </w:p>
    <w:sectPr w:rsidR="0049409C" w:rsidRPr="009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0E4"/>
    <w:multiLevelType w:val="hybridMultilevel"/>
    <w:tmpl w:val="B77CB1B8"/>
    <w:lvl w:ilvl="0" w:tplc="09C642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6FF4"/>
    <w:multiLevelType w:val="hybridMultilevel"/>
    <w:tmpl w:val="6AA2596A"/>
    <w:lvl w:ilvl="0" w:tplc="7DBAEB5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034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C7E14E3"/>
    <w:multiLevelType w:val="hybridMultilevel"/>
    <w:tmpl w:val="1BF4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A1D0B"/>
    <w:multiLevelType w:val="hybridMultilevel"/>
    <w:tmpl w:val="99BE7E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A2B7D"/>
    <w:multiLevelType w:val="hybridMultilevel"/>
    <w:tmpl w:val="2F48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3164"/>
    <w:multiLevelType w:val="hybridMultilevel"/>
    <w:tmpl w:val="174C1B74"/>
    <w:lvl w:ilvl="0" w:tplc="09C642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81805"/>
    <w:multiLevelType w:val="hybridMultilevel"/>
    <w:tmpl w:val="5686C3B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C053F"/>
    <w:multiLevelType w:val="hybridMultilevel"/>
    <w:tmpl w:val="E6B2F4EC"/>
    <w:lvl w:ilvl="0" w:tplc="7DBAEB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A3474"/>
    <w:multiLevelType w:val="hybridMultilevel"/>
    <w:tmpl w:val="0D26DC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5"/>
    <w:rsid w:val="00233D53"/>
    <w:rsid w:val="002A5218"/>
    <w:rsid w:val="00423912"/>
    <w:rsid w:val="0049409C"/>
    <w:rsid w:val="00524EA5"/>
    <w:rsid w:val="0054279D"/>
    <w:rsid w:val="00820B55"/>
    <w:rsid w:val="00863024"/>
    <w:rsid w:val="008F221D"/>
    <w:rsid w:val="009B348C"/>
    <w:rsid w:val="00A00C28"/>
    <w:rsid w:val="00DA3CFA"/>
    <w:rsid w:val="00DF05CD"/>
    <w:rsid w:val="00E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A3A1-E92C-4308-AA36-073DEF8C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IVM-CH29-030115</dc:creator>
  <cp:keywords/>
  <dc:description/>
  <cp:lastModifiedBy>IVM-CH29-030115</cp:lastModifiedBy>
  <cp:revision>10</cp:revision>
  <dcterms:created xsi:type="dcterms:W3CDTF">2020-09-27T08:42:00Z</dcterms:created>
  <dcterms:modified xsi:type="dcterms:W3CDTF">2020-10-07T12:48:00Z</dcterms:modified>
</cp:coreProperties>
</file>