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>МУНИЦИПАЛЬНОЕ БЮДЖЕТНОЕ ОБЩЕОБРАЗОВАТЕЛЬНОЕ УЧРЕЖДЕНИЕ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>«ЗЫРЯНСКАЯ СРЕДНЯЯ ОБЩЕОБРАЗОВАТЕЛЬНАЯ ШКОЛА»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>ЗЫРЯНСКОГО РАЙОНА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3266"/>
        <w:gridCol w:w="3291"/>
        <w:gridCol w:w="3478"/>
      </w:tblGrid>
      <w:tr w:rsidR="002A7564" w:rsidRPr="002A7564" w:rsidTr="004920F3">
        <w:tc>
          <w:tcPr>
            <w:tcW w:w="3266" w:type="dxa"/>
            <w:shd w:val="clear" w:color="auto" w:fill="auto"/>
          </w:tcPr>
          <w:p w:rsidR="002A7564" w:rsidRPr="002A7564" w:rsidRDefault="002A7564" w:rsidP="002A7564">
            <w:pPr>
              <w:spacing w:after="0"/>
              <w:jc w:val="center"/>
              <w:rPr>
                <w:rFonts w:ascii="Times New Roman" w:hAnsi="Times New Roman"/>
              </w:rPr>
            </w:pPr>
            <w:r w:rsidRPr="002A7564">
              <w:rPr>
                <w:rFonts w:ascii="Times New Roman" w:eastAsia="Calibri" w:hAnsi="Times New Roman"/>
                <w:b/>
              </w:rPr>
              <w:t xml:space="preserve">«Рассмотрено» 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hAnsi="Times New Roman"/>
              </w:rPr>
              <w:t xml:space="preserve"> </w:t>
            </w:r>
            <w:r w:rsidRPr="002A7564">
              <w:rPr>
                <w:rFonts w:ascii="Times New Roman" w:eastAsia="Calibri" w:hAnsi="Times New Roman"/>
              </w:rPr>
              <w:t>Руководитель ШМО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eastAsia="Calibri" w:hAnsi="Times New Roman"/>
              </w:rPr>
              <w:t>___________/_____________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eastAsia="Calibri" w:hAnsi="Times New Roman"/>
              </w:rPr>
              <w:t>Протокол № ____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A7564">
              <w:rPr>
                <w:rFonts w:ascii="Times New Roman" w:eastAsia="Calibri" w:hAnsi="Times New Roman"/>
              </w:rPr>
              <w:t>от «____» ________ 20___ г.</w:t>
            </w:r>
          </w:p>
          <w:p w:rsidR="002A7564" w:rsidRPr="002A7564" w:rsidRDefault="002A7564" w:rsidP="002A756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91" w:type="dxa"/>
            <w:shd w:val="clear" w:color="auto" w:fill="auto"/>
          </w:tcPr>
          <w:p w:rsidR="002A7564" w:rsidRPr="002A7564" w:rsidRDefault="002A7564" w:rsidP="002A7564">
            <w:pPr>
              <w:pStyle w:val="Default"/>
            </w:pPr>
            <w:r w:rsidRPr="002A7564">
              <w:rPr>
                <w:b/>
                <w:bCs/>
              </w:rPr>
              <w:t xml:space="preserve">«Принято» </w:t>
            </w:r>
          </w:p>
          <w:p w:rsidR="002A7564" w:rsidRPr="002A7564" w:rsidRDefault="002A7564" w:rsidP="002A7564">
            <w:pPr>
              <w:pStyle w:val="Default"/>
            </w:pPr>
            <w:r w:rsidRPr="002A7564">
              <w:t xml:space="preserve">на заседании </w:t>
            </w:r>
          </w:p>
          <w:p w:rsidR="002A7564" w:rsidRPr="002A7564" w:rsidRDefault="002A7564" w:rsidP="002A7564">
            <w:pPr>
              <w:pStyle w:val="Default"/>
            </w:pPr>
            <w:r w:rsidRPr="002A7564">
              <w:t xml:space="preserve">педагогического совета </w:t>
            </w:r>
          </w:p>
          <w:p w:rsidR="002A7564" w:rsidRPr="002A7564" w:rsidRDefault="002A7564" w:rsidP="002A7564">
            <w:pPr>
              <w:pStyle w:val="Default"/>
            </w:pPr>
            <w:r w:rsidRPr="002A7564">
              <w:t xml:space="preserve">«____» ________ 20___г. 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A7564">
              <w:rPr>
                <w:rFonts w:ascii="Times New Roman" w:hAnsi="Times New Roman"/>
              </w:rPr>
              <w:t>Протокол №__________</w:t>
            </w:r>
          </w:p>
        </w:tc>
        <w:tc>
          <w:tcPr>
            <w:tcW w:w="3478" w:type="dxa"/>
            <w:shd w:val="clear" w:color="auto" w:fill="auto"/>
          </w:tcPr>
          <w:p w:rsidR="002A7564" w:rsidRPr="002A7564" w:rsidRDefault="002A7564" w:rsidP="002A7564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eastAsia="Calibri" w:hAnsi="Times New Roman"/>
                <w:b/>
              </w:rPr>
              <w:t>«Утверждено»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eastAsia="Calibri" w:hAnsi="Times New Roman"/>
              </w:rPr>
              <w:t xml:space="preserve">Директор школы 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eastAsia="Calibri" w:hAnsi="Times New Roman"/>
              </w:rPr>
              <w:t xml:space="preserve">____________ </w:t>
            </w:r>
            <w:proofErr w:type="spellStart"/>
            <w:r w:rsidRPr="002A7564">
              <w:rPr>
                <w:rFonts w:ascii="Times New Roman" w:eastAsia="Calibri" w:hAnsi="Times New Roman"/>
              </w:rPr>
              <w:t>Шлюнько</w:t>
            </w:r>
            <w:proofErr w:type="spellEnd"/>
            <w:r w:rsidRPr="002A7564">
              <w:rPr>
                <w:rFonts w:ascii="Times New Roman" w:eastAsia="Calibri" w:hAnsi="Times New Roman"/>
              </w:rPr>
              <w:t xml:space="preserve"> Д.А.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</w:rPr>
            </w:pPr>
            <w:r w:rsidRPr="002A7564">
              <w:rPr>
                <w:rFonts w:ascii="Times New Roman" w:eastAsia="Calibri" w:hAnsi="Times New Roman"/>
              </w:rPr>
              <w:t>Приказ № ______________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A7564">
              <w:rPr>
                <w:rFonts w:ascii="Times New Roman" w:eastAsia="Calibri" w:hAnsi="Times New Roman"/>
              </w:rPr>
              <w:t>от «____» ________ 20___ г.</w:t>
            </w:r>
          </w:p>
          <w:p w:rsidR="002A7564" w:rsidRPr="002A7564" w:rsidRDefault="002A7564" w:rsidP="002A756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</w:tr>
    </w:tbl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>РАБОЧАЯ ПРОГРАММА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u w:val="single"/>
        </w:rPr>
        <w:t>ПО ОБЩЕСТВОЗНАНИЮ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 xml:space="preserve">Срок реализации 2020-2021 </w:t>
      </w:r>
      <w:proofErr w:type="spellStart"/>
      <w:r w:rsidRPr="002A7564">
        <w:rPr>
          <w:rFonts w:ascii="Times New Roman" w:eastAsia="Calibri" w:hAnsi="Times New Roman"/>
          <w:b/>
        </w:rPr>
        <w:t>уч.г</w:t>
      </w:r>
      <w:proofErr w:type="spellEnd"/>
      <w:r w:rsidRPr="002A7564">
        <w:rPr>
          <w:rFonts w:ascii="Times New Roman" w:eastAsia="Calibri" w:hAnsi="Times New Roman"/>
          <w:b/>
        </w:rPr>
        <w:t>.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>для обучающихся 10-11 классов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eastAsia="Calibri" w:hAnsi="Times New Roman"/>
          <w:b/>
        </w:rPr>
        <w:t>базовый уровень</w:t>
      </w:r>
    </w:p>
    <w:p w:rsidR="002A7564" w:rsidRPr="002A7564" w:rsidRDefault="002A7564" w:rsidP="002A7564">
      <w:pPr>
        <w:spacing w:after="0"/>
        <w:jc w:val="center"/>
        <w:rPr>
          <w:rFonts w:ascii="Times New Roman" w:hAnsi="Times New Roman"/>
          <w:b/>
        </w:rPr>
      </w:pPr>
      <w:r w:rsidRPr="002A7564">
        <w:rPr>
          <w:rFonts w:ascii="Times New Roman" w:eastAsia="Calibri" w:hAnsi="Times New Roman"/>
          <w:b/>
        </w:rPr>
        <w:t>учитель - Худобина Н.В.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r w:rsidRPr="002A7564">
        <w:rPr>
          <w:rFonts w:ascii="Times New Roman" w:hAnsi="Times New Roman"/>
          <w:b/>
        </w:rPr>
        <w:t xml:space="preserve">высшая </w:t>
      </w:r>
      <w:r w:rsidRPr="002A7564">
        <w:rPr>
          <w:rFonts w:ascii="Times New Roman" w:eastAsia="Calibri" w:hAnsi="Times New Roman"/>
          <w:b/>
        </w:rPr>
        <w:t>квалификационная категория</w:t>
      </w: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rPr>
          <w:rFonts w:ascii="Times New Roman" w:eastAsia="Calibri" w:hAnsi="Times New Roman"/>
        </w:rPr>
      </w:pPr>
    </w:p>
    <w:p w:rsidR="002A7564" w:rsidRPr="002A7564" w:rsidRDefault="002A7564" w:rsidP="002A7564">
      <w:pPr>
        <w:spacing w:after="0"/>
        <w:rPr>
          <w:rFonts w:ascii="Times New Roman" w:eastAsia="Calibri" w:hAnsi="Times New Roman"/>
        </w:rPr>
      </w:pPr>
    </w:p>
    <w:p w:rsidR="002A7564" w:rsidRPr="002A7564" w:rsidRDefault="002A7564" w:rsidP="002A7564">
      <w:pPr>
        <w:spacing w:after="0"/>
        <w:rPr>
          <w:rFonts w:ascii="Times New Roman" w:eastAsia="Calibri" w:hAnsi="Times New Roman"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</w:p>
    <w:p w:rsidR="002A7564" w:rsidRPr="002A7564" w:rsidRDefault="002A7564" w:rsidP="002A7564">
      <w:pPr>
        <w:spacing w:after="0"/>
        <w:jc w:val="center"/>
        <w:rPr>
          <w:rFonts w:ascii="Times New Roman" w:eastAsia="Calibri" w:hAnsi="Times New Roman"/>
          <w:b/>
        </w:rPr>
      </w:pPr>
      <w:proofErr w:type="spellStart"/>
      <w:r w:rsidRPr="002A7564">
        <w:rPr>
          <w:rFonts w:ascii="Times New Roman" w:eastAsia="Calibri" w:hAnsi="Times New Roman"/>
          <w:b/>
        </w:rPr>
        <w:t>с.Зырянское</w:t>
      </w:r>
      <w:proofErr w:type="spellEnd"/>
      <w:r w:rsidRPr="002A7564">
        <w:rPr>
          <w:rFonts w:ascii="Times New Roman" w:eastAsia="Calibri" w:hAnsi="Times New Roman"/>
          <w:b/>
        </w:rPr>
        <w:t>, 2020</w:t>
      </w:r>
    </w:p>
    <w:p w:rsidR="002A7564" w:rsidRDefault="002A7564" w:rsidP="001B547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A7564" w:rsidRDefault="002A7564" w:rsidP="001B547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A7564" w:rsidRDefault="002A7564" w:rsidP="001B547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2A7564" w:rsidRDefault="002A7564" w:rsidP="001B547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center"/>
      </w:pPr>
      <w:r w:rsidRPr="001B547C">
        <w:rPr>
          <w:b/>
          <w:bCs/>
        </w:rPr>
        <w:t>Пояснительная записка</w:t>
      </w:r>
    </w:p>
    <w:p w:rsidR="001939C9" w:rsidRPr="001B547C" w:rsidRDefault="001939C9" w:rsidP="001B547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sz w:val="24"/>
          <w:szCs w:val="24"/>
        </w:rPr>
        <w:t xml:space="preserve">Настоящая рабочая программа по обществознанию для 10 - 11классов (базовый уровень) разработана на основе: </w:t>
      </w:r>
    </w:p>
    <w:p w:rsidR="001939C9" w:rsidRPr="001B547C" w:rsidRDefault="001939C9" w:rsidP="001B547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-</w:t>
      </w:r>
      <w:proofErr w:type="spellStart"/>
      <w:r w:rsidRPr="001B547C">
        <w:rPr>
          <w:rFonts w:ascii="Times New Roman" w:hAnsi="Times New Roman"/>
          <w:sz w:val="24"/>
          <w:szCs w:val="24"/>
        </w:rPr>
        <w:t>Федеральногогосударственного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 образовательного стандарта среднего (полного) общего образования (далее ФГОС СОО), утвержден приказом </w:t>
      </w:r>
      <w:proofErr w:type="spellStart"/>
      <w:r w:rsidRPr="001B54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47C">
        <w:rPr>
          <w:rFonts w:ascii="Times New Roman" w:hAnsi="Times New Roman"/>
          <w:sz w:val="24"/>
          <w:szCs w:val="24"/>
        </w:rPr>
        <w:t>России  от</w:t>
      </w:r>
      <w:proofErr w:type="gramEnd"/>
      <w:r w:rsidRPr="001B547C">
        <w:rPr>
          <w:rFonts w:ascii="Times New Roman" w:hAnsi="Times New Roman"/>
          <w:sz w:val="24"/>
          <w:szCs w:val="24"/>
        </w:rPr>
        <w:t xml:space="preserve"> 17 мая  2012 г. № 413, с изменениями и дополнениями от: 29.12.2014 N 1645, от 31.12.2015 N 1578 , 29 июня 2017 г.)  </w:t>
      </w:r>
    </w:p>
    <w:p w:rsidR="001939C9" w:rsidRPr="001B547C" w:rsidRDefault="001939C9" w:rsidP="001B547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-Примерной основной образовательной программы среднего общего образования по обществознанию на базовом уровне (одобрена решением федерального учебно-методического объединения по общему образованию, протокол от 28 июня 2016г. №2/16-з): </w:t>
      </w:r>
    </w:p>
    <w:p w:rsidR="001939C9" w:rsidRPr="001B547C" w:rsidRDefault="001939C9" w:rsidP="001B547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-с учетом авторской программы </w:t>
      </w:r>
      <w:proofErr w:type="spellStart"/>
      <w:r w:rsidRPr="001B547C"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47C">
        <w:rPr>
          <w:rFonts w:ascii="Times New Roman" w:hAnsi="Times New Roman"/>
          <w:sz w:val="24"/>
          <w:szCs w:val="24"/>
        </w:rPr>
        <w:t>А.Ю.Лазебниковой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 «Обществознание» М.: Просвещение, 2015 </w:t>
      </w:r>
    </w:p>
    <w:p w:rsidR="001939C9" w:rsidRPr="001B547C" w:rsidRDefault="001939C9" w:rsidP="001B547C">
      <w:pPr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sz w:val="24"/>
          <w:szCs w:val="24"/>
        </w:rPr>
        <w:t xml:space="preserve">Рабочая программа ориентирована на использование учебника: </w:t>
      </w:r>
    </w:p>
    <w:p w:rsidR="001939C9" w:rsidRPr="001B547C" w:rsidRDefault="001939C9" w:rsidP="001B547C">
      <w:pPr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Обществознание. 10 класс: учебник для общеобразовательных организаций: базовый </w:t>
      </w:r>
      <w:proofErr w:type="gramStart"/>
      <w:r w:rsidRPr="001B547C">
        <w:rPr>
          <w:rFonts w:ascii="Times New Roman" w:hAnsi="Times New Roman"/>
          <w:sz w:val="24"/>
          <w:szCs w:val="24"/>
        </w:rPr>
        <w:t>уровень./</w:t>
      </w:r>
      <w:proofErr w:type="gramEnd"/>
      <w:r w:rsidRPr="001B547C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1B547C">
        <w:rPr>
          <w:rFonts w:ascii="Times New Roman" w:hAnsi="Times New Roman"/>
          <w:sz w:val="24"/>
          <w:szCs w:val="24"/>
        </w:rPr>
        <w:t>ред.Л.Н.Боголюбова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/ - М.: Просвещение, 2017 </w:t>
      </w:r>
    </w:p>
    <w:p w:rsidR="001939C9" w:rsidRPr="001B547C" w:rsidRDefault="001939C9" w:rsidP="001B547C">
      <w:pPr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Обществознание. 11 класс: учебник для общеобразовательных организаций: базовый </w:t>
      </w:r>
      <w:proofErr w:type="gramStart"/>
      <w:r w:rsidRPr="001B547C">
        <w:rPr>
          <w:rFonts w:ascii="Times New Roman" w:hAnsi="Times New Roman"/>
          <w:sz w:val="24"/>
          <w:szCs w:val="24"/>
        </w:rPr>
        <w:t>уровень./</w:t>
      </w:r>
      <w:proofErr w:type="gramEnd"/>
      <w:r w:rsidRPr="001B547C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1B547C">
        <w:rPr>
          <w:rFonts w:ascii="Times New Roman" w:hAnsi="Times New Roman"/>
          <w:sz w:val="24"/>
          <w:szCs w:val="24"/>
        </w:rPr>
        <w:t>ред.Л.Н.Боголюбова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/ - М.: Просвещение, 2017 </w:t>
      </w:r>
    </w:p>
    <w:p w:rsidR="001939C9" w:rsidRPr="001B547C" w:rsidRDefault="001939C9" w:rsidP="001B547C">
      <w:pPr>
        <w:spacing w:after="0" w:line="240" w:lineRule="auto"/>
        <w:ind w:left="268" w:right="1199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sz w:val="24"/>
          <w:szCs w:val="24"/>
        </w:rPr>
        <w:t xml:space="preserve">Описание места предмета в учебном плане:  </w:t>
      </w:r>
    </w:p>
    <w:p w:rsidR="001939C9" w:rsidRPr="001B547C" w:rsidRDefault="001939C9" w:rsidP="001B547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В соответствии с образовательной программой школы, рабочая программа по</w:t>
      </w:r>
      <w:r w:rsidR="001B547C">
        <w:rPr>
          <w:rFonts w:ascii="Times New Roman" w:hAnsi="Times New Roman"/>
          <w:sz w:val="24"/>
          <w:szCs w:val="24"/>
        </w:rPr>
        <w:t xml:space="preserve"> обществознанию рассчитана на 70</w:t>
      </w:r>
      <w:r w:rsidRPr="001B547C">
        <w:rPr>
          <w:rFonts w:ascii="Times New Roman" w:hAnsi="Times New Roman"/>
          <w:sz w:val="24"/>
          <w:szCs w:val="24"/>
        </w:rPr>
        <w:t xml:space="preserve"> часо</w:t>
      </w:r>
      <w:r w:rsidR="001B547C">
        <w:rPr>
          <w:rFonts w:ascii="Times New Roman" w:hAnsi="Times New Roman"/>
          <w:sz w:val="24"/>
          <w:szCs w:val="24"/>
        </w:rPr>
        <w:t>в в год при 2 часах в неделю (35 учебных недель</w:t>
      </w:r>
      <w:r w:rsidRPr="001B547C">
        <w:rPr>
          <w:rFonts w:ascii="Times New Roman" w:hAnsi="Times New Roman"/>
          <w:sz w:val="24"/>
          <w:szCs w:val="24"/>
        </w:rPr>
        <w:t xml:space="preserve">).  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</w:rPr>
        <w:t>Цели и задачи</w:t>
      </w:r>
      <w:r w:rsidRPr="001B547C">
        <w:t>:</w:t>
      </w:r>
    </w:p>
    <w:p w:rsidR="001939C9" w:rsidRPr="001B547C" w:rsidRDefault="001939C9" w:rsidP="001B547C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</w:rPr>
        <w:t>развитие </w:t>
      </w:r>
      <w:r w:rsidRPr="001B547C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939C9" w:rsidRPr="001B547C" w:rsidRDefault="001939C9" w:rsidP="001B547C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</w:rPr>
        <w:t>воспитание </w:t>
      </w:r>
      <w:r w:rsidRPr="001B547C">
        <w:t>общероссийской идентичности</w:t>
      </w:r>
      <w:r w:rsidRPr="001B547C">
        <w:rPr>
          <w:b/>
          <w:bCs/>
        </w:rPr>
        <w:t>, </w:t>
      </w:r>
      <w:r w:rsidRPr="001B547C"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939C9" w:rsidRPr="001B547C" w:rsidRDefault="001939C9" w:rsidP="001B547C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</w:rPr>
        <w:t>освоение системы знаний</w:t>
      </w:r>
      <w:r w:rsidRPr="001B547C"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939C9" w:rsidRPr="001B547C" w:rsidRDefault="001939C9" w:rsidP="001B547C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</w:rPr>
        <w:t>овладение умениями</w:t>
      </w:r>
      <w:r w:rsidRPr="001B547C"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939C9" w:rsidRPr="001B547C" w:rsidRDefault="001939C9" w:rsidP="001B547C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</w:rPr>
        <w:t>формирование опыта</w:t>
      </w:r>
      <w:r w:rsidRPr="001B547C"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1939C9" w:rsidRPr="001B547C" w:rsidRDefault="001939C9" w:rsidP="001B547C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B547C"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939C9" w:rsidRPr="001B547C" w:rsidRDefault="001939C9" w:rsidP="001B547C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B547C"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1939C9" w:rsidRPr="001B547C" w:rsidRDefault="001939C9" w:rsidP="001B547C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B547C">
        <w:t>формулирование полученных результатов;</w:t>
      </w:r>
    </w:p>
    <w:p w:rsidR="001939C9" w:rsidRPr="001B547C" w:rsidRDefault="001939C9" w:rsidP="001B547C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B547C"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939C9" w:rsidRPr="001B547C" w:rsidRDefault="001939C9" w:rsidP="001B547C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B547C"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939C9" w:rsidRPr="001B547C" w:rsidRDefault="001939C9" w:rsidP="001B547C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B547C">
        <w:lastRenderedPageBreak/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</w:p>
    <w:p w:rsidR="001939C9" w:rsidRPr="001B547C" w:rsidRDefault="001939C9" w:rsidP="001B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47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939C9" w:rsidRPr="001B547C" w:rsidRDefault="001939C9" w:rsidP="001B5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2652"/>
        <w:gridCol w:w="1763"/>
        <w:gridCol w:w="1370"/>
        <w:gridCol w:w="1250"/>
        <w:gridCol w:w="1160"/>
        <w:gridCol w:w="1444"/>
      </w:tblGrid>
      <w:tr w:rsidR="001B547C" w:rsidRPr="001B547C" w:rsidTr="00210BE0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1B547C" w:rsidRPr="001B547C" w:rsidTr="00210BE0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C0536" w:rsidRPr="001B547C">
              <w:rPr>
                <w:rFonts w:ascii="Times New Roman" w:hAnsi="Times New Roman"/>
                <w:b/>
                <w:sz w:val="24"/>
                <w:szCs w:val="24"/>
              </w:rPr>
              <w:t>ообщения</w:t>
            </w:r>
          </w:p>
          <w:p w:rsidR="001B547C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доклады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b/>
                <w:sz w:val="24"/>
                <w:szCs w:val="24"/>
              </w:rPr>
              <w:t>раб.</w:t>
            </w:r>
          </w:p>
        </w:tc>
      </w:tr>
      <w:tr w:rsidR="001C0536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536" w:rsidRPr="001B547C" w:rsidRDefault="001C0536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536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536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536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536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536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36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C9" w:rsidRPr="001B547C" w:rsidRDefault="001C0536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939C9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C9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47C" w:rsidRPr="001B547C" w:rsidTr="00210B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7C" w:rsidRPr="001B547C" w:rsidRDefault="001B547C" w:rsidP="001B5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  <w:r w:rsidRPr="001B547C">
        <w:rPr>
          <w:rFonts w:ascii="Times New Roman" w:hAnsi="Times New Roman"/>
          <w:sz w:val="24"/>
          <w:szCs w:val="24"/>
        </w:rPr>
        <w:t>: индивидуальная, групповая, парная</w:t>
      </w:r>
    </w:p>
    <w:p w:rsidR="001B547C" w:rsidRPr="001B547C" w:rsidRDefault="001B547C" w:rsidP="001B547C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47C">
        <w:rPr>
          <w:rFonts w:ascii="Times New Roman" w:hAnsi="Times New Roman"/>
          <w:b/>
          <w:sz w:val="24"/>
          <w:szCs w:val="24"/>
        </w:rPr>
        <w:t>Основные виды учебной деятельности</w:t>
      </w:r>
    </w:p>
    <w:p w:rsidR="001B547C" w:rsidRPr="001B547C" w:rsidRDefault="001B547C" w:rsidP="007E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>I – виды деятельности со словесной (знаковой) основой</w:t>
      </w:r>
      <w:r w:rsidRPr="001B547C">
        <w:rPr>
          <w:rFonts w:ascii="Times New Roman" w:hAnsi="Times New Roman"/>
          <w:sz w:val="24"/>
          <w:szCs w:val="24"/>
        </w:rPr>
        <w:t>:</w:t>
      </w:r>
    </w:p>
    <w:p w:rsidR="001B547C" w:rsidRPr="001B547C" w:rsidRDefault="001B547C" w:rsidP="007E051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Слушание объяснений учителя.</w:t>
      </w:r>
    </w:p>
    <w:p w:rsidR="001B547C" w:rsidRPr="001B547C" w:rsidRDefault="001B547C" w:rsidP="007E051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Слушание и анализ выступлений своих товарищей.</w:t>
      </w:r>
    </w:p>
    <w:p w:rsidR="001B547C" w:rsidRPr="001B547C" w:rsidRDefault="001B547C" w:rsidP="007E051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1B547C" w:rsidRPr="001B547C" w:rsidRDefault="001B547C" w:rsidP="007E051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Работа с научно-популярной литературой.</w:t>
      </w:r>
    </w:p>
    <w:p w:rsidR="001B547C" w:rsidRPr="001B547C" w:rsidRDefault="001B547C" w:rsidP="007E051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Отбор и сравнение материала по нескольким источникам.</w:t>
      </w:r>
    </w:p>
    <w:p w:rsidR="001B547C" w:rsidRPr="001B547C" w:rsidRDefault="001B547C" w:rsidP="007E051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Подготовка рефератов и докладов.</w:t>
      </w:r>
    </w:p>
    <w:p w:rsidR="001B547C" w:rsidRPr="001B547C" w:rsidRDefault="001B547C" w:rsidP="007E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>II – виды деятельности на основе восприятия элементов действительности:</w:t>
      </w:r>
    </w:p>
    <w:p w:rsidR="001B547C" w:rsidRPr="001B547C" w:rsidRDefault="001B547C" w:rsidP="007E051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Наблюдение за алгоритмом выполнения заданий</w:t>
      </w:r>
    </w:p>
    <w:p w:rsidR="001B547C" w:rsidRPr="001B547C" w:rsidRDefault="001B547C" w:rsidP="007E051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Просмотр учебных фильмов, презентаций</w:t>
      </w:r>
    </w:p>
    <w:p w:rsidR="001B547C" w:rsidRPr="001B547C" w:rsidRDefault="001B547C" w:rsidP="007E051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Анализ графиков, таблиц, схем, карт</w:t>
      </w:r>
    </w:p>
    <w:p w:rsidR="001B547C" w:rsidRPr="001B547C" w:rsidRDefault="001B547C" w:rsidP="007E051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Анализ проблемных ситуаций.</w:t>
      </w:r>
    </w:p>
    <w:p w:rsidR="001B547C" w:rsidRPr="001B547C" w:rsidRDefault="001B547C" w:rsidP="007E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>III – виды деятельности с практической (опытной) основой:</w:t>
      </w:r>
    </w:p>
    <w:p w:rsidR="001B547C" w:rsidRPr="001B547C" w:rsidRDefault="001B547C" w:rsidP="007E051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Работа с раздаточным материалом.</w:t>
      </w:r>
    </w:p>
    <w:p w:rsidR="001B547C" w:rsidRPr="001B547C" w:rsidRDefault="001B547C" w:rsidP="007E051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Выполнение работ практикумов</w:t>
      </w:r>
    </w:p>
    <w:p w:rsidR="001B547C" w:rsidRPr="001B547C" w:rsidRDefault="001B547C" w:rsidP="007E051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Построение гипотезы на основе анализа имеющихся данных.</w:t>
      </w:r>
    </w:p>
    <w:p w:rsidR="001939C9" w:rsidRPr="007E0518" w:rsidRDefault="001B547C" w:rsidP="007E051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Проведение исследовательского эксперимента.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955"/>
        <w:jc w:val="both"/>
        <w:rPr>
          <w:rFonts w:ascii="Times New Roman" w:hAnsi="Times New Roman"/>
          <w:bCs/>
          <w:sz w:val="24"/>
          <w:szCs w:val="24"/>
        </w:rPr>
      </w:pPr>
    </w:p>
    <w:p w:rsidR="001939C9" w:rsidRPr="007E0518" w:rsidRDefault="007E0518" w:rsidP="007E0518">
      <w:pPr>
        <w:shd w:val="clear" w:color="auto" w:fill="FFFFFF"/>
        <w:spacing w:after="0" w:line="240" w:lineRule="auto"/>
        <w:ind w:firstLine="955"/>
        <w:rPr>
          <w:rFonts w:ascii="Times New Roman" w:hAnsi="Times New Roman"/>
          <w:b/>
          <w:bCs/>
          <w:sz w:val="24"/>
          <w:szCs w:val="24"/>
        </w:rPr>
      </w:pPr>
      <w:r w:rsidRPr="007E0518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7E0518" w:rsidRDefault="007E0518" w:rsidP="007E0518">
      <w:pPr>
        <w:shd w:val="clear" w:color="auto" w:fill="FFFFFF"/>
        <w:spacing w:after="0" w:line="240" w:lineRule="auto"/>
        <w:ind w:firstLine="955"/>
        <w:rPr>
          <w:rFonts w:ascii="Times New Roman" w:hAnsi="Times New Roman"/>
          <w:b/>
          <w:bCs/>
          <w:sz w:val="24"/>
          <w:szCs w:val="24"/>
        </w:rPr>
      </w:pPr>
      <w:r w:rsidRPr="007E0518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1C0536" w:rsidRPr="007E0518" w:rsidRDefault="007E0518" w:rsidP="007E0518">
      <w:pPr>
        <w:shd w:val="clear" w:color="auto" w:fill="FFFFFF"/>
        <w:spacing w:after="0" w:line="240" w:lineRule="auto"/>
        <w:ind w:firstLine="95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1C0536" w:rsidRPr="001B547C">
        <w:rPr>
          <w:rFonts w:ascii="Times New Roman" w:hAnsi="Times New Roman"/>
          <w:sz w:val="24"/>
          <w:szCs w:val="24"/>
        </w:rPr>
        <w:t xml:space="preserve"> </w:t>
      </w:r>
      <w:r w:rsidR="001C0536" w:rsidRPr="001B547C">
        <w:rPr>
          <w:rFonts w:ascii="Times New Roman" w:hAnsi="Times New Roman"/>
          <w:sz w:val="24"/>
          <w:szCs w:val="24"/>
          <w:lang w:val="en-US"/>
        </w:rPr>
        <w:t>I</w:t>
      </w:r>
      <w:r w:rsidR="001C0536" w:rsidRPr="001B547C">
        <w:rPr>
          <w:rFonts w:ascii="Times New Roman" w:hAnsi="Times New Roman"/>
          <w:sz w:val="24"/>
          <w:szCs w:val="24"/>
        </w:rPr>
        <w:t>. Человек в обществе.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Общество как сложная система. Особенности социальной системы. Социальные институты.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lastRenderedPageBreak/>
        <w:t xml:space="preserve">          Динамика общественного развития. </w:t>
      </w:r>
      <w:proofErr w:type="spellStart"/>
      <w:r w:rsidRPr="001B547C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 общественного развития.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Целостность и противоречивость современного мира. Проблема общественного прогресса.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Социальная сущность человека. Биологическое и социальное в человеке. Социальные качества личности. Самосознание и самореализация.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Социальные и гуманитарные знания. Многообразие человеческого знания. Познание и коммуникативная деятельность.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Свобода и необходимость в деятельности человека. Свобода и ответственность.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Признание и уважение прав других. Проблема выбора. Свободное общество.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7E0518" w:rsidRDefault="001C0536" w:rsidP="007E0518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  <w:r w:rsidR="007E0518">
        <w:rPr>
          <w:rFonts w:ascii="Times New Roman" w:hAnsi="Times New Roman"/>
          <w:sz w:val="24"/>
          <w:szCs w:val="24"/>
        </w:rPr>
        <w:t xml:space="preserve"> </w:t>
      </w:r>
    </w:p>
    <w:p w:rsidR="001C0536" w:rsidRPr="001B547C" w:rsidRDefault="007E0518" w:rsidP="007E0518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1C0536" w:rsidRPr="001B547C">
        <w:rPr>
          <w:rFonts w:ascii="Times New Roman" w:hAnsi="Times New Roman"/>
          <w:sz w:val="24"/>
          <w:szCs w:val="24"/>
        </w:rPr>
        <w:t xml:space="preserve"> </w:t>
      </w:r>
      <w:r w:rsidR="001C0536" w:rsidRPr="001B547C">
        <w:rPr>
          <w:rFonts w:ascii="Times New Roman" w:hAnsi="Times New Roman"/>
          <w:sz w:val="24"/>
          <w:szCs w:val="24"/>
          <w:lang w:val="en-US"/>
        </w:rPr>
        <w:t>II</w:t>
      </w:r>
      <w:r w:rsidR="001C0536" w:rsidRPr="001B547C">
        <w:rPr>
          <w:rFonts w:ascii="Times New Roman" w:hAnsi="Times New Roman"/>
          <w:sz w:val="24"/>
          <w:szCs w:val="24"/>
        </w:rPr>
        <w:t>. Общество как мир культуры.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 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Наука и образование. Наука и ее функции в обществе. Современная наука. Этика науки.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Образование в современном обществе. Образование как система.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Искусство. Что такое искусство. Функции искусства. Структура искусства. Современное искусство.</w:t>
      </w:r>
    </w:p>
    <w:p w:rsidR="001C0536" w:rsidRPr="001B547C" w:rsidRDefault="001C0536" w:rsidP="007E0518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</w:t>
      </w:r>
      <w:r w:rsidR="007E0518">
        <w:rPr>
          <w:rFonts w:ascii="Times New Roman" w:hAnsi="Times New Roman"/>
          <w:sz w:val="24"/>
          <w:szCs w:val="24"/>
        </w:rPr>
        <w:t xml:space="preserve">        Раздел</w:t>
      </w:r>
      <w:r w:rsidRPr="001B547C">
        <w:rPr>
          <w:rFonts w:ascii="Times New Roman" w:hAnsi="Times New Roman"/>
          <w:sz w:val="24"/>
          <w:szCs w:val="24"/>
        </w:rPr>
        <w:t xml:space="preserve"> </w:t>
      </w:r>
      <w:r w:rsidRPr="001B547C">
        <w:rPr>
          <w:rFonts w:ascii="Times New Roman" w:hAnsi="Times New Roman"/>
          <w:sz w:val="24"/>
          <w:szCs w:val="24"/>
          <w:lang w:val="en-US"/>
        </w:rPr>
        <w:t>III</w:t>
      </w:r>
      <w:r w:rsidRPr="001B547C">
        <w:rPr>
          <w:rFonts w:ascii="Times New Roman" w:hAnsi="Times New Roman"/>
          <w:sz w:val="24"/>
          <w:szCs w:val="24"/>
        </w:rPr>
        <w:t>. Правовое регулирование общественных отношений.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     Современные подходы к пониманию права. Нормативный подход к праву.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Естественно-правовой подход к пониманию права. От идеи к юридической реальности.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Взаимосвязь естественного и позитивного права.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Источники права. Что такое источник права. Основные источники (формы) права.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Виды нормативных актов. Федеральные законы и законы субъектов Российской Федерации.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Законотворческий процесс в Российской Федерации.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Развитие права в современной России.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Предпосылки правомерного поведения. Правосознание. Правовая культура. Правомерное поведение.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lastRenderedPageBreak/>
        <w:t xml:space="preserve">         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Защита гражданских прав.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Семейное право. Правовая связь членов семьи. Вступление в брак и расторжение брака.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Правовое регулирование занятости и трудоустройства. Трудовые правоотношения.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1C0536" w:rsidRPr="001B547C" w:rsidRDefault="001C0536" w:rsidP="001B547C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         Заключение. Человек в </w:t>
      </w:r>
      <w:r w:rsidRPr="001B547C">
        <w:rPr>
          <w:rFonts w:ascii="Times New Roman" w:hAnsi="Times New Roman"/>
          <w:sz w:val="24"/>
          <w:szCs w:val="24"/>
          <w:lang w:val="en-US"/>
        </w:rPr>
        <w:t>XXI</w:t>
      </w:r>
      <w:r w:rsidRPr="001B547C">
        <w:rPr>
          <w:rFonts w:ascii="Times New Roman" w:hAnsi="Times New Roman"/>
          <w:sz w:val="24"/>
          <w:szCs w:val="24"/>
        </w:rPr>
        <w:t xml:space="preserve"> в. Человек и глобальные вызовы современного общества. </w:t>
      </w:r>
    </w:p>
    <w:p w:rsidR="001C0536" w:rsidRPr="001B547C" w:rsidRDefault="001C0536" w:rsidP="001B547C">
      <w:pPr>
        <w:tabs>
          <w:tab w:val="left" w:pos="8505"/>
          <w:tab w:val="left" w:pos="8931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Человек в мире информации. Человек и ценности современного общества.</w:t>
      </w:r>
    </w:p>
    <w:p w:rsidR="007E0518" w:rsidRDefault="007E0518" w:rsidP="007E05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39C9" w:rsidRPr="001B547C" w:rsidRDefault="001939C9" w:rsidP="007E05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47C">
        <w:rPr>
          <w:rFonts w:ascii="Times New Roman" w:hAnsi="Times New Roman"/>
          <w:bCs/>
          <w:sz w:val="24"/>
          <w:szCs w:val="24"/>
        </w:rPr>
        <w:t>11 класс</w:t>
      </w:r>
    </w:p>
    <w:p w:rsidR="001939C9" w:rsidRPr="001B547C" w:rsidRDefault="007E0518" w:rsidP="007E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ЭКОНОМИКА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Экономика и экономическая наука. Что изучает эконо</w:t>
      </w:r>
      <w:r w:rsidRPr="001B547C">
        <w:rPr>
          <w:rFonts w:ascii="Times New Roman" w:hAnsi="Times New Roman"/>
          <w:sz w:val="24"/>
          <w:szCs w:val="24"/>
        </w:rPr>
        <w:softHyphen/>
        <w:t>мическая наука. Экономическая деятельность. Измерите</w:t>
      </w:r>
      <w:r w:rsidRPr="001B547C">
        <w:rPr>
          <w:rFonts w:ascii="Times New Roman" w:hAnsi="Times New Roman"/>
          <w:sz w:val="24"/>
          <w:szCs w:val="24"/>
        </w:rPr>
        <w:softHyphen/>
        <w:t>ли экономической деятельности. Понятие ВВП. Экономический рост и развитие. Факторы экономичес</w:t>
      </w:r>
      <w:r w:rsidRPr="001B547C">
        <w:rPr>
          <w:rFonts w:ascii="Times New Roman" w:hAnsi="Times New Roman"/>
          <w:sz w:val="24"/>
          <w:szCs w:val="24"/>
        </w:rPr>
        <w:softHyphen/>
        <w:t>кого роста. Экономические циклы.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Рынок и рыночные структуры. Конкуренция и монопо</w:t>
      </w:r>
      <w:r w:rsidRPr="001B547C">
        <w:rPr>
          <w:rFonts w:ascii="Times New Roman" w:hAnsi="Times New Roman"/>
          <w:sz w:val="24"/>
          <w:szCs w:val="24"/>
        </w:rPr>
        <w:softHyphen/>
        <w:t>лия. Спрос и предложение. Факторы спроса и предложе</w:t>
      </w:r>
      <w:r w:rsidRPr="001B547C">
        <w:rPr>
          <w:rFonts w:ascii="Times New Roman" w:hAnsi="Times New Roman"/>
          <w:sz w:val="24"/>
          <w:szCs w:val="24"/>
        </w:rPr>
        <w:softHyphen/>
        <w:t>ния. Фондовый рынок. Акции, облигации и другие цен</w:t>
      </w:r>
      <w:r w:rsidRPr="001B547C">
        <w:rPr>
          <w:rFonts w:ascii="Times New Roman" w:hAnsi="Times New Roman"/>
          <w:sz w:val="24"/>
          <w:szCs w:val="24"/>
        </w:rPr>
        <w:softHyphen/>
        <w:t>ные бумаги.</w:t>
      </w:r>
    </w:p>
    <w:p w:rsidR="001939C9" w:rsidRPr="001B547C" w:rsidRDefault="002A7564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noProof/>
          <w:sz w:val="24"/>
          <w:szCs w:val="24"/>
        </w:rPr>
        <w:pict>
          <v:line id="Line 2" o:spid="_x0000_s1026" style="position:absolute;left:0;text-align:left;z-index:251658240;visibility:visible;mso-position-horizontal-relative:margin" from="751.7pt,-39.35pt" to="751.7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KmEAIAACgEAAAOAAAAZHJzL2Uyb0RvYy54bWysU8GO2jAQvVfqP1i+QxKWZSEirKoEeqFd&#10;pN1+gLEdYtWxLdsQUNV/79gJaGk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" o:allowincell="f" strokeweight=".25pt">
            <w10:wrap anchorx="margin"/>
          </v:line>
        </w:pict>
      </w:r>
      <w:r w:rsidR="001939C9" w:rsidRPr="001B547C">
        <w:rPr>
          <w:rFonts w:ascii="Times New Roman" w:hAnsi="Times New Roman"/>
          <w:sz w:val="24"/>
          <w:szCs w:val="24"/>
        </w:rPr>
        <w:t>Роль фирм в экономике. Факторы производства и фак</w:t>
      </w:r>
      <w:r w:rsidR="001939C9" w:rsidRPr="001B547C">
        <w:rPr>
          <w:rFonts w:ascii="Times New Roman" w:hAnsi="Times New Roman"/>
          <w:sz w:val="24"/>
          <w:szCs w:val="24"/>
        </w:rPr>
        <w:softHyphen/>
        <w:t>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 Вокруг бизнеса. Источники финансирования бизнеса. Основные принципы менеджмента. Основы маркетинга.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</w:t>
      </w:r>
      <w:r w:rsidRPr="001B547C">
        <w:rPr>
          <w:rFonts w:ascii="Times New Roman" w:hAnsi="Times New Roman"/>
          <w:sz w:val="24"/>
          <w:szCs w:val="24"/>
        </w:rPr>
        <w:softHyphen/>
        <w:t>ренции и антимонопольное законодательство.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Банковская система. Роль центрального банка. Основ</w:t>
      </w:r>
      <w:r w:rsidRPr="001B547C">
        <w:rPr>
          <w:rFonts w:ascii="Times New Roman" w:hAnsi="Times New Roman"/>
          <w:sz w:val="24"/>
          <w:szCs w:val="24"/>
        </w:rPr>
        <w:softHyphen/>
        <w:t>ные операции коммерческих банков. Финансовые инсти</w:t>
      </w:r>
      <w:r w:rsidRPr="001B547C">
        <w:rPr>
          <w:rFonts w:ascii="Times New Roman" w:hAnsi="Times New Roman"/>
          <w:sz w:val="24"/>
          <w:szCs w:val="24"/>
        </w:rPr>
        <w:softHyphen/>
        <w:t>туты. Виды, причины и последствия инфляции.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Мировая экономика. Государственная политика в об</w:t>
      </w:r>
      <w:r w:rsidRPr="001B547C">
        <w:rPr>
          <w:rFonts w:ascii="Times New Roman" w:hAnsi="Times New Roman"/>
          <w:sz w:val="24"/>
          <w:szCs w:val="24"/>
        </w:rPr>
        <w:softHyphen/>
        <w:t>ласти международной торговли. Глобальные проблемы экономики.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Экономика потребителя. Сбережения, страхование. За</w:t>
      </w:r>
      <w:r w:rsidRPr="001B547C">
        <w:rPr>
          <w:rFonts w:ascii="Times New Roman" w:hAnsi="Times New Roman"/>
          <w:sz w:val="24"/>
          <w:szCs w:val="24"/>
        </w:rPr>
        <w:softHyphen/>
        <w:t>щита прав потребителя. Экономика производителя. Рацио</w:t>
      </w:r>
      <w:r w:rsidRPr="001B547C">
        <w:rPr>
          <w:rFonts w:ascii="Times New Roman" w:hAnsi="Times New Roman"/>
          <w:sz w:val="24"/>
          <w:szCs w:val="24"/>
        </w:rPr>
        <w:softHyphen/>
        <w:t>нальное экономическое поведение потребителя и произво</w:t>
      </w:r>
      <w:r w:rsidRPr="001B547C">
        <w:rPr>
          <w:rFonts w:ascii="Times New Roman" w:hAnsi="Times New Roman"/>
          <w:sz w:val="24"/>
          <w:szCs w:val="24"/>
        </w:rPr>
        <w:softHyphen/>
        <w:t>дителя.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hanging="149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Cs/>
          <w:sz w:val="24"/>
          <w:szCs w:val="24"/>
        </w:rPr>
        <w:t xml:space="preserve">                      РАЗДЕЛ 2. ПРОБЛЕМЫ СОЦИАЛЬНО-ПОЛИТИЧЕСКОГО РАЗВИТИЯ ОБЩЕСТВА (15 ч)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lastRenderedPageBreak/>
        <w:t>Демографическая ситуация в РФ. Проблема неполных семей.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Религиозные объединения и организации в РФ. Опас</w:t>
      </w:r>
      <w:r w:rsidRPr="001B547C">
        <w:rPr>
          <w:rFonts w:ascii="Times New Roman" w:hAnsi="Times New Roman"/>
          <w:sz w:val="24"/>
          <w:szCs w:val="24"/>
        </w:rPr>
        <w:softHyphen/>
        <w:t>ность тоталитарных сект.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Общественное и индивидуальное сознание. Социализа</w:t>
      </w:r>
      <w:r w:rsidRPr="001B547C">
        <w:rPr>
          <w:rFonts w:ascii="Times New Roman" w:hAnsi="Times New Roman"/>
          <w:sz w:val="24"/>
          <w:szCs w:val="24"/>
        </w:rPr>
        <w:softHyphen/>
        <w:t>ция индивида.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</w:t>
      </w:r>
      <w:r w:rsidRPr="001B547C">
        <w:rPr>
          <w:rFonts w:ascii="Times New Roman" w:hAnsi="Times New Roman"/>
          <w:sz w:val="24"/>
          <w:szCs w:val="24"/>
        </w:rPr>
        <w:softHyphen/>
        <w:t>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</w:t>
      </w:r>
      <w:r w:rsidRPr="001B547C">
        <w:rPr>
          <w:rFonts w:ascii="Times New Roman" w:hAnsi="Times New Roman"/>
          <w:sz w:val="24"/>
          <w:szCs w:val="24"/>
        </w:rPr>
        <w:softHyphen/>
        <w:t>ры и ведомые.</w:t>
      </w:r>
    </w:p>
    <w:p w:rsidR="001939C9" w:rsidRPr="001B547C" w:rsidRDefault="001939C9" w:rsidP="001B54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Cs/>
          <w:sz w:val="24"/>
          <w:szCs w:val="24"/>
        </w:rPr>
        <w:t>РАЗДЕЛ 3. ПРАВОВОЕ РЕГУЛИРОВАНИЕ ОБЩЕСТВЕННЫХ ОТНОШЕНИЙ (20 ч)</w:t>
      </w:r>
      <w:r w:rsidRPr="001B547C">
        <w:rPr>
          <w:rFonts w:ascii="Times New Roman" w:hAnsi="Times New Roman"/>
          <w:sz w:val="24"/>
          <w:szCs w:val="24"/>
        </w:rPr>
        <w:t xml:space="preserve"> Гуманистическая роль естественного права. Тоталитар</w:t>
      </w:r>
      <w:r w:rsidRPr="001B547C">
        <w:rPr>
          <w:rFonts w:ascii="Times New Roman" w:hAnsi="Times New Roman"/>
          <w:sz w:val="24"/>
          <w:szCs w:val="24"/>
        </w:rPr>
        <w:softHyphen/>
        <w:t xml:space="preserve">ное </w:t>
      </w:r>
      <w:proofErr w:type="spellStart"/>
      <w:r w:rsidRPr="001B547C">
        <w:rPr>
          <w:rFonts w:ascii="Times New Roman" w:hAnsi="Times New Roman"/>
          <w:sz w:val="24"/>
          <w:szCs w:val="24"/>
        </w:rPr>
        <w:t>правопонимание</w:t>
      </w:r>
      <w:proofErr w:type="spellEnd"/>
      <w:r w:rsidRPr="001B547C">
        <w:rPr>
          <w:rFonts w:ascii="Times New Roman" w:hAnsi="Times New Roman"/>
          <w:sz w:val="24"/>
          <w:szCs w:val="24"/>
        </w:rPr>
        <w:t xml:space="preserve">. Развитие норм естественного права. Естественное </w:t>
      </w:r>
      <w:proofErr w:type="gramStart"/>
      <w:r w:rsidRPr="001B547C">
        <w:rPr>
          <w:rFonts w:ascii="Times New Roman" w:hAnsi="Times New Roman"/>
          <w:sz w:val="24"/>
          <w:szCs w:val="24"/>
        </w:rPr>
        <w:t>право</w:t>
      </w:r>
      <w:proofErr w:type="gramEnd"/>
      <w:r w:rsidRPr="001B547C">
        <w:rPr>
          <w:rFonts w:ascii="Times New Roman" w:hAnsi="Times New Roman"/>
          <w:sz w:val="24"/>
          <w:szCs w:val="24"/>
        </w:rPr>
        <w:t xml:space="preserve"> как юридическая реальность. Зако</w:t>
      </w:r>
      <w:r w:rsidRPr="001B547C">
        <w:rPr>
          <w:rFonts w:ascii="Times New Roman" w:hAnsi="Times New Roman"/>
          <w:sz w:val="24"/>
          <w:szCs w:val="24"/>
        </w:rPr>
        <w:softHyphen/>
        <w:t>нотворческий процесс в Российской Федерации.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Экологическое право. Право граждан на благоприят</w:t>
      </w:r>
      <w:r w:rsidRPr="001B547C">
        <w:rPr>
          <w:rFonts w:ascii="Times New Roman" w:hAnsi="Times New Roman"/>
          <w:sz w:val="24"/>
          <w:szCs w:val="24"/>
        </w:rPr>
        <w:softHyphen/>
        <w:t>ную окружающую среду. Способы защиты экологических прав. Экологические правонарушения.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</w:t>
      </w:r>
      <w:r w:rsidRPr="001B547C">
        <w:rPr>
          <w:rFonts w:ascii="Times New Roman" w:hAnsi="Times New Roman"/>
          <w:sz w:val="24"/>
          <w:szCs w:val="24"/>
        </w:rPr>
        <w:softHyphen/>
        <w:t>ных и неимущественных прав.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Семейное право. Порядок и условия заключения бра</w:t>
      </w:r>
      <w:r w:rsidRPr="001B547C">
        <w:rPr>
          <w:rFonts w:ascii="Times New Roman" w:hAnsi="Times New Roman"/>
          <w:sz w:val="24"/>
          <w:szCs w:val="24"/>
        </w:rPr>
        <w:softHyphen/>
        <w:t>ка. Порядок и условия расторжения брака. Правовое ре</w:t>
      </w:r>
      <w:r w:rsidRPr="001B547C">
        <w:rPr>
          <w:rFonts w:ascii="Times New Roman" w:hAnsi="Times New Roman"/>
          <w:sz w:val="24"/>
          <w:szCs w:val="24"/>
        </w:rPr>
        <w:softHyphen/>
        <w:t>гулирование отношений супругов.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Занятость и трудоустройство. Порядок приема на рабо</w:t>
      </w:r>
      <w:r w:rsidRPr="001B547C">
        <w:rPr>
          <w:rFonts w:ascii="Times New Roman" w:hAnsi="Times New Roman"/>
          <w:sz w:val="24"/>
          <w:szCs w:val="24"/>
        </w:rPr>
        <w:softHyphen/>
        <w:t>ту, заключение и расторжение трудового договора. Пра</w:t>
      </w:r>
      <w:r w:rsidRPr="001B547C">
        <w:rPr>
          <w:rFonts w:ascii="Times New Roman" w:hAnsi="Times New Roman"/>
          <w:sz w:val="24"/>
          <w:szCs w:val="24"/>
        </w:rPr>
        <w:softHyphen/>
        <w:t>вовые основы социальной защиты и социального обеспе</w:t>
      </w:r>
      <w:r w:rsidRPr="001B547C">
        <w:rPr>
          <w:rFonts w:ascii="Times New Roman" w:hAnsi="Times New Roman"/>
          <w:sz w:val="24"/>
          <w:szCs w:val="24"/>
        </w:rPr>
        <w:softHyphen/>
        <w:t>чения. Правила приема в образовательные учреждения профессионального образования. Порядок оказания плат</w:t>
      </w:r>
      <w:r w:rsidRPr="001B547C">
        <w:rPr>
          <w:rFonts w:ascii="Times New Roman" w:hAnsi="Times New Roman"/>
          <w:sz w:val="24"/>
          <w:szCs w:val="24"/>
        </w:rPr>
        <w:softHyphen/>
        <w:t>ных образовательных услуг.</w:t>
      </w:r>
    </w:p>
    <w:p w:rsidR="001939C9" w:rsidRPr="001B547C" w:rsidRDefault="001939C9" w:rsidP="001B547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>Процессуальное право. Споры, порядок их рассмотре</w:t>
      </w:r>
      <w:r w:rsidRPr="001B547C">
        <w:rPr>
          <w:rFonts w:ascii="Times New Roman" w:hAnsi="Times New Roman"/>
          <w:sz w:val="24"/>
          <w:szCs w:val="24"/>
        </w:rPr>
        <w:softHyphen/>
        <w:t>ния. Особенности административной юрисдикции. Граж</w:t>
      </w:r>
      <w:r w:rsidRPr="001B547C">
        <w:rPr>
          <w:rFonts w:ascii="Times New Roman" w:hAnsi="Times New Roman"/>
          <w:sz w:val="24"/>
          <w:szCs w:val="24"/>
        </w:rPr>
        <w:softHyphen/>
        <w:t>данский процесс: основные правила и принципы. Особен</w:t>
      </w:r>
      <w:r w:rsidRPr="001B547C">
        <w:rPr>
          <w:rFonts w:ascii="Times New Roman" w:hAnsi="Times New Roman"/>
          <w:sz w:val="24"/>
          <w:szCs w:val="24"/>
        </w:rPr>
        <w:softHyphen/>
        <w:t>ности уголовного процесса. Суд присяжных. Конституци</w:t>
      </w:r>
      <w:r w:rsidRPr="001B547C">
        <w:rPr>
          <w:rFonts w:ascii="Times New Roman" w:hAnsi="Times New Roman"/>
          <w:sz w:val="24"/>
          <w:szCs w:val="24"/>
        </w:rPr>
        <w:softHyphen/>
        <w:t>онное судопроизводство.</w:t>
      </w:r>
    </w:p>
    <w:p w:rsidR="001939C9" w:rsidRPr="001B547C" w:rsidRDefault="001939C9" w:rsidP="001B54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>Заключительные уроки (4 ч)</w:t>
      </w:r>
    </w:p>
    <w:p w:rsidR="001939C9" w:rsidRPr="001B547C" w:rsidRDefault="001939C9" w:rsidP="001B54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39C9" w:rsidRPr="001B547C" w:rsidRDefault="001939C9" w:rsidP="007E0518">
      <w:pPr>
        <w:pStyle w:val="ae"/>
        <w:shd w:val="clear" w:color="auto" w:fill="FFFFFF"/>
        <w:spacing w:before="0" w:beforeAutospacing="0" w:after="0" w:afterAutospacing="0"/>
        <w:jc w:val="center"/>
      </w:pPr>
      <w:r w:rsidRPr="001B547C">
        <w:rPr>
          <w:b/>
          <w:bCs/>
        </w:rPr>
        <w:t>Планируемые результаты освоения учебного предмета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7E0518">
        <w:rPr>
          <w:b/>
          <w:u w:val="single"/>
        </w:rPr>
        <w:t>Личностными</w:t>
      </w:r>
      <w:r w:rsidRPr="007E0518">
        <w:rPr>
          <w:b/>
          <w:bCs/>
          <w:u w:val="single"/>
        </w:rPr>
        <w:t> </w:t>
      </w:r>
      <w:r w:rsidRPr="007E0518">
        <w:rPr>
          <w:b/>
          <w:u w:val="single"/>
        </w:rPr>
        <w:t>результатами</w:t>
      </w:r>
      <w:r w:rsidRPr="001B547C">
        <w:t xml:space="preserve"> выпускников, формируемыми при изучении содержания курса, являются: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 xml:space="preserve">- </w:t>
      </w:r>
      <w:proofErr w:type="spellStart"/>
      <w:r w:rsidRPr="001B547C">
        <w:t>мотивированность</w:t>
      </w:r>
      <w:proofErr w:type="spellEnd"/>
      <w:r w:rsidRPr="001B547C">
        <w:t xml:space="preserve"> на посильное и созидательное участие в жизни общества;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- заинтересованность не только в личном успехе, но и в благополучии и процветании своей страны;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proofErr w:type="spellStart"/>
      <w:r w:rsidRPr="001B547C">
        <w:rPr>
          <w:b/>
          <w:bCs/>
          <w:u w:val="single"/>
        </w:rPr>
        <w:t>Метапредметные</w:t>
      </w:r>
      <w:proofErr w:type="spellEnd"/>
      <w:r w:rsidRPr="001B547C">
        <w:rPr>
          <w:b/>
          <w:bCs/>
          <w:u w:val="single"/>
        </w:rPr>
        <w:t xml:space="preserve"> результаты: 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proofErr w:type="gramStart"/>
      <w:r w:rsidRPr="001B547C">
        <w:t>Регулятивные :</w:t>
      </w:r>
      <w:proofErr w:type="gramEnd"/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t>самостоятельно определять цели, задавать параметры и критерии, по которым можно определить, что цель достигнута;</w:t>
      </w:r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t>ставить и формулировать собственные задачи в образовательной деятельности и жизненных ситуациях;</w:t>
      </w:r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lastRenderedPageBreak/>
        <w:t>организовывать эффективный поиск ресурсов, необходимых для достижения поставленной цели;</w:t>
      </w:r>
    </w:p>
    <w:p w:rsidR="001939C9" w:rsidRPr="001B547C" w:rsidRDefault="001939C9" w:rsidP="001B547C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1B547C">
        <w:t>сопоставлять полученный результат деятельности с поставленной заранее целью.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br/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Познавательные: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939C9" w:rsidRPr="001B547C" w:rsidRDefault="001939C9" w:rsidP="001B547C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1B547C">
        <w:t>менять и удерживать разные позиции в познавательной деятельности.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proofErr w:type="gramStart"/>
      <w:r w:rsidRPr="001B547C">
        <w:t>Коммуникативные :</w:t>
      </w:r>
      <w:proofErr w:type="gramEnd"/>
    </w:p>
    <w:p w:rsidR="001939C9" w:rsidRPr="001B547C" w:rsidRDefault="001939C9" w:rsidP="001B547C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1B547C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939C9" w:rsidRPr="001B547C" w:rsidRDefault="001939C9" w:rsidP="001B547C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1B547C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939C9" w:rsidRPr="001B547C" w:rsidRDefault="001939C9" w:rsidP="001B547C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1B547C">
        <w:t>координировать и выполнять работу в условиях реального, виртуального и комбинированного взаимодействия;</w:t>
      </w:r>
    </w:p>
    <w:p w:rsidR="001939C9" w:rsidRPr="001B547C" w:rsidRDefault="001939C9" w:rsidP="001B547C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1B547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939C9" w:rsidRPr="001B547C" w:rsidRDefault="001939C9" w:rsidP="001B547C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1B547C">
        <w:t xml:space="preserve">распознавать </w:t>
      </w:r>
      <w:proofErr w:type="spellStart"/>
      <w:r w:rsidRPr="001B547C">
        <w:t>конфликтогенные</w:t>
      </w:r>
      <w:proofErr w:type="spellEnd"/>
      <w:r w:rsidRPr="001B547C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rPr>
          <w:b/>
          <w:bCs/>
          <w:u w:val="single"/>
        </w:rPr>
        <w:t>Предметные результаты: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Выпускник 11 класса научится: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понимать и правильно использовать основные экономические термины;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функции денег в экономике;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анализировать несложные статистические данные, отражающие экономические явления и процессы;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получать социальную информацию об экономической жизни общества из адаптированных источников различного типа;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поведение производителя и потребителя как основных участников экономической деятельности;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lastRenderedPageBreak/>
        <w:t>• применять полученные знания для характеристики экономики семьи;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использовать статистические данные, отражающие экономические изменения в обществе;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основные социальные группы российского общества, распознавать их сущностные признаки;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ведущие направления социальной политики российского государства;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собственные основные социальные роли;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объяснять на примере своей семьи основные функции этого социального института в обществе;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проводить несложные социологические исследования;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описывать основные признаки любого государства, конкретизировать их на примерах прошлого и современности;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базовые черты избирательной системы в нашем обществе, основные проявления роли избирателя;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различать факты и мнения в потоке политической информации;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939C9" w:rsidRPr="007E0518" w:rsidRDefault="001939C9" w:rsidP="007E05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E0518">
        <w:rPr>
          <w:b/>
        </w:rPr>
        <w:t>Выпускник получит возможность научиться: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оценивать тенденции экономических изменений в нашем обществе;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характеризовать тенденции экономических изменений в нашем обществе;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lastRenderedPageBreak/>
        <w:t>• анализировать с позиций обществознания сложившиеся практики и модели поведения потребителя;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выполнять несложные практические задания, основанные на ситуациях, связанных с описанием состояния российской экономики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использовать понятия «равенство» и «социальная справедливость» с позиций историзма;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адекватно понимать информацию, относящуюся к социальной сфере общества, получаемую из различных источников.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осознавать значение гражданской активности и патриотической позиции в укреплении нашего государства;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соотносить различные оценки политических событий и процессов и делать обоснованные выводы.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1939C9" w:rsidRPr="001B547C" w:rsidRDefault="001939C9" w:rsidP="001B547C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осознанно содействовать защите правопорядка в обществе правовыми способами и средствами;</w:t>
      </w:r>
    </w:p>
    <w:p w:rsidR="001939C9" w:rsidRPr="007E0518" w:rsidRDefault="001939C9" w:rsidP="007E0518">
      <w:pPr>
        <w:pStyle w:val="ae"/>
        <w:shd w:val="clear" w:color="auto" w:fill="FFFFFF"/>
        <w:spacing w:before="0" w:beforeAutospacing="0" w:after="0" w:afterAutospacing="0"/>
        <w:jc w:val="both"/>
      </w:pPr>
      <w:r w:rsidRPr="001B547C"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1B547C" w:rsidRPr="001B547C" w:rsidRDefault="001B547C" w:rsidP="007E0518">
      <w:pPr>
        <w:pStyle w:val="Default"/>
        <w:ind w:firstLine="708"/>
        <w:jc w:val="both"/>
        <w:rPr>
          <w:color w:val="auto"/>
        </w:rPr>
      </w:pPr>
      <w:r w:rsidRPr="001B547C">
        <w:rPr>
          <w:b/>
          <w:bCs/>
          <w:color w:val="auto"/>
        </w:rPr>
        <w:t>Критерии оцениван</w:t>
      </w:r>
      <w:r w:rsidRPr="001B547C">
        <w:rPr>
          <w:b/>
          <w:bCs/>
          <w:color w:val="auto"/>
        </w:rPr>
        <w:t>ия знаний обучающихся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«5» за вопрос теоретического характера ставится при условии, что учащийся: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правильно использовал научную терминологию в контексте ответа;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верно, в соответствии с вопросом, характеризует на базовом уровне основные социальные объекты и процессы, выделяя их существенные признаки, закономерности развития;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объяснил причинно-следственные и функциональные связи названных социальных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объектов;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«4» 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необходимых умений для раскрытия данного вопроса.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«3»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«2» может быть поставлена, если обучающийся, не может связно отвечать на вопросы учителя: дал более двух ошибочных ответов по важным вопросам. Совсем не знает урока. Не ответил ни на один вопрос. </w:t>
      </w:r>
    </w:p>
    <w:p w:rsidR="001B547C" w:rsidRPr="001B547C" w:rsidRDefault="001B547C" w:rsidP="007E0518">
      <w:pPr>
        <w:pStyle w:val="Default"/>
        <w:ind w:firstLine="708"/>
        <w:jc w:val="both"/>
        <w:rPr>
          <w:color w:val="auto"/>
        </w:rPr>
      </w:pPr>
      <w:r w:rsidRPr="001B547C">
        <w:rPr>
          <w:b/>
          <w:bCs/>
          <w:color w:val="auto"/>
        </w:rPr>
        <w:t xml:space="preserve">Требования к устным ответам.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1. Содержательность, т. е. полное, правильное и конкретное освещение заявленной темы, вопроса, проблемы.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2. Логичность, т. е. последовательность изложения, аргументация теоретических положений фактами или обобщение фактов и формулирование выводов.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3. Концептуальность изложения: рассмотрение различных точек зрения, концепций, выражение своей точки зрения.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4. Правильность и чистота речи, владение терминологией.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5. Эмоциональное богатство речи, образное, и яркое выражение мыслей.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b/>
          <w:bCs/>
          <w:color w:val="auto"/>
        </w:rPr>
        <w:t xml:space="preserve">Рекомендации по оцениванию решения познавательных и практических задач.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lastRenderedPageBreak/>
        <w:t xml:space="preserve">В зависимости от содержащегося в вопросе предписания могут быть востребованы следующие умения: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анализировать информацию о социальных объектах, устанавливать соответствие между существенными чертами и признаками конкретных социальных явлений и теоретических положений;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осуществлять поиск социальной информации, представленной в различных знаковых системах (тест, диаграмма и т. п.);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извлекать из неадаптированных оригинальных текстов знания по заданным темам;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различать в социальной информации факты и мнения, выводы и аргументы;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 устанавливать причинно-следственные связи.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«5» ставится при получении требуемого ответа на основе грамотного применения соответствующих умений и теоретических знаний.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«4» ставится, если допущены незначительные ошибки.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«3» ставится, если задание выполняется с помощью наводящих вопросов учителя (на зачете – с помощью наводящих вопросов экзаменатора).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Оценка «2» может быть поставлена, если обучающийся, не может связно отвечать на вопросы учителя: дал более двух ошибочных ответов по важным вопросам. Совсем не знает урока. Не ответил ни на один вопрос. </w:t>
      </w:r>
    </w:p>
    <w:p w:rsidR="001B547C" w:rsidRPr="001B547C" w:rsidRDefault="001B547C" w:rsidP="007E0518">
      <w:pPr>
        <w:pStyle w:val="Default"/>
        <w:ind w:firstLine="708"/>
        <w:jc w:val="both"/>
        <w:rPr>
          <w:color w:val="auto"/>
        </w:rPr>
      </w:pPr>
      <w:r w:rsidRPr="001B547C">
        <w:rPr>
          <w:b/>
          <w:bCs/>
          <w:color w:val="auto"/>
        </w:rPr>
        <w:t xml:space="preserve">Критерии оценивания письменного ответа </w:t>
      </w:r>
    </w:p>
    <w:p w:rsidR="001B547C" w:rsidRPr="001B547C" w:rsidRDefault="001B547C" w:rsidP="001B547C">
      <w:pPr>
        <w:pStyle w:val="Default"/>
        <w:jc w:val="both"/>
        <w:rPr>
          <w:color w:val="auto"/>
        </w:rPr>
      </w:pPr>
      <w:r w:rsidRPr="001B547C">
        <w:rPr>
          <w:color w:val="auto"/>
        </w:rPr>
        <w:t xml:space="preserve">При оценке письменного ответа необходимо выделить следующие элементы: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1. Представление собственной точки зрения (позиции, отношения) при раскрытии проблемы.                                 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2. Раскрытие проблемы на теоретическом уровне (в связях и с обоснованиями) или без использования обществоведческих понятий в контексте ответа.                                                                                                            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sz w:val="24"/>
          <w:szCs w:val="24"/>
        </w:rPr>
        <w:t xml:space="preserve"> 3. Аргументация своей позиции с опорой на факты общественной жизни или собственный опыт.                  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1B547C">
        <w:rPr>
          <w:rFonts w:ascii="Times New Roman" w:hAnsi="Times New Roman"/>
          <w:sz w:val="24"/>
          <w:szCs w:val="24"/>
        </w:rPr>
        <w:t xml:space="preserve"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                                                                                                                                                     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 xml:space="preserve">Оценка «4» </w:t>
      </w:r>
      <w:r w:rsidRPr="001B547C">
        <w:rPr>
          <w:rFonts w:ascii="Times New Roman" w:hAnsi="Times New Roman"/>
          <w:sz w:val="24"/>
          <w:szCs w:val="24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                                                                                                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 xml:space="preserve">Оценка «3» </w:t>
      </w:r>
      <w:r w:rsidRPr="001B547C">
        <w:rPr>
          <w:rFonts w:ascii="Times New Roman" w:hAnsi="Times New Roman"/>
          <w:sz w:val="24"/>
          <w:szCs w:val="24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                                   </w:t>
      </w:r>
    </w:p>
    <w:p w:rsidR="001B547C" w:rsidRPr="001B547C" w:rsidRDefault="001B547C" w:rsidP="001B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7C">
        <w:rPr>
          <w:rFonts w:ascii="Times New Roman" w:hAnsi="Times New Roman"/>
          <w:b/>
          <w:bCs/>
          <w:sz w:val="24"/>
          <w:szCs w:val="24"/>
        </w:rPr>
        <w:t xml:space="preserve">Оценка «2» </w:t>
      </w:r>
      <w:r w:rsidRPr="001B547C">
        <w:rPr>
          <w:rFonts w:ascii="Times New Roman" w:hAnsi="Times New Roman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 Если проблема не раскрыта или дана информация не в контексте задания.</w:t>
      </w:r>
    </w:p>
    <w:p w:rsidR="001939C9" w:rsidRPr="001B547C" w:rsidRDefault="001939C9" w:rsidP="001B5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939C9" w:rsidRPr="001B547C" w:rsidSect="00C6797D">
      <w:footerReference w:type="default" r:id="rId7"/>
      <w:pgSz w:w="11906" w:h="16838"/>
      <w:pgMar w:top="568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C9" w:rsidRDefault="001939C9" w:rsidP="006439FD">
      <w:pPr>
        <w:spacing w:after="0" w:line="240" w:lineRule="auto"/>
      </w:pPr>
      <w:r>
        <w:separator/>
      </w:r>
    </w:p>
  </w:endnote>
  <w:endnote w:type="continuationSeparator" w:id="0">
    <w:p w:rsidR="001939C9" w:rsidRDefault="001939C9" w:rsidP="0064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C9" w:rsidRDefault="001939C9">
    <w:pPr>
      <w:pStyle w:val="ab"/>
      <w:jc w:val="center"/>
    </w:pPr>
  </w:p>
  <w:p w:rsidR="001939C9" w:rsidRDefault="001939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C9" w:rsidRDefault="001939C9" w:rsidP="006439FD">
      <w:pPr>
        <w:spacing w:after="0" w:line="240" w:lineRule="auto"/>
      </w:pPr>
      <w:r>
        <w:separator/>
      </w:r>
    </w:p>
  </w:footnote>
  <w:footnote w:type="continuationSeparator" w:id="0">
    <w:p w:rsidR="001939C9" w:rsidRDefault="001939C9" w:rsidP="0064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1A513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DE6DFF"/>
    <w:multiLevelType w:val="multilevel"/>
    <w:tmpl w:val="46DA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F43F5"/>
    <w:multiLevelType w:val="hybridMultilevel"/>
    <w:tmpl w:val="7E8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67704"/>
    <w:multiLevelType w:val="multilevel"/>
    <w:tmpl w:val="314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66EF3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41B8F"/>
    <w:multiLevelType w:val="hybridMultilevel"/>
    <w:tmpl w:val="E716E856"/>
    <w:lvl w:ilvl="0" w:tplc="85D232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5C441A"/>
    <w:multiLevelType w:val="multilevel"/>
    <w:tmpl w:val="BF3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C0D27"/>
    <w:multiLevelType w:val="multilevel"/>
    <w:tmpl w:val="8F9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A7FF9"/>
    <w:multiLevelType w:val="multilevel"/>
    <w:tmpl w:val="A71E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536D6"/>
    <w:multiLevelType w:val="hybridMultilevel"/>
    <w:tmpl w:val="539273F6"/>
    <w:lvl w:ilvl="0" w:tplc="31B4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8977D2"/>
    <w:multiLevelType w:val="hybridMultilevel"/>
    <w:tmpl w:val="2FAE77F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53622"/>
    <w:multiLevelType w:val="hybridMultilevel"/>
    <w:tmpl w:val="0EE8407E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16EB"/>
    <w:multiLevelType w:val="multilevel"/>
    <w:tmpl w:val="DDE0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23D4C"/>
    <w:multiLevelType w:val="hybridMultilevel"/>
    <w:tmpl w:val="752E001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72432"/>
    <w:multiLevelType w:val="multilevel"/>
    <w:tmpl w:val="B33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A87906"/>
    <w:multiLevelType w:val="multilevel"/>
    <w:tmpl w:val="6CD6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D4BBF"/>
    <w:multiLevelType w:val="hybridMultilevel"/>
    <w:tmpl w:val="4E3489AA"/>
    <w:lvl w:ilvl="0" w:tplc="A1F01714">
      <w:start w:val="2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724FC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1648F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7B253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EB49F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39058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5AC96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B2AB7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346A2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4" w15:restartNumberingAfterBreak="0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1122AF"/>
    <w:multiLevelType w:val="hybridMultilevel"/>
    <w:tmpl w:val="8F30C41A"/>
    <w:lvl w:ilvl="0" w:tplc="EC1A513A">
      <w:numFmt w:val="bullet"/>
      <w:lvlText w:val="—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2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7"/>
  </w:num>
  <w:num w:numId="18">
    <w:abstractNumId w:val="20"/>
  </w:num>
  <w:num w:numId="19">
    <w:abstractNumId w:val="4"/>
  </w:num>
  <w:num w:numId="20">
    <w:abstractNumId w:val="7"/>
  </w:num>
  <w:num w:numId="21">
    <w:abstractNumId w:val="14"/>
  </w:num>
  <w:num w:numId="22">
    <w:abstractNumId w:val="10"/>
  </w:num>
  <w:num w:numId="23">
    <w:abstractNumId w:val="23"/>
  </w:num>
  <w:num w:numId="24">
    <w:abstractNumId w:val="1"/>
  </w:num>
  <w:num w:numId="25">
    <w:abstractNumId w:val="18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9FD"/>
    <w:rsid w:val="000051F8"/>
    <w:rsid w:val="00007D58"/>
    <w:rsid w:val="00011A4A"/>
    <w:rsid w:val="00012C77"/>
    <w:rsid w:val="0001607D"/>
    <w:rsid w:val="00024884"/>
    <w:rsid w:val="00031462"/>
    <w:rsid w:val="00031CC8"/>
    <w:rsid w:val="00031D53"/>
    <w:rsid w:val="00035050"/>
    <w:rsid w:val="00035D2A"/>
    <w:rsid w:val="00037A04"/>
    <w:rsid w:val="00046747"/>
    <w:rsid w:val="00046E8A"/>
    <w:rsid w:val="00050560"/>
    <w:rsid w:val="0006035B"/>
    <w:rsid w:val="00066D59"/>
    <w:rsid w:val="00072327"/>
    <w:rsid w:val="000730F9"/>
    <w:rsid w:val="000773C5"/>
    <w:rsid w:val="000A1C3C"/>
    <w:rsid w:val="000B3C5A"/>
    <w:rsid w:val="000C4FE9"/>
    <w:rsid w:val="000D247C"/>
    <w:rsid w:val="000D50C7"/>
    <w:rsid w:val="000E09D9"/>
    <w:rsid w:val="000F339C"/>
    <w:rsid w:val="000F5106"/>
    <w:rsid w:val="00134D9F"/>
    <w:rsid w:val="00144B44"/>
    <w:rsid w:val="00145165"/>
    <w:rsid w:val="0014599E"/>
    <w:rsid w:val="00151192"/>
    <w:rsid w:val="00151D83"/>
    <w:rsid w:val="00167B00"/>
    <w:rsid w:val="0018001B"/>
    <w:rsid w:val="0018261E"/>
    <w:rsid w:val="001836D1"/>
    <w:rsid w:val="00184537"/>
    <w:rsid w:val="001939C9"/>
    <w:rsid w:val="00195124"/>
    <w:rsid w:val="001961D9"/>
    <w:rsid w:val="001966D3"/>
    <w:rsid w:val="001A3FAA"/>
    <w:rsid w:val="001B547C"/>
    <w:rsid w:val="001B6757"/>
    <w:rsid w:val="001C0536"/>
    <w:rsid w:val="001E22F9"/>
    <w:rsid w:val="001E379E"/>
    <w:rsid w:val="001E4F2A"/>
    <w:rsid w:val="001E6D23"/>
    <w:rsid w:val="001F13FD"/>
    <w:rsid w:val="00210BE0"/>
    <w:rsid w:val="00212937"/>
    <w:rsid w:val="00231860"/>
    <w:rsid w:val="00245D82"/>
    <w:rsid w:val="0024695F"/>
    <w:rsid w:val="002727FE"/>
    <w:rsid w:val="002867A0"/>
    <w:rsid w:val="00287A5A"/>
    <w:rsid w:val="00290DF8"/>
    <w:rsid w:val="002934F7"/>
    <w:rsid w:val="0029371E"/>
    <w:rsid w:val="00293931"/>
    <w:rsid w:val="002A12A5"/>
    <w:rsid w:val="002A3237"/>
    <w:rsid w:val="002A7564"/>
    <w:rsid w:val="002B3B12"/>
    <w:rsid w:val="002C1295"/>
    <w:rsid w:val="002C5FA4"/>
    <w:rsid w:val="002D4E14"/>
    <w:rsid w:val="002E4AE4"/>
    <w:rsid w:val="0030708A"/>
    <w:rsid w:val="003103E5"/>
    <w:rsid w:val="003162D2"/>
    <w:rsid w:val="003271DB"/>
    <w:rsid w:val="00336D73"/>
    <w:rsid w:val="00353B55"/>
    <w:rsid w:val="003654BA"/>
    <w:rsid w:val="00367A97"/>
    <w:rsid w:val="003717F7"/>
    <w:rsid w:val="00387867"/>
    <w:rsid w:val="00387F3A"/>
    <w:rsid w:val="00391C0B"/>
    <w:rsid w:val="0039266C"/>
    <w:rsid w:val="00393526"/>
    <w:rsid w:val="003A7AFD"/>
    <w:rsid w:val="003B460D"/>
    <w:rsid w:val="003C6E7D"/>
    <w:rsid w:val="003D0E86"/>
    <w:rsid w:val="003D2644"/>
    <w:rsid w:val="003D277B"/>
    <w:rsid w:val="003D4D3A"/>
    <w:rsid w:val="003F6CCD"/>
    <w:rsid w:val="00400B39"/>
    <w:rsid w:val="00401AC9"/>
    <w:rsid w:val="00402309"/>
    <w:rsid w:val="00406CE2"/>
    <w:rsid w:val="00426814"/>
    <w:rsid w:val="00430301"/>
    <w:rsid w:val="004416E6"/>
    <w:rsid w:val="0044369C"/>
    <w:rsid w:val="00446B49"/>
    <w:rsid w:val="004506B4"/>
    <w:rsid w:val="004549A3"/>
    <w:rsid w:val="00473C08"/>
    <w:rsid w:val="00482149"/>
    <w:rsid w:val="0048298E"/>
    <w:rsid w:val="004919C5"/>
    <w:rsid w:val="0049425D"/>
    <w:rsid w:val="004B1564"/>
    <w:rsid w:val="004D45C9"/>
    <w:rsid w:val="0050179B"/>
    <w:rsid w:val="0052352F"/>
    <w:rsid w:val="00531E69"/>
    <w:rsid w:val="00542034"/>
    <w:rsid w:val="005422A6"/>
    <w:rsid w:val="00542402"/>
    <w:rsid w:val="0054290D"/>
    <w:rsid w:val="0054373C"/>
    <w:rsid w:val="00565CB1"/>
    <w:rsid w:val="00566E27"/>
    <w:rsid w:val="00567831"/>
    <w:rsid w:val="00575D68"/>
    <w:rsid w:val="00586445"/>
    <w:rsid w:val="005878BF"/>
    <w:rsid w:val="005921B8"/>
    <w:rsid w:val="00596B42"/>
    <w:rsid w:val="005A0717"/>
    <w:rsid w:val="005C348E"/>
    <w:rsid w:val="005C7FD0"/>
    <w:rsid w:val="005D59FA"/>
    <w:rsid w:val="005D741A"/>
    <w:rsid w:val="005F065A"/>
    <w:rsid w:val="005F0B6F"/>
    <w:rsid w:val="005F234F"/>
    <w:rsid w:val="005F5417"/>
    <w:rsid w:val="006113AA"/>
    <w:rsid w:val="006379A7"/>
    <w:rsid w:val="006439FD"/>
    <w:rsid w:val="00644CEA"/>
    <w:rsid w:val="006506E7"/>
    <w:rsid w:val="00654749"/>
    <w:rsid w:val="00672A35"/>
    <w:rsid w:val="00680CB9"/>
    <w:rsid w:val="00682C15"/>
    <w:rsid w:val="00683769"/>
    <w:rsid w:val="00683B70"/>
    <w:rsid w:val="00690E91"/>
    <w:rsid w:val="00691575"/>
    <w:rsid w:val="00693891"/>
    <w:rsid w:val="006B4DD2"/>
    <w:rsid w:val="006C3814"/>
    <w:rsid w:val="006F2A38"/>
    <w:rsid w:val="007164E1"/>
    <w:rsid w:val="00727835"/>
    <w:rsid w:val="007306BC"/>
    <w:rsid w:val="00730D00"/>
    <w:rsid w:val="00731433"/>
    <w:rsid w:val="00731D7B"/>
    <w:rsid w:val="007350CC"/>
    <w:rsid w:val="00741E81"/>
    <w:rsid w:val="0074206F"/>
    <w:rsid w:val="007448BA"/>
    <w:rsid w:val="0075017E"/>
    <w:rsid w:val="0075320C"/>
    <w:rsid w:val="00765602"/>
    <w:rsid w:val="0076683E"/>
    <w:rsid w:val="00767FE2"/>
    <w:rsid w:val="00772765"/>
    <w:rsid w:val="00776842"/>
    <w:rsid w:val="00776E90"/>
    <w:rsid w:val="00783A5C"/>
    <w:rsid w:val="007A191A"/>
    <w:rsid w:val="007B32B2"/>
    <w:rsid w:val="007B4264"/>
    <w:rsid w:val="007D2EDA"/>
    <w:rsid w:val="007D3492"/>
    <w:rsid w:val="007E0518"/>
    <w:rsid w:val="007F4866"/>
    <w:rsid w:val="007F532B"/>
    <w:rsid w:val="00804137"/>
    <w:rsid w:val="00805C93"/>
    <w:rsid w:val="00826754"/>
    <w:rsid w:val="00826D9E"/>
    <w:rsid w:val="0082700D"/>
    <w:rsid w:val="0082727D"/>
    <w:rsid w:val="00835000"/>
    <w:rsid w:val="008370A2"/>
    <w:rsid w:val="00843015"/>
    <w:rsid w:val="008540D5"/>
    <w:rsid w:val="00854D26"/>
    <w:rsid w:val="0086410B"/>
    <w:rsid w:val="008705B1"/>
    <w:rsid w:val="00872E76"/>
    <w:rsid w:val="00887A4B"/>
    <w:rsid w:val="008A6A2F"/>
    <w:rsid w:val="008A7409"/>
    <w:rsid w:val="008B17E7"/>
    <w:rsid w:val="008B44CF"/>
    <w:rsid w:val="008B7A63"/>
    <w:rsid w:val="008C307E"/>
    <w:rsid w:val="008D279D"/>
    <w:rsid w:val="008E248D"/>
    <w:rsid w:val="008F019B"/>
    <w:rsid w:val="008F1231"/>
    <w:rsid w:val="008F1F04"/>
    <w:rsid w:val="008F5263"/>
    <w:rsid w:val="008F77FD"/>
    <w:rsid w:val="00911150"/>
    <w:rsid w:val="00926292"/>
    <w:rsid w:val="009309C7"/>
    <w:rsid w:val="00933C4F"/>
    <w:rsid w:val="00944843"/>
    <w:rsid w:val="00951C2A"/>
    <w:rsid w:val="0096211D"/>
    <w:rsid w:val="00977660"/>
    <w:rsid w:val="00981242"/>
    <w:rsid w:val="00982D59"/>
    <w:rsid w:val="009854AE"/>
    <w:rsid w:val="0098656E"/>
    <w:rsid w:val="009A6F03"/>
    <w:rsid w:val="009B5613"/>
    <w:rsid w:val="009B6437"/>
    <w:rsid w:val="009C6F07"/>
    <w:rsid w:val="009C7178"/>
    <w:rsid w:val="009F66FD"/>
    <w:rsid w:val="00A00F6A"/>
    <w:rsid w:val="00A04E74"/>
    <w:rsid w:val="00A05D3C"/>
    <w:rsid w:val="00A2305C"/>
    <w:rsid w:val="00A365D2"/>
    <w:rsid w:val="00A40399"/>
    <w:rsid w:val="00A458CB"/>
    <w:rsid w:val="00A54281"/>
    <w:rsid w:val="00A63184"/>
    <w:rsid w:val="00A6696F"/>
    <w:rsid w:val="00A676F9"/>
    <w:rsid w:val="00A67F75"/>
    <w:rsid w:val="00A84C1B"/>
    <w:rsid w:val="00A8776D"/>
    <w:rsid w:val="00A9350A"/>
    <w:rsid w:val="00A94EDC"/>
    <w:rsid w:val="00A95CC3"/>
    <w:rsid w:val="00AA13D4"/>
    <w:rsid w:val="00AA23B3"/>
    <w:rsid w:val="00AA60C8"/>
    <w:rsid w:val="00AB4FE3"/>
    <w:rsid w:val="00AB6DF2"/>
    <w:rsid w:val="00AF5242"/>
    <w:rsid w:val="00B01539"/>
    <w:rsid w:val="00B042B3"/>
    <w:rsid w:val="00B15A05"/>
    <w:rsid w:val="00B20A07"/>
    <w:rsid w:val="00B322D8"/>
    <w:rsid w:val="00B33E9E"/>
    <w:rsid w:val="00B47474"/>
    <w:rsid w:val="00B675C4"/>
    <w:rsid w:val="00B74117"/>
    <w:rsid w:val="00B75CBB"/>
    <w:rsid w:val="00B82638"/>
    <w:rsid w:val="00B82D51"/>
    <w:rsid w:val="00B92A68"/>
    <w:rsid w:val="00B9641A"/>
    <w:rsid w:val="00BA13BF"/>
    <w:rsid w:val="00BA1996"/>
    <w:rsid w:val="00BA66BF"/>
    <w:rsid w:val="00BB1FE9"/>
    <w:rsid w:val="00BC203A"/>
    <w:rsid w:val="00BC30AF"/>
    <w:rsid w:val="00BC5797"/>
    <w:rsid w:val="00BD2C14"/>
    <w:rsid w:val="00BD4ED5"/>
    <w:rsid w:val="00C02602"/>
    <w:rsid w:val="00C23A0A"/>
    <w:rsid w:val="00C27A7C"/>
    <w:rsid w:val="00C3271D"/>
    <w:rsid w:val="00C37724"/>
    <w:rsid w:val="00C45430"/>
    <w:rsid w:val="00C60C3E"/>
    <w:rsid w:val="00C6316C"/>
    <w:rsid w:val="00C6797D"/>
    <w:rsid w:val="00C67F35"/>
    <w:rsid w:val="00C709D5"/>
    <w:rsid w:val="00C7127E"/>
    <w:rsid w:val="00C75AEE"/>
    <w:rsid w:val="00C76FB5"/>
    <w:rsid w:val="00C774DE"/>
    <w:rsid w:val="00C821F6"/>
    <w:rsid w:val="00CA0BE3"/>
    <w:rsid w:val="00CA0EA8"/>
    <w:rsid w:val="00CA32CD"/>
    <w:rsid w:val="00CB42C9"/>
    <w:rsid w:val="00CC6288"/>
    <w:rsid w:val="00CF4BAA"/>
    <w:rsid w:val="00D30CD4"/>
    <w:rsid w:val="00D33B97"/>
    <w:rsid w:val="00D357BD"/>
    <w:rsid w:val="00D41E9B"/>
    <w:rsid w:val="00D42F16"/>
    <w:rsid w:val="00D45338"/>
    <w:rsid w:val="00D63E1F"/>
    <w:rsid w:val="00D65292"/>
    <w:rsid w:val="00D85BF5"/>
    <w:rsid w:val="00DA3241"/>
    <w:rsid w:val="00DA52CB"/>
    <w:rsid w:val="00DC2DDD"/>
    <w:rsid w:val="00DC7006"/>
    <w:rsid w:val="00DD087C"/>
    <w:rsid w:val="00DD5889"/>
    <w:rsid w:val="00DE7E1B"/>
    <w:rsid w:val="00DF1118"/>
    <w:rsid w:val="00DF66B9"/>
    <w:rsid w:val="00E002D7"/>
    <w:rsid w:val="00E05BA0"/>
    <w:rsid w:val="00E0656A"/>
    <w:rsid w:val="00E10E03"/>
    <w:rsid w:val="00E139FF"/>
    <w:rsid w:val="00E20200"/>
    <w:rsid w:val="00E268C6"/>
    <w:rsid w:val="00E31B58"/>
    <w:rsid w:val="00E34496"/>
    <w:rsid w:val="00E45712"/>
    <w:rsid w:val="00E50032"/>
    <w:rsid w:val="00E55F8B"/>
    <w:rsid w:val="00E56148"/>
    <w:rsid w:val="00E60C2D"/>
    <w:rsid w:val="00E701C5"/>
    <w:rsid w:val="00E968AD"/>
    <w:rsid w:val="00EB15D2"/>
    <w:rsid w:val="00EB3BF7"/>
    <w:rsid w:val="00EC2EF7"/>
    <w:rsid w:val="00ED5F18"/>
    <w:rsid w:val="00EE29D5"/>
    <w:rsid w:val="00EE5B1B"/>
    <w:rsid w:val="00EE699B"/>
    <w:rsid w:val="00EF08FC"/>
    <w:rsid w:val="00F019CE"/>
    <w:rsid w:val="00F01AB3"/>
    <w:rsid w:val="00F05B61"/>
    <w:rsid w:val="00F1109F"/>
    <w:rsid w:val="00F1166F"/>
    <w:rsid w:val="00F15C2B"/>
    <w:rsid w:val="00F23AA6"/>
    <w:rsid w:val="00F33EE5"/>
    <w:rsid w:val="00F37D9F"/>
    <w:rsid w:val="00F44C78"/>
    <w:rsid w:val="00F53DC2"/>
    <w:rsid w:val="00F71BF9"/>
    <w:rsid w:val="00F74306"/>
    <w:rsid w:val="00F77B79"/>
    <w:rsid w:val="00F8005E"/>
    <w:rsid w:val="00F82812"/>
    <w:rsid w:val="00FA13EF"/>
    <w:rsid w:val="00FA28C4"/>
    <w:rsid w:val="00FA652E"/>
    <w:rsid w:val="00FA711B"/>
    <w:rsid w:val="00FB1A01"/>
    <w:rsid w:val="00FB1FD7"/>
    <w:rsid w:val="00FB790E"/>
    <w:rsid w:val="00FB79B2"/>
    <w:rsid w:val="00FC45A2"/>
    <w:rsid w:val="00FD6064"/>
    <w:rsid w:val="00FE5FFF"/>
    <w:rsid w:val="00FF131E"/>
    <w:rsid w:val="00FF245D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D67C3"/>
  <w15:docId w15:val="{EE99CEA6-EFEA-4463-ADF4-5B28CA32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E22F9"/>
    <w:pPr>
      <w:keepNext/>
      <w:spacing w:after="0" w:line="240" w:lineRule="auto"/>
      <w:ind w:left="-1134" w:right="-625" w:firstLine="708"/>
      <w:outlineLvl w:val="0"/>
    </w:pPr>
    <w:rPr>
      <w:rFonts w:ascii="Times New Roman" w:hAnsi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2F9"/>
    <w:rPr>
      <w:rFonts w:ascii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99"/>
    <w:rsid w:val="006439FD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439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439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439FD"/>
    <w:rPr>
      <w:rFonts w:cs="Times New Roman"/>
    </w:rPr>
  </w:style>
  <w:style w:type="paragraph" w:customStyle="1" w:styleId="TableContents">
    <w:name w:val="Table Contents"/>
    <w:basedOn w:val="a"/>
    <w:uiPriority w:val="99"/>
    <w:rsid w:val="006439FD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6439F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6439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39F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64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439FD"/>
    <w:rPr>
      <w:rFonts w:cs="Times New Roman"/>
    </w:rPr>
  </w:style>
  <w:style w:type="paragraph" w:styleId="ab">
    <w:name w:val="footer"/>
    <w:basedOn w:val="a"/>
    <w:link w:val="ac"/>
    <w:uiPriority w:val="99"/>
    <w:rsid w:val="0064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439FD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B92A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92A68"/>
    <w:rPr>
      <w:rFonts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92A68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uiPriority w:val="99"/>
    <w:rsid w:val="000F510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d">
    <w:name w:val="Strong"/>
    <w:basedOn w:val="a0"/>
    <w:uiPriority w:val="99"/>
    <w:qFormat/>
    <w:rsid w:val="000F5106"/>
    <w:rPr>
      <w:rFonts w:cs="Times New Roman"/>
      <w:b/>
      <w:bCs/>
    </w:rPr>
  </w:style>
  <w:style w:type="paragraph" w:styleId="ae">
    <w:name w:val="Normal (Web)"/>
    <w:basedOn w:val="a"/>
    <w:uiPriority w:val="99"/>
    <w:semiHidden/>
    <w:rsid w:val="001E2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94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C67F3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0A1C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1C3C"/>
    <w:rPr>
      <w:rFonts w:cs="Times New Roman"/>
      <w:sz w:val="22"/>
      <w:szCs w:val="22"/>
    </w:rPr>
  </w:style>
  <w:style w:type="paragraph" w:styleId="af0">
    <w:name w:val="Plain Text"/>
    <w:basedOn w:val="a"/>
    <w:link w:val="af1"/>
    <w:uiPriority w:val="99"/>
    <w:rsid w:val="000A1C3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0A1C3C"/>
    <w:rPr>
      <w:rFonts w:ascii="Courier New" w:hAnsi="Courier New" w:cs="Times New Roman"/>
    </w:rPr>
  </w:style>
  <w:style w:type="paragraph" w:styleId="af2">
    <w:name w:val="Balloon Text"/>
    <w:basedOn w:val="a"/>
    <w:link w:val="af3"/>
    <w:uiPriority w:val="99"/>
    <w:semiHidden/>
    <w:rsid w:val="00C2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27A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В. Худобина</cp:lastModifiedBy>
  <cp:revision>8</cp:revision>
  <cp:lastPrinted>2016-09-16T05:31:00Z</cp:lastPrinted>
  <dcterms:created xsi:type="dcterms:W3CDTF">2015-09-09T03:47:00Z</dcterms:created>
  <dcterms:modified xsi:type="dcterms:W3CDTF">2020-09-21T09:19:00Z</dcterms:modified>
</cp:coreProperties>
</file>